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9C1" w:rsidRDefault="005A09C1" w:rsidP="000C34E9">
      <w:pPr>
        <w:spacing w:after="0" w:line="240" w:lineRule="auto"/>
        <w:textAlignment w:val="baseline"/>
        <w:rPr>
          <w:rFonts w:ascii="Arial" w:eastAsia="Times New Roman" w:hAnsi="Arial" w:cs="Arial"/>
          <w:color w:val="000000"/>
          <w:sz w:val="20"/>
          <w:szCs w:val="20"/>
        </w:rPr>
      </w:pPr>
    </w:p>
    <w:p w:rsidR="001920A1" w:rsidRPr="00533BB6" w:rsidRDefault="005A09C1" w:rsidP="00533BB6">
      <w:pPr>
        <w:spacing w:after="0" w:line="240" w:lineRule="auto"/>
        <w:jc w:val="center"/>
        <w:textAlignment w:val="baseline"/>
        <w:rPr>
          <w:rFonts w:ascii="Times New Roman" w:eastAsia="Times New Roman" w:hAnsi="Times New Roman" w:cs="Times New Roman"/>
          <w:b/>
          <w:color w:val="000000"/>
          <w:sz w:val="24"/>
          <w:szCs w:val="24"/>
        </w:rPr>
      </w:pPr>
      <w:proofErr w:type="gramStart"/>
      <w:r w:rsidRPr="00533BB6">
        <w:rPr>
          <w:rFonts w:ascii="Times New Roman" w:eastAsia="Times New Roman" w:hAnsi="Times New Roman" w:cs="Times New Roman"/>
          <w:b/>
          <w:color w:val="000000"/>
          <w:sz w:val="24"/>
          <w:szCs w:val="24"/>
        </w:rPr>
        <w:t xml:space="preserve">REKOMENDACIJOS </w:t>
      </w:r>
      <w:r w:rsidR="00815A25" w:rsidRPr="00533BB6">
        <w:rPr>
          <w:rFonts w:ascii="Times New Roman" w:eastAsia="Times New Roman" w:hAnsi="Times New Roman" w:cs="Times New Roman"/>
          <w:b/>
          <w:color w:val="000000"/>
          <w:sz w:val="24"/>
          <w:szCs w:val="24"/>
        </w:rPr>
        <w:t xml:space="preserve"> GIMNAZISTAMS</w:t>
      </w:r>
      <w:proofErr w:type="gramEnd"/>
    </w:p>
    <w:p w:rsidR="005A09C1" w:rsidRDefault="005A09C1" w:rsidP="00533BB6">
      <w:pPr>
        <w:spacing w:after="0" w:line="240" w:lineRule="auto"/>
        <w:jc w:val="center"/>
        <w:textAlignment w:val="baseline"/>
        <w:rPr>
          <w:rFonts w:ascii="Times New Roman" w:eastAsia="Times New Roman" w:hAnsi="Times New Roman" w:cs="Times New Roman"/>
          <w:b/>
          <w:color w:val="000000"/>
          <w:sz w:val="24"/>
          <w:szCs w:val="24"/>
        </w:rPr>
      </w:pPr>
      <w:proofErr w:type="gramStart"/>
      <w:r w:rsidRPr="00533BB6">
        <w:rPr>
          <w:rFonts w:ascii="Times New Roman" w:eastAsia="Times New Roman" w:hAnsi="Times New Roman" w:cs="Times New Roman"/>
          <w:b/>
          <w:color w:val="000000"/>
          <w:sz w:val="24"/>
          <w:szCs w:val="24"/>
        </w:rPr>
        <w:t xml:space="preserve">KAIP ELGTIS </w:t>
      </w:r>
      <w:r w:rsidR="00C8321D" w:rsidRPr="00533BB6">
        <w:rPr>
          <w:rFonts w:ascii="Times New Roman" w:eastAsia="Times New Roman" w:hAnsi="Times New Roman" w:cs="Times New Roman"/>
          <w:b/>
          <w:color w:val="000000"/>
          <w:sz w:val="24"/>
          <w:szCs w:val="24"/>
        </w:rPr>
        <w:t>ARTĖJANT EGZAMINAMS</w:t>
      </w:r>
      <w:r w:rsidR="001920A1" w:rsidRPr="00533BB6">
        <w:rPr>
          <w:rFonts w:ascii="Times New Roman" w:eastAsia="Times New Roman" w:hAnsi="Times New Roman" w:cs="Times New Roman"/>
          <w:b/>
          <w:color w:val="000000"/>
          <w:sz w:val="24"/>
          <w:szCs w:val="24"/>
        </w:rPr>
        <w:t>?</w:t>
      </w:r>
      <w:proofErr w:type="gramEnd"/>
    </w:p>
    <w:p w:rsidR="006054CB" w:rsidRDefault="006054CB" w:rsidP="00563C19">
      <w:pPr>
        <w:spacing w:after="0" w:line="240" w:lineRule="auto"/>
        <w:textAlignment w:val="baseline"/>
        <w:rPr>
          <w:rFonts w:ascii="Times New Roman" w:eastAsia="Times New Roman" w:hAnsi="Times New Roman" w:cs="Times New Roman"/>
          <w:b/>
          <w:color w:val="000000"/>
          <w:sz w:val="24"/>
          <w:szCs w:val="24"/>
        </w:rPr>
      </w:pPr>
    </w:p>
    <w:p w:rsidR="000C34E9" w:rsidRDefault="006054CB" w:rsidP="00563C19">
      <w:pPr>
        <w:spacing w:after="240"/>
        <w:rPr>
          <w:rFonts w:ascii="Times New Roman" w:eastAsia="Times New Roman" w:hAnsi="Times New Roman" w:cs="Times New Roman"/>
          <w:b/>
          <w:bCs/>
          <w:color w:val="000000"/>
          <w:sz w:val="24"/>
          <w:szCs w:val="24"/>
          <w:bdr w:val="none" w:sz="0" w:space="0" w:color="auto" w:frame="1"/>
        </w:rPr>
      </w:pPr>
      <w:proofErr w:type="gramStart"/>
      <w:r w:rsidRPr="006054CB">
        <w:rPr>
          <w:rFonts w:ascii="Times New Roman" w:hAnsi="Times New Roman" w:cs="Times New Roman"/>
          <w:sz w:val="24"/>
          <w:szCs w:val="24"/>
        </w:rPr>
        <w:t>Vargu ar daug rasime žmonių, kuriems nėra tekę per savo gyvenimą patirti egzaminų įtampos ir baimės.</w:t>
      </w:r>
      <w:proofErr w:type="gramEnd"/>
      <w:r w:rsidRPr="006054CB">
        <w:rPr>
          <w:rFonts w:ascii="Times New Roman" w:hAnsi="Times New Roman" w:cs="Times New Roman"/>
          <w:sz w:val="24"/>
          <w:szCs w:val="24"/>
        </w:rPr>
        <w:t> </w:t>
      </w:r>
      <w:proofErr w:type="gramStart"/>
      <w:r w:rsidRPr="006054CB">
        <w:rPr>
          <w:rStyle w:val="Strong"/>
          <w:rFonts w:ascii="Times New Roman" w:hAnsi="Times New Roman" w:cs="Times New Roman"/>
          <w:sz w:val="24"/>
          <w:szCs w:val="24"/>
        </w:rPr>
        <w:t>Egzaminų baimė –</w:t>
      </w:r>
      <w:r w:rsidRPr="006054CB">
        <w:rPr>
          <w:rFonts w:ascii="Times New Roman" w:hAnsi="Times New Roman" w:cs="Times New Roman"/>
          <w:sz w:val="24"/>
          <w:szCs w:val="24"/>
        </w:rPr>
        <w:t> viena didžiausių rykščių, nuo kurios kenčia ir daugelis moksleivių.</w:t>
      </w:r>
      <w:proofErr w:type="gramEnd"/>
      <w:r w:rsidRPr="006054CB">
        <w:rPr>
          <w:rFonts w:ascii="Times New Roman" w:hAnsi="Times New Roman" w:cs="Times New Roman"/>
          <w:sz w:val="24"/>
          <w:szCs w:val="24"/>
        </w:rPr>
        <w:t xml:space="preserve"> </w:t>
      </w:r>
      <w:proofErr w:type="gramStart"/>
      <w:r w:rsidRPr="006054CB">
        <w:rPr>
          <w:rFonts w:ascii="Times New Roman" w:hAnsi="Times New Roman" w:cs="Times New Roman"/>
          <w:sz w:val="24"/>
          <w:szCs w:val="24"/>
        </w:rPr>
        <w:t>Daugiausiai bijoma nesėkmės ir galimybės gauti prastą įvertinimą arba neišlaikyti egzamino.</w:t>
      </w:r>
      <w:proofErr w:type="gramEnd"/>
      <w:r w:rsidRPr="006054CB">
        <w:rPr>
          <w:rFonts w:ascii="Times New Roman" w:hAnsi="Times New Roman" w:cs="Times New Roman"/>
          <w:sz w:val="24"/>
          <w:szCs w:val="24"/>
        </w:rPr>
        <w:t xml:space="preserve"> Tačiau taip pat bijoma nespėti pasiruošti, galimų sudėtingų klausimų, netikėtų neįveikiamų sunkumų ir pan. </w:t>
      </w:r>
      <w:proofErr w:type="gramStart"/>
      <w:r w:rsidRPr="006054CB">
        <w:rPr>
          <w:rFonts w:ascii="Times New Roman" w:hAnsi="Times New Roman" w:cs="Times New Roman"/>
          <w:sz w:val="24"/>
          <w:szCs w:val="24"/>
        </w:rPr>
        <w:t>Kuo daugiau bandome įsivaizduoti galimas nesėkmes, tuo didesnė baimė gali mus apimti.</w:t>
      </w:r>
      <w:proofErr w:type="gramEnd"/>
      <w:r w:rsidRPr="006054CB">
        <w:rPr>
          <w:rFonts w:ascii="Times New Roman" w:hAnsi="Times New Roman" w:cs="Times New Roman"/>
          <w:sz w:val="24"/>
          <w:szCs w:val="24"/>
        </w:rPr>
        <w:t xml:space="preserve"> </w:t>
      </w:r>
      <w:proofErr w:type="gramStart"/>
      <w:r w:rsidRPr="006054CB">
        <w:rPr>
          <w:rFonts w:ascii="Times New Roman" w:hAnsi="Times New Roman" w:cs="Times New Roman"/>
          <w:sz w:val="24"/>
          <w:szCs w:val="24"/>
        </w:rPr>
        <w:t>Norėdami sau padėti turėtume labiau orientuotis į stipriąsias savo puses, ieškoti galimybių, numatyti gerąsias pasekmes.</w:t>
      </w:r>
      <w:proofErr w:type="gramEnd"/>
      <w:r w:rsidRPr="006054CB">
        <w:rPr>
          <w:rFonts w:ascii="Times New Roman" w:hAnsi="Times New Roman" w:cs="Times New Roman"/>
          <w:sz w:val="24"/>
          <w:szCs w:val="24"/>
        </w:rPr>
        <w:t xml:space="preserve"> Įtampa egzaminų metu – normali būsena, </w:t>
      </w:r>
      <w:proofErr w:type="gramStart"/>
      <w:r w:rsidRPr="006054CB">
        <w:rPr>
          <w:rFonts w:ascii="Times New Roman" w:hAnsi="Times New Roman" w:cs="Times New Roman"/>
          <w:sz w:val="24"/>
          <w:szCs w:val="24"/>
        </w:rPr>
        <w:t>ją</w:t>
      </w:r>
      <w:proofErr w:type="gramEnd"/>
      <w:r w:rsidRPr="006054CB">
        <w:rPr>
          <w:rFonts w:ascii="Times New Roman" w:hAnsi="Times New Roman" w:cs="Times New Roman"/>
          <w:sz w:val="24"/>
          <w:szCs w:val="24"/>
        </w:rPr>
        <w:t xml:space="preserve"> galima valdyti. </w:t>
      </w:r>
      <w:proofErr w:type="gramStart"/>
      <w:r w:rsidRPr="006054CB">
        <w:rPr>
          <w:rFonts w:ascii="Times New Roman" w:hAnsi="Times New Roman" w:cs="Times New Roman"/>
          <w:sz w:val="24"/>
          <w:szCs w:val="24"/>
        </w:rPr>
        <w:t>Jaudulys prieš egzaminą yra netgi naudingas, jis mobilizuoja visas žmogaus pajėgas.</w:t>
      </w:r>
      <w:proofErr w:type="gramEnd"/>
      <w:r w:rsidRPr="006054CB">
        <w:rPr>
          <w:rFonts w:ascii="Times New Roman" w:hAnsi="Times New Roman" w:cs="Times New Roman"/>
          <w:sz w:val="24"/>
          <w:szCs w:val="24"/>
        </w:rPr>
        <w:t xml:space="preserve"> </w:t>
      </w:r>
      <w:proofErr w:type="gramStart"/>
      <w:r w:rsidRPr="006054CB">
        <w:rPr>
          <w:rFonts w:ascii="Times New Roman" w:hAnsi="Times New Roman" w:cs="Times New Roman"/>
          <w:sz w:val="24"/>
          <w:szCs w:val="24"/>
        </w:rPr>
        <w:t>Nepadeda per didelė baimė.</w:t>
      </w:r>
      <w:proofErr w:type="gramEnd"/>
      <w:r w:rsidRPr="006054CB">
        <w:rPr>
          <w:rFonts w:ascii="Times New Roman" w:hAnsi="Times New Roman" w:cs="Times New Roman"/>
          <w:sz w:val="24"/>
          <w:szCs w:val="24"/>
        </w:rPr>
        <w:t xml:space="preserve"> Be to, </w:t>
      </w:r>
      <w:proofErr w:type="gramStart"/>
      <w:r w:rsidRPr="006054CB">
        <w:rPr>
          <w:rFonts w:ascii="Times New Roman" w:hAnsi="Times New Roman" w:cs="Times New Roman"/>
          <w:sz w:val="24"/>
          <w:szCs w:val="24"/>
        </w:rPr>
        <w:t>ją</w:t>
      </w:r>
      <w:proofErr w:type="gramEnd"/>
      <w:r w:rsidRPr="006054CB">
        <w:rPr>
          <w:rFonts w:ascii="Times New Roman" w:hAnsi="Times New Roman" w:cs="Times New Roman"/>
          <w:sz w:val="24"/>
          <w:szCs w:val="24"/>
        </w:rPr>
        <w:t xml:space="preserve"> didina nežinomybė kas bus, kaip viskas klostysis.</w:t>
      </w:r>
      <w:r w:rsidR="00B22441" w:rsidRPr="006054CB">
        <w:rPr>
          <w:rFonts w:ascii="Times New Roman" w:hAnsi="Times New Roman" w:cs="Times New Roman"/>
          <w:sz w:val="24"/>
          <w:szCs w:val="24"/>
        </w:rPr>
        <w:br/>
      </w:r>
      <w:r w:rsidR="00B22441" w:rsidRPr="006054CB">
        <w:rPr>
          <w:rFonts w:ascii="Times New Roman" w:hAnsi="Times New Roman" w:cs="Times New Roman"/>
          <w:sz w:val="24"/>
          <w:szCs w:val="24"/>
        </w:rPr>
        <w:br/>
      </w:r>
      <w:r w:rsidR="000C34E9" w:rsidRPr="00533BB6">
        <w:rPr>
          <w:rFonts w:ascii="Times New Roman" w:eastAsia="Times New Roman" w:hAnsi="Times New Roman" w:cs="Times New Roman"/>
          <w:b/>
          <w:bCs/>
          <w:color w:val="000000"/>
          <w:sz w:val="24"/>
          <w:szCs w:val="24"/>
          <w:bdr w:val="none" w:sz="0" w:space="0" w:color="auto" w:frame="1"/>
        </w:rPr>
        <w:t xml:space="preserve">Kaip </w:t>
      </w:r>
      <w:proofErr w:type="gramStart"/>
      <w:r w:rsidR="000C34E9" w:rsidRPr="00533BB6">
        <w:rPr>
          <w:rFonts w:ascii="Times New Roman" w:eastAsia="Times New Roman" w:hAnsi="Times New Roman" w:cs="Times New Roman"/>
          <w:b/>
          <w:bCs/>
          <w:color w:val="000000"/>
          <w:sz w:val="24"/>
          <w:szCs w:val="24"/>
          <w:bdr w:val="none" w:sz="0" w:space="0" w:color="auto" w:frame="1"/>
        </w:rPr>
        <w:t xml:space="preserve">galite </w:t>
      </w:r>
      <w:r w:rsidR="00C854ED">
        <w:rPr>
          <w:rFonts w:ascii="Times New Roman" w:eastAsia="Times New Roman" w:hAnsi="Times New Roman" w:cs="Times New Roman"/>
          <w:b/>
          <w:bCs/>
          <w:color w:val="000000"/>
          <w:sz w:val="24"/>
          <w:szCs w:val="24"/>
          <w:bdr w:val="none" w:sz="0" w:space="0" w:color="auto" w:frame="1"/>
        </w:rPr>
        <w:t xml:space="preserve"> patys</w:t>
      </w:r>
      <w:proofErr w:type="gramEnd"/>
      <w:r w:rsidR="00C854ED">
        <w:rPr>
          <w:rFonts w:ascii="Times New Roman" w:eastAsia="Times New Roman" w:hAnsi="Times New Roman" w:cs="Times New Roman"/>
          <w:b/>
          <w:bCs/>
          <w:color w:val="000000"/>
          <w:sz w:val="24"/>
          <w:szCs w:val="24"/>
          <w:bdr w:val="none" w:sz="0" w:space="0" w:color="auto" w:frame="1"/>
        </w:rPr>
        <w:t xml:space="preserve"> </w:t>
      </w:r>
      <w:r w:rsidR="000C34E9" w:rsidRPr="00533BB6">
        <w:rPr>
          <w:rFonts w:ascii="Times New Roman" w:eastAsia="Times New Roman" w:hAnsi="Times New Roman" w:cs="Times New Roman"/>
          <w:b/>
          <w:bCs/>
          <w:color w:val="000000"/>
          <w:sz w:val="24"/>
          <w:szCs w:val="24"/>
          <w:bdr w:val="none" w:sz="0" w:space="0" w:color="auto" w:frame="1"/>
        </w:rPr>
        <w:t>sau padėti?</w:t>
      </w:r>
    </w:p>
    <w:p w:rsidR="000C34E9" w:rsidRPr="00533BB6" w:rsidRDefault="000C34E9" w:rsidP="00533BB6">
      <w:pPr>
        <w:numPr>
          <w:ilvl w:val="0"/>
          <w:numId w:val="2"/>
        </w:numPr>
        <w:spacing w:after="0" w:line="240" w:lineRule="auto"/>
        <w:ind w:left="450"/>
        <w:jc w:val="both"/>
        <w:textAlignment w:val="baseline"/>
        <w:rPr>
          <w:rFonts w:ascii="Times New Roman" w:eastAsia="Times New Roman" w:hAnsi="Times New Roman" w:cs="Times New Roman"/>
          <w:color w:val="000000"/>
          <w:sz w:val="24"/>
          <w:szCs w:val="24"/>
        </w:rPr>
      </w:pPr>
      <w:r w:rsidRPr="00533BB6">
        <w:rPr>
          <w:rFonts w:ascii="Times New Roman" w:eastAsia="Times New Roman" w:hAnsi="Times New Roman" w:cs="Times New Roman"/>
          <w:color w:val="000000"/>
          <w:sz w:val="24"/>
          <w:szCs w:val="24"/>
        </w:rPr>
        <w:t>Kuo daugiau sužinokite apie egzaminų tvarką ir turinį.</w:t>
      </w:r>
    </w:p>
    <w:p w:rsidR="000C34E9" w:rsidRPr="00533BB6" w:rsidRDefault="000C34E9" w:rsidP="00533BB6">
      <w:pPr>
        <w:numPr>
          <w:ilvl w:val="0"/>
          <w:numId w:val="2"/>
        </w:numPr>
        <w:spacing w:after="0" w:line="240" w:lineRule="auto"/>
        <w:ind w:left="450"/>
        <w:jc w:val="both"/>
        <w:textAlignment w:val="baseline"/>
        <w:rPr>
          <w:rFonts w:ascii="Times New Roman" w:eastAsia="Times New Roman" w:hAnsi="Times New Roman" w:cs="Times New Roman"/>
          <w:color w:val="000000"/>
          <w:sz w:val="24"/>
          <w:szCs w:val="24"/>
        </w:rPr>
      </w:pPr>
      <w:r w:rsidRPr="00533BB6">
        <w:rPr>
          <w:rFonts w:ascii="Times New Roman" w:eastAsia="Times New Roman" w:hAnsi="Times New Roman" w:cs="Times New Roman"/>
          <w:color w:val="000000"/>
          <w:sz w:val="24"/>
          <w:szCs w:val="24"/>
        </w:rPr>
        <w:t>Laikykitės įprasto gyvenimo ritmo, mokymosi būdo, tegul jus supa įprasta aplinka.</w:t>
      </w:r>
    </w:p>
    <w:p w:rsidR="000C34E9" w:rsidRPr="00533BB6" w:rsidRDefault="000C34E9" w:rsidP="00533BB6">
      <w:pPr>
        <w:numPr>
          <w:ilvl w:val="0"/>
          <w:numId w:val="2"/>
        </w:numPr>
        <w:spacing w:after="0" w:line="240" w:lineRule="auto"/>
        <w:ind w:left="450"/>
        <w:jc w:val="both"/>
        <w:textAlignment w:val="baseline"/>
        <w:rPr>
          <w:rFonts w:ascii="Times New Roman" w:eastAsia="Times New Roman" w:hAnsi="Times New Roman" w:cs="Times New Roman"/>
          <w:color w:val="000000"/>
          <w:sz w:val="24"/>
          <w:szCs w:val="24"/>
        </w:rPr>
      </w:pPr>
      <w:r w:rsidRPr="00533BB6">
        <w:rPr>
          <w:rFonts w:ascii="Times New Roman" w:eastAsia="Times New Roman" w:hAnsi="Times New Roman" w:cs="Times New Roman"/>
          <w:color w:val="000000"/>
          <w:sz w:val="24"/>
          <w:szCs w:val="24"/>
        </w:rPr>
        <w:t>Jeigu artėjant egzaminui jūsų gyvenime įvyko nenumatyti dideli pakitimai, esate išmušti iš kasdienių vėžių, nevenkite ieškoti</w:t>
      </w:r>
      <w:r w:rsidR="001C342D" w:rsidRPr="00533BB6">
        <w:rPr>
          <w:rFonts w:ascii="Times New Roman" w:eastAsia="Times New Roman" w:hAnsi="Times New Roman" w:cs="Times New Roman"/>
          <w:color w:val="000000"/>
          <w:sz w:val="24"/>
          <w:szCs w:val="24"/>
        </w:rPr>
        <w:t xml:space="preserve"> specialistų</w:t>
      </w:r>
      <w:r w:rsidRPr="00533BB6">
        <w:rPr>
          <w:rFonts w:ascii="Times New Roman" w:eastAsia="Times New Roman" w:hAnsi="Times New Roman" w:cs="Times New Roman"/>
          <w:color w:val="000000"/>
          <w:sz w:val="24"/>
          <w:szCs w:val="24"/>
        </w:rPr>
        <w:t xml:space="preserve"> pagalbos.</w:t>
      </w:r>
    </w:p>
    <w:p w:rsidR="000C34E9" w:rsidRPr="00533BB6" w:rsidRDefault="000C34E9" w:rsidP="00533BB6">
      <w:pPr>
        <w:numPr>
          <w:ilvl w:val="0"/>
          <w:numId w:val="2"/>
        </w:numPr>
        <w:spacing w:after="0" w:line="240" w:lineRule="auto"/>
        <w:ind w:left="450"/>
        <w:jc w:val="both"/>
        <w:textAlignment w:val="baseline"/>
        <w:rPr>
          <w:rFonts w:ascii="Times New Roman" w:eastAsia="Times New Roman" w:hAnsi="Times New Roman" w:cs="Times New Roman"/>
          <w:color w:val="000000"/>
          <w:sz w:val="24"/>
          <w:szCs w:val="24"/>
        </w:rPr>
      </w:pPr>
      <w:r w:rsidRPr="00533BB6">
        <w:rPr>
          <w:rFonts w:ascii="Times New Roman" w:eastAsia="Times New Roman" w:hAnsi="Times New Roman" w:cs="Times New Roman"/>
          <w:color w:val="000000"/>
          <w:sz w:val="24"/>
          <w:szCs w:val="24"/>
        </w:rPr>
        <w:t xml:space="preserve">Pasikalbėkite su savo šeima apie </w:t>
      </w:r>
      <w:proofErr w:type="gramStart"/>
      <w:r w:rsidRPr="00533BB6">
        <w:rPr>
          <w:rFonts w:ascii="Times New Roman" w:eastAsia="Times New Roman" w:hAnsi="Times New Roman" w:cs="Times New Roman"/>
          <w:color w:val="000000"/>
          <w:sz w:val="24"/>
          <w:szCs w:val="24"/>
        </w:rPr>
        <w:t>tai</w:t>
      </w:r>
      <w:proofErr w:type="gramEnd"/>
      <w:r w:rsidRPr="00533BB6">
        <w:rPr>
          <w:rFonts w:ascii="Times New Roman" w:eastAsia="Times New Roman" w:hAnsi="Times New Roman" w:cs="Times New Roman"/>
          <w:color w:val="000000"/>
          <w:sz w:val="24"/>
          <w:szCs w:val="24"/>
        </w:rPr>
        <w:t>, kaip jie galėtų palengvinti mokymąsi: elgtis tyliau, netrukdyti, suteikti ramią vietą</w:t>
      </w:r>
      <w:r w:rsidR="003E702B" w:rsidRPr="00533BB6">
        <w:rPr>
          <w:rFonts w:ascii="Times New Roman" w:eastAsia="Times New Roman" w:hAnsi="Times New Roman" w:cs="Times New Roman"/>
          <w:color w:val="000000"/>
          <w:sz w:val="24"/>
          <w:szCs w:val="24"/>
        </w:rPr>
        <w:t xml:space="preserve"> mokymuisi</w:t>
      </w:r>
      <w:r w:rsidRPr="00533BB6">
        <w:rPr>
          <w:rFonts w:ascii="Times New Roman" w:eastAsia="Times New Roman" w:hAnsi="Times New Roman" w:cs="Times New Roman"/>
          <w:color w:val="000000"/>
          <w:sz w:val="24"/>
          <w:szCs w:val="24"/>
        </w:rPr>
        <w:t>.</w:t>
      </w:r>
    </w:p>
    <w:p w:rsidR="000C34E9" w:rsidRPr="00533BB6" w:rsidRDefault="000C34E9" w:rsidP="00533BB6">
      <w:pPr>
        <w:numPr>
          <w:ilvl w:val="0"/>
          <w:numId w:val="2"/>
        </w:numPr>
        <w:spacing w:after="0" w:line="240" w:lineRule="auto"/>
        <w:ind w:left="450"/>
        <w:jc w:val="both"/>
        <w:textAlignment w:val="baseline"/>
        <w:rPr>
          <w:rFonts w:ascii="Times New Roman" w:eastAsia="Times New Roman" w:hAnsi="Times New Roman" w:cs="Times New Roman"/>
          <w:color w:val="000000"/>
          <w:sz w:val="24"/>
          <w:szCs w:val="24"/>
        </w:rPr>
      </w:pPr>
      <w:r w:rsidRPr="00533BB6">
        <w:rPr>
          <w:rFonts w:ascii="Times New Roman" w:eastAsia="Times New Roman" w:hAnsi="Times New Roman" w:cs="Times New Roman"/>
          <w:color w:val="000000"/>
          <w:sz w:val="24"/>
          <w:szCs w:val="24"/>
        </w:rPr>
        <w:t>Įvertinkite ir savo poreikį mokytis su draugu ar grupėje. Toli gražu ne kiekvienas gerai mokosi savarankiškai.</w:t>
      </w:r>
    </w:p>
    <w:p w:rsidR="000C34E9" w:rsidRPr="00533BB6" w:rsidRDefault="000C34E9" w:rsidP="00533BB6">
      <w:pPr>
        <w:numPr>
          <w:ilvl w:val="0"/>
          <w:numId w:val="2"/>
        </w:numPr>
        <w:spacing w:after="0" w:line="240" w:lineRule="auto"/>
        <w:ind w:left="450"/>
        <w:jc w:val="both"/>
        <w:textAlignment w:val="baseline"/>
        <w:rPr>
          <w:rFonts w:ascii="Times New Roman" w:eastAsia="Times New Roman" w:hAnsi="Times New Roman" w:cs="Times New Roman"/>
          <w:color w:val="000000"/>
          <w:sz w:val="24"/>
          <w:szCs w:val="24"/>
        </w:rPr>
      </w:pPr>
      <w:r w:rsidRPr="00533BB6">
        <w:rPr>
          <w:rFonts w:ascii="Times New Roman" w:eastAsia="Times New Roman" w:hAnsi="Times New Roman" w:cs="Times New Roman"/>
          <w:color w:val="000000"/>
          <w:sz w:val="24"/>
          <w:szCs w:val="24"/>
        </w:rPr>
        <w:t>Žmonės vieni kitus gali “užkrėsti” nereikalingomis emocijomis. Paprašykite artimųjų ir draugų suvaldyti nerimą prieš egzaminus. Apie jų pergyvenimus pasikalbėti galėsite egzaminams pasibaigus.</w:t>
      </w:r>
    </w:p>
    <w:p w:rsidR="000C34E9" w:rsidRPr="00533BB6" w:rsidRDefault="000C34E9" w:rsidP="00533BB6">
      <w:pPr>
        <w:numPr>
          <w:ilvl w:val="0"/>
          <w:numId w:val="2"/>
        </w:numPr>
        <w:spacing w:after="0" w:line="240" w:lineRule="auto"/>
        <w:ind w:left="450"/>
        <w:jc w:val="both"/>
        <w:textAlignment w:val="baseline"/>
        <w:rPr>
          <w:rFonts w:ascii="Times New Roman" w:eastAsia="Times New Roman" w:hAnsi="Times New Roman" w:cs="Times New Roman"/>
          <w:color w:val="000000"/>
          <w:sz w:val="24"/>
          <w:szCs w:val="24"/>
        </w:rPr>
      </w:pPr>
      <w:r w:rsidRPr="00533BB6">
        <w:rPr>
          <w:rFonts w:ascii="Times New Roman" w:eastAsia="Times New Roman" w:hAnsi="Times New Roman" w:cs="Times New Roman"/>
          <w:color w:val="000000"/>
          <w:sz w:val="24"/>
          <w:szCs w:val="24"/>
        </w:rPr>
        <w:t>Prieš egzaminus drąsinkite save ir kitus, galvokite - ką mokotės, ką išmokote, ką galite, sugebate. Nuteikite save optimistiškai.</w:t>
      </w:r>
    </w:p>
    <w:p w:rsidR="000C34E9" w:rsidRPr="00533BB6" w:rsidRDefault="000C34E9" w:rsidP="00533BB6">
      <w:pPr>
        <w:numPr>
          <w:ilvl w:val="0"/>
          <w:numId w:val="2"/>
        </w:numPr>
        <w:spacing w:after="0" w:line="240" w:lineRule="auto"/>
        <w:ind w:left="450"/>
        <w:jc w:val="both"/>
        <w:textAlignment w:val="baseline"/>
        <w:rPr>
          <w:rFonts w:ascii="Times New Roman" w:eastAsia="Times New Roman" w:hAnsi="Times New Roman" w:cs="Times New Roman"/>
          <w:color w:val="000000"/>
          <w:sz w:val="24"/>
          <w:szCs w:val="24"/>
        </w:rPr>
      </w:pPr>
      <w:r w:rsidRPr="00533BB6">
        <w:rPr>
          <w:rFonts w:ascii="Times New Roman" w:eastAsia="Times New Roman" w:hAnsi="Times New Roman" w:cs="Times New Roman"/>
          <w:color w:val="000000"/>
          <w:sz w:val="24"/>
          <w:szCs w:val="24"/>
        </w:rPr>
        <w:t>Nuraminkite save. Nerimui pakilus darykite pertraukėles. Gal jums padės pasivaikščiojimas ar bendravimas su naminiu gyvūnėliu, muzikos klausymas ar dušas, skanus maistas ar nedidelė mankštelė.</w:t>
      </w:r>
    </w:p>
    <w:p w:rsidR="000C34E9" w:rsidRPr="00533BB6" w:rsidRDefault="000C34E9" w:rsidP="00533BB6">
      <w:pPr>
        <w:numPr>
          <w:ilvl w:val="0"/>
          <w:numId w:val="2"/>
        </w:numPr>
        <w:spacing w:after="0" w:line="240" w:lineRule="auto"/>
        <w:ind w:left="450"/>
        <w:jc w:val="both"/>
        <w:textAlignment w:val="baseline"/>
        <w:rPr>
          <w:rFonts w:ascii="Times New Roman" w:eastAsia="Times New Roman" w:hAnsi="Times New Roman" w:cs="Times New Roman"/>
          <w:color w:val="000000"/>
          <w:sz w:val="24"/>
          <w:szCs w:val="24"/>
        </w:rPr>
      </w:pPr>
      <w:r w:rsidRPr="00533BB6">
        <w:rPr>
          <w:rFonts w:ascii="Times New Roman" w:eastAsia="Times New Roman" w:hAnsi="Times New Roman" w:cs="Times New Roman"/>
          <w:color w:val="000000"/>
          <w:sz w:val="24"/>
          <w:szCs w:val="24"/>
        </w:rPr>
        <w:t>Stebėkite save ir savo pojūčius jie - geriausi patarėjai, kaip galite atstatyti jėgas ir pasitikėjimą savimi. Svarbu gerai maitintis, išsimiegoti, ilsėtis dirbti pagal planą. Taigi venkite labai eksperimentuoti prieš egzaminus, geriau laikykitės jums įprastos dienotvarkės ir jau išbandytų mokymosi būdų.</w:t>
      </w:r>
    </w:p>
    <w:p w:rsidR="00815A25" w:rsidRPr="00533BB6" w:rsidRDefault="00815A25" w:rsidP="00533BB6">
      <w:pPr>
        <w:spacing w:after="0" w:line="240" w:lineRule="auto"/>
        <w:jc w:val="both"/>
        <w:textAlignment w:val="baseline"/>
        <w:rPr>
          <w:rFonts w:ascii="Times New Roman" w:eastAsia="Times New Roman" w:hAnsi="Times New Roman" w:cs="Times New Roman"/>
          <w:color w:val="000000"/>
          <w:sz w:val="24"/>
          <w:szCs w:val="24"/>
        </w:rPr>
      </w:pPr>
    </w:p>
    <w:p w:rsidR="00815A25" w:rsidRPr="00533BB6" w:rsidRDefault="00815A25" w:rsidP="00533BB6">
      <w:pPr>
        <w:spacing w:after="0" w:line="240" w:lineRule="auto"/>
        <w:jc w:val="both"/>
        <w:textAlignment w:val="baseline"/>
        <w:rPr>
          <w:rFonts w:ascii="Times New Roman" w:eastAsia="Times New Roman" w:hAnsi="Times New Roman" w:cs="Times New Roman"/>
          <w:color w:val="000000"/>
          <w:sz w:val="24"/>
          <w:szCs w:val="24"/>
        </w:rPr>
      </w:pPr>
    </w:p>
    <w:p w:rsidR="00815A25" w:rsidRPr="00533BB6" w:rsidRDefault="00815A25" w:rsidP="00533BB6">
      <w:pPr>
        <w:spacing w:after="0" w:line="240" w:lineRule="auto"/>
        <w:jc w:val="both"/>
        <w:textAlignment w:val="baseline"/>
        <w:rPr>
          <w:rFonts w:ascii="Times New Roman" w:eastAsia="Times New Roman" w:hAnsi="Times New Roman" w:cs="Times New Roman"/>
          <w:color w:val="000000"/>
          <w:sz w:val="24"/>
          <w:szCs w:val="24"/>
        </w:rPr>
      </w:pPr>
    </w:p>
    <w:p w:rsidR="00815A25" w:rsidRPr="00533BB6" w:rsidRDefault="001920A1" w:rsidP="00533BB6">
      <w:pPr>
        <w:spacing w:after="0" w:line="240" w:lineRule="auto"/>
        <w:jc w:val="center"/>
        <w:textAlignment w:val="baseline"/>
        <w:rPr>
          <w:rFonts w:ascii="Times New Roman" w:eastAsia="Times New Roman" w:hAnsi="Times New Roman" w:cs="Times New Roman"/>
          <w:b/>
          <w:color w:val="000000"/>
          <w:sz w:val="24"/>
          <w:szCs w:val="24"/>
        </w:rPr>
      </w:pPr>
      <w:r w:rsidRPr="00533BB6">
        <w:rPr>
          <w:rFonts w:ascii="Times New Roman" w:eastAsia="Times New Roman" w:hAnsi="Times New Roman" w:cs="Times New Roman"/>
          <w:b/>
          <w:color w:val="000000"/>
          <w:sz w:val="24"/>
          <w:szCs w:val="24"/>
        </w:rPr>
        <w:t>REKOMENDACIJOS TĖVAMS</w:t>
      </w:r>
    </w:p>
    <w:p w:rsidR="001920A1" w:rsidRPr="00533BB6" w:rsidRDefault="001920A1" w:rsidP="00533BB6">
      <w:pPr>
        <w:spacing w:after="0" w:line="240" w:lineRule="auto"/>
        <w:jc w:val="center"/>
        <w:textAlignment w:val="baseline"/>
        <w:rPr>
          <w:rFonts w:ascii="Times New Roman" w:eastAsia="Times New Roman" w:hAnsi="Times New Roman" w:cs="Times New Roman"/>
          <w:b/>
          <w:color w:val="000000"/>
          <w:sz w:val="24"/>
          <w:szCs w:val="24"/>
        </w:rPr>
      </w:pPr>
      <w:proofErr w:type="gramStart"/>
      <w:r w:rsidRPr="00533BB6">
        <w:rPr>
          <w:rFonts w:ascii="Times New Roman" w:eastAsia="Times New Roman" w:hAnsi="Times New Roman" w:cs="Times New Roman"/>
          <w:b/>
          <w:color w:val="000000"/>
          <w:sz w:val="24"/>
          <w:szCs w:val="24"/>
        </w:rPr>
        <w:t>KAIP GALITE PADĖTI SAVO VAIKUI PRIEŠ EGZAMINĄ?</w:t>
      </w:r>
      <w:proofErr w:type="gramEnd"/>
    </w:p>
    <w:p w:rsidR="00815A25" w:rsidRPr="00533BB6" w:rsidRDefault="00815A25" w:rsidP="00533BB6">
      <w:pPr>
        <w:spacing w:after="0" w:line="240" w:lineRule="auto"/>
        <w:jc w:val="both"/>
        <w:textAlignment w:val="baseline"/>
        <w:rPr>
          <w:rFonts w:ascii="Times New Roman" w:eastAsia="Times New Roman" w:hAnsi="Times New Roman" w:cs="Times New Roman"/>
          <w:color w:val="000000"/>
          <w:sz w:val="24"/>
          <w:szCs w:val="24"/>
        </w:rPr>
      </w:pPr>
    </w:p>
    <w:p w:rsidR="000C34E9" w:rsidRPr="00533BB6" w:rsidRDefault="000C34E9" w:rsidP="00533BB6">
      <w:pPr>
        <w:spacing w:after="0" w:line="240" w:lineRule="auto"/>
        <w:jc w:val="both"/>
        <w:textAlignment w:val="baseline"/>
        <w:rPr>
          <w:rFonts w:ascii="Times New Roman" w:eastAsia="Times New Roman" w:hAnsi="Times New Roman" w:cs="Times New Roman"/>
          <w:color w:val="000000"/>
          <w:sz w:val="24"/>
          <w:szCs w:val="24"/>
        </w:rPr>
      </w:pPr>
      <w:proofErr w:type="gramStart"/>
      <w:r w:rsidRPr="00533BB6">
        <w:rPr>
          <w:rFonts w:ascii="Times New Roman" w:eastAsia="Times New Roman" w:hAnsi="Times New Roman" w:cs="Times New Roman"/>
          <w:color w:val="000000"/>
          <w:sz w:val="24"/>
          <w:szCs w:val="24"/>
        </w:rPr>
        <w:t>Nors egzaminus laiko vaikai, tačiau egzaminų įtampą, baimę išgyvena ir tėvai.</w:t>
      </w:r>
      <w:proofErr w:type="gramEnd"/>
      <w:r w:rsidRPr="00533BB6">
        <w:rPr>
          <w:rFonts w:ascii="Times New Roman" w:eastAsia="Times New Roman" w:hAnsi="Times New Roman" w:cs="Times New Roman"/>
          <w:color w:val="000000"/>
          <w:sz w:val="24"/>
          <w:szCs w:val="24"/>
        </w:rPr>
        <w:t> </w:t>
      </w:r>
      <w:r w:rsidRPr="00533BB6">
        <w:rPr>
          <w:rFonts w:ascii="Times New Roman" w:eastAsia="Times New Roman" w:hAnsi="Times New Roman" w:cs="Times New Roman"/>
          <w:color w:val="000000"/>
          <w:sz w:val="24"/>
          <w:szCs w:val="24"/>
        </w:rPr>
        <w:br/>
        <w:t>Iškyla jaunystės prisiminimai,</w:t>
      </w:r>
      <w:proofErr w:type="gramStart"/>
      <w:r w:rsidRPr="00533BB6">
        <w:rPr>
          <w:rFonts w:ascii="Times New Roman" w:eastAsia="Times New Roman" w:hAnsi="Times New Roman" w:cs="Times New Roman"/>
          <w:color w:val="000000"/>
          <w:sz w:val="24"/>
          <w:szCs w:val="24"/>
        </w:rPr>
        <w:t>  atgyja</w:t>
      </w:r>
      <w:proofErr w:type="gramEnd"/>
      <w:r w:rsidRPr="00533BB6">
        <w:rPr>
          <w:rFonts w:ascii="Times New Roman" w:eastAsia="Times New Roman" w:hAnsi="Times New Roman" w:cs="Times New Roman"/>
          <w:color w:val="000000"/>
          <w:sz w:val="24"/>
          <w:szCs w:val="24"/>
        </w:rPr>
        <w:t xml:space="preserve"> asmeninis patyrimas laikant egzaminus. Be to prisideda nerimas </w:t>
      </w:r>
      <w:proofErr w:type="gramStart"/>
      <w:r w:rsidRPr="00533BB6">
        <w:rPr>
          <w:rFonts w:ascii="Times New Roman" w:eastAsia="Times New Roman" w:hAnsi="Times New Roman" w:cs="Times New Roman"/>
          <w:color w:val="000000"/>
          <w:sz w:val="24"/>
          <w:szCs w:val="24"/>
        </w:rPr>
        <w:t>dėl</w:t>
      </w:r>
      <w:proofErr w:type="gramEnd"/>
      <w:r w:rsidRPr="00533BB6">
        <w:rPr>
          <w:rFonts w:ascii="Times New Roman" w:eastAsia="Times New Roman" w:hAnsi="Times New Roman" w:cs="Times New Roman"/>
          <w:color w:val="000000"/>
          <w:sz w:val="24"/>
          <w:szCs w:val="24"/>
        </w:rPr>
        <w:t xml:space="preserve"> vaiko galimų sunkumų ir savo bejėgiškumo suteikti reikiamą pagalbą. </w:t>
      </w:r>
      <w:proofErr w:type="gramStart"/>
      <w:r w:rsidRPr="00533BB6">
        <w:rPr>
          <w:rFonts w:ascii="Times New Roman" w:eastAsia="Times New Roman" w:hAnsi="Times New Roman" w:cs="Times New Roman"/>
          <w:color w:val="000000"/>
          <w:sz w:val="24"/>
          <w:szCs w:val="24"/>
        </w:rPr>
        <w:t xml:space="preserve">Gali taip </w:t>
      </w:r>
      <w:r w:rsidRPr="00533BB6">
        <w:rPr>
          <w:rFonts w:ascii="Times New Roman" w:eastAsia="Times New Roman" w:hAnsi="Times New Roman" w:cs="Times New Roman"/>
          <w:color w:val="000000"/>
          <w:sz w:val="24"/>
          <w:szCs w:val="24"/>
        </w:rPr>
        <w:lastRenderedPageBreak/>
        <w:t>atsitikti, kad tėvų baimės savo stiprumu netgi pranoks vaiko išgyvenimus.</w:t>
      </w:r>
      <w:proofErr w:type="gramEnd"/>
      <w:r w:rsidRPr="00533BB6">
        <w:rPr>
          <w:rFonts w:ascii="Times New Roman" w:eastAsia="Times New Roman" w:hAnsi="Times New Roman" w:cs="Times New Roman"/>
          <w:color w:val="000000"/>
          <w:sz w:val="24"/>
          <w:szCs w:val="24"/>
        </w:rPr>
        <w:t xml:space="preserve"> </w:t>
      </w:r>
      <w:proofErr w:type="gramStart"/>
      <w:r w:rsidRPr="00533BB6">
        <w:rPr>
          <w:rFonts w:ascii="Times New Roman" w:eastAsia="Times New Roman" w:hAnsi="Times New Roman" w:cs="Times New Roman"/>
          <w:color w:val="000000"/>
          <w:sz w:val="24"/>
          <w:szCs w:val="24"/>
        </w:rPr>
        <w:t>Tėvai labai atvirai reikšdami savo emocijas, gali sustiprinti vaikų neigiamą būseną, kuri trikdo pasiruošimą, blaško vaikų dėmesį mokantis.</w:t>
      </w:r>
      <w:proofErr w:type="gramEnd"/>
      <w:r w:rsidRPr="00533BB6">
        <w:rPr>
          <w:rFonts w:ascii="Times New Roman" w:eastAsia="Times New Roman" w:hAnsi="Times New Roman" w:cs="Times New Roman"/>
          <w:color w:val="000000"/>
          <w:sz w:val="24"/>
          <w:szCs w:val="24"/>
        </w:rPr>
        <w:t xml:space="preserve"> </w:t>
      </w:r>
      <w:proofErr w:type="gramStart"/>
      <w:r w:rsidRPr="00533BB6">
        <w:rPr>
          <w:rFonts w:ascii="Times New Roman" w:eastAsia="Times New Roman" w:hAnsi="Times New Roman" w:cs="Times New Roman"/>
          <w:color w:val="000000"/>
          <w:sz w:val="24"/>
          <w:szCs w:val="24"/>
        </w:rPr>
        <w:t>Gali kilti netgi bereikalingi konfliktai.</w:t>
      </w:r>
      <w:proofErr w:type="gramEnd"/>
      <w:r w:rsidRPr="00533BB6">
        <w:rPr>
          <w:rFonts w:ascii="Times New Roman" w:eastAsia="Times New Roman" w:hAnsi="Times New Roman" w:cs="Times New Roman"/>
          <w:color w:val="000000"/>
          <w:sz w:val="24"/>
          <w:szCs w:val="24"/>
        </w:rPr>
        <w:t> </w:t>
      </w:r>
      <w:r w:rsidRPr="00533BB6">
        <w:rPr>
          <w:rFonts w:ascii="Times New Roman" w:eastAsia="Times New Roman" w:hAnsi="Times New Roman" w:cs="Times New Roman"/>
          <w:color w:val="000000"/>
          <w:sz w:val="24"/>
          <w:szCs w:val="24"/>
        </w:rPr>
        <w:br/>
      </w:r>
      <w:r w:rsidRPr="00533BB6">
        <w:rPr>
          <w:rFonts w:ascii="Times New Roman" w:eastAsia="Times New Roman" w:hAnsi="Times New Roman" w:cs="Times New Roman"/>
          <w:b/>
          <w:bCs/>
          <w:color w:val="000000"/>
          <w:sz w:val="24"/>
          <w:szCs w:val="24"/>
          <w:bdr w:val="none" w:sz="0" w:space="0" w:color="auto" w:frame="1"/>
        </w:rPr>
        <w:t>Patarimai tėvams:</w:t>
      </w:r>
    </w:p>
    <w:p w:rsidR="000C34E9" w:rsidRPr="00533BB6" w:rsidRDefault="000C34E9" w:rsidP="00533BB6">
      <w:pPr>
        <w:numPr>
          <w:ilvl w:val="0"/>
          <w:numId w:val="3"/>
        </w:numPr>
        <w:spacing w:after="0" w:line="240" w:lineRule="auto"/>
        <w:ind w:left="450"/>
        <w:jc w:val="both"/>
        <w:textAlignment w:val="baseline"/>
        <w:rPr>
          <w:rFonts w:ascii="Times New Roman" w:eastAsia="Times New Roman" w:hAnsi="Times New Roman" w:cs="Times New Roman"/>
          <w:color w:val="000000"/>
          <w:sz w:val="24"/>
          <w:szCs w:val="24"/>
        </w:rPr>
      </w:pPr>
      <w:r w:rsidRPr="00533BB6">
        <w:rPr>
          <w:rFonts w:ascii="Times New Roman" w:eastAsia="Times New Roman" w:hAnsi="Times New Roman" w:cs="Times New Roman"/>
          <w:color w:val="000000"/>
          <w:sz w:val="24"/>
          <w:szCs w:val="24"/>
        </w:rPr>
        <w:t>Prisiminkite kad egzaminą laikote ne jūs, bet</w:t>
      </w:r>
      <w:proofErr w:type="gramStart"/>
      <w:r w:rsidRPr="00533BB6">
        <w:rPr>
          <w:rFonts w:ascii="Times New Roman" w:eastAsia="Times New Roman" w:hAnsi="Times New Roman" w:cs="Times New Roman"/>
          <w:color w:val="000000"/>
          <w:sz w:val="24"/>
          <w:szCs w:val="24"/>
        </w:rPr>
        <w:t>  JŪSŲ</w:t>
      </w:r>
      <w:proofErr w:type="gramEnd"/>
      <w:r w:rsidRPr="00533BB6">
        <w:rPr>
          <w:rFonts w:ascii="Times New Roman" w:eastAsia="Times New Roman" w:hAnsi="Times New Roman" w:cs="Times New Roman"/>
          <w:color w:val="000000"/>
          <w:sz w:val="24"/>
          <w:szCs w:val="24"/>
        </w:rPr>
        <w:t xml:space="preserve"> VAIKAS.</w:t>
      </w:r>
    </w:p>
    <w:p w:rsidR="000C34E9" w:rsidRPr="00533BB6" w:rsidRDefault="000C34E9" w:rsidP="00533BB6">
      <w:pPr>
        <w:numPr>
          <w:ilvl w:val="0"/>
          <w:numId w:val="3"/>
        </w:numPr>
        <w:spacing w:after="0" w:line="240" w:lineRule="auto"/>
        <w:ind w:left="450"/>
        <w:jc w:val="both"/>
        <w:textAlignment w:val="baseline"/>
        <w:rPr>
          <w:rFonts w:ascii="Times New Roman" w:eastAsia="Times New Roman" w:hAnsi="Times New Roman" w:cs="Times New Roman"/>
          <w:color w:val="000000"/>
          <w:sz w:val="24"/>
          <w:szCs w:val="24"/>
        </w:rPr>
      </w:pPr>
      <w:r w:rsidRPr="00533BB6">
        <w:rPr>
          <w:rFonts w:ascii="Times New Roman" w:eastAsia="Times New Roman" w:hAnsi="Times New Roman" w:cs="Times New Roman"/>
          <w:color w:val="000000"/>
          <w:sz w:val="24"/>
          <w:szCs w:val="24"/>
        </w:rPr>
        <w:t>Venkite gąsdinti ir numatyti blogas pasekmes, nuo to tik didės nerimas.</w:t>
      </w:r>
    </w:p>
    <w:p w:rsidR="000C34E9" w:rsidRPr="00533BB6" w:rsidRDefault="000C34E9" w:rsidP="00533BB6">
      <w:pPr>
        <w:numPr>
          <w:ilvl w:val="0"/>
          <w:numId w:val="3"/>
        </w:numPr>
        <w:spacing w:after="0" w:line="240" w:lineRule="auto"/>
        <w:ind w:left="450"/>
        <w:jc w:val="both"/>
        <w:textAlignment w:val="baseline"/>
        <w:rPr>
          <w:rFonts w:ascii="Times New Roman" w:eastAsia="Times New Roman" w:hAnsi="Times New Roman" w:cs="Times New Roman"/>
          <w:color w:val="000000"/>
          <w:sz w:val="24"/>
          <w:szCs w:val="24"/>
        </w:rPr>
      </w:pPr>
      <w:r w:rsidRPr="00533BB6">
        <w:rPr>
          <w:rFonts w:ascii="Times New Roman" w:eastAsia="Times New Roman" w:hAnsi="Times New Roman" w:cs="Times New Roman"/>
          <w:color w:val="000000"/>
          <w:sz w:val="24"/>
          <w:szCs w:val="24"/>
        </w:rPr>
        <w:t xml:space="preserve">Palaikykite vaikus, suteikite reikalingą pagalbą: padėkite mokytis arba suraskite, kas tai galėtų padaryti, ieškokite reikalingos informacijos, padėkite geriau susiplanuoti pasiruošimo laiką, nuraminkite savo vaiką, pasirūpinkite buitiniais dalykais     (pvz. reguliariu </w:t>
      </w:r>
      <w:proofErr w:type="gramStart"/>
      <w:r w:rsidRPr="00533BB6">
        <w:rPr>
          <w:rFonts w:ascii="Times New Roman" w:eastAsia="Times New Roman" w:hAnsi="Times New Roman" w:cs="Times New Roman"/>
          <w:color w:val="000000"/>
          <w:sz w:val="24"/>
          <w:szCs w:val="24"/>
        </w:rPr>
        <w:t>maitinimusi )</w:t>
      </w:r>
      <w:proofErr w:type="gramEnd"/>
      <w:r w:rsidRPr="00533BB6">
        <w:rPr>
          <w:rFonts w:ascii="Times New Roman" w:eastAsia="Times New Roman" w:hAnsi="Times New Roman" w:cs="Times New Roman"/>
          <w:color w:val="000000"/>
          <w:sz w:val="24"/>
          <w:szCs w:val="24"/>
        </w:rPr>
        <w:t xml:space="preserve"> ir pan.</w:t>
      </w:r>
    </w:p>
    <w:p w:rsidR="000C34E9" w:rsidRPr="00533BB6" w:rsidRDefault="000C34E9" w:rsidP="00533BB6">
      <w:pPr>
        <w:numPr>
          <w:ilvl w:val="0"/>
          <w:numId w:val="3"/>
        </w:numPr>
        <w:spacing w:after="0" w:line="240" w:lineRule="auto"/>
        <w:ind w:left="450"/>
        <w:jc w:val="both"/>
        <w:textAlignment w:val="baseline"/>
        <w:rPr>
          <w:rFonts w:ascii="Times New Roman" w:eastAsia="Times New Roman" w:hAnsi="Times New Roman" w:cs="Times New Roman"/>
          <w:color w:val="000000"/>
          <w:sz w:val="24"/>
          <w:szCs w:val="24"/>
        </w:rPr>
      </w:pPr>
      <w:r w:rsidRPr="00533BB6">
        <w:rPr>
          <w:rFonts w:ascii="Times New Roman" w:eastAsia="Times New Roman" w:hAnsi="Times New Roman" w:cs="Times New Roman"/>
          <w:color w:val="000000"/>
          <w:sz w:val="24"/>
          <w:szCs w:val="24"/>
        </w:rPr>
        <w:t>Nedramatizuokite situacijos, pasistenkite</w:t>
      </w:r>
      <w:proofErr w:type="gramStart"/>
      <w:r w:rsidRPr="00533BB6">
        <w:rPr>
          <w:rFonts w:ascii="Times New Roman" w:eastAsia="Times New Roman" w:hAnsi="Times New Roman" w:cs="Times New Roman"/>
          <w:color w:val="000000"/>
          <w:sz w:val="24"/>
          <w:szCs w:val="24"/>
        </w:rPr>
        <w:t>  išlikti</w:t>
      </w:r>
      <w:proofErr w:type="gramEnd"/>
      <w:r w:rsidRPr="00533BB6">
        <w:rPr>
          <w:rFonts w:ascii="Times New Roman" w:eastAsia="Times New Roman" w:hAnsi="Times New Roman" w:cs="Times New Roman"/>
          <w:color w:val="000000"/>
          <w:sz w:val="24"/>
          <w:szCs w:val="24"/>
        </w:rPr>
        <w:t xml:space="preserve"> ramiu.</w:t>
      </w:r>
    </w:p>
    <w:p w:rsidR="000C34E9" w:rsidRPr="00533BB6" w:rsidRDefault="000C34E9" w:rsidP="00533BB6">
      <w:pPr>
        <w:numPr>
          <w:ilvl w:val="0"/>
          <w:numId w:val="3"/>
        </w:numPr>
        <w:spacing w:after="0" w:line="240" w:lineRule="auto"/>
        <w:ind w:left="450"/>
        <w:jc w:val="both"/>
        <w:textAlignment w:val="baseline"/>
        <w:rPr>
          <w:rFonts w:ascii="Times New Roman" w:eastAsia="Times New Roman" w:hAnsi="Times New Roman" w:cs="Times New Roman"/>
          <w:color w:val="000000"/>
          <w:sz w:val="24"/>
          <w:szCs w:val="24"/>
        </w:rPr>
      </w:pPr>
      <w:r w:rsidRPr="00533BB6">
        <w:rPr>
          <w:rFonts w:ascii="Times New Roman" w:eastAsia="Times New Roman" w:hAnsi="Times New Roman" w:cs="Times New Roman"/>
          <w:color w:val="000000"/>
          <w:sz w:val="24"/>
          <w:szCs w:val="24"/>
        </w:rPr>
        <w:t>Daugiau dėmesio skirkite vaiko pasiruošimui egzaminams, o ne jų rezultatams.</w:t>
      </w:r>
    </w:p>
    <w:p w:rsidR="000C34E9" w:rsidRPr="00533BB6" w:rsidRDefault="000C34E9" w:rsidP="00533BB6">
      <w:pPr>
        <w:numPr>
          <w:ilvl w:val="0"/>
          <w:numId w:val="3"/>
        </w:numPr>
        <w:spacing w:after="0" w:line="240" w:lineRule="auto"/>
        <w:ind w:left="450"/>
        <w:jc w:val="both"/>
        <w:textAlignment w:val="baseline"/>
        <w:rPr>
          <w:rFonts w:ascii="Times New Roman" w:eastAsia="Times New Roman" w:hAnsi="Times New Roman" w:cs="Times New Roman"/>
          <w:color w:val="000000"/>
          <w:sz w:val="24"/>
          <w:szCs w:val="24"/>
        </w:rPr>
      </w:pPr>
      <w:r w:rsidRPr="00533BB6">
        <w:rPr>
          <w:rFonts w:ascii="Times New Roman" w:eastAsia="Times New Roman" w:hAnsi="Times New Roman" w:cs="Times New Roman"/>
          <w:color w:val="000000"/>
          <w:sz w:val="24"/>
          <w:szCs w:val="24"/>
        </w:rPr>
        <w:t xml:space="preserve">Džiaukitės </w:t>
      </w:r>
      <w:proofErr w:type="gramStart"/>
      <w:r w:rsidRPr="00533BB6">
        <w:rPr>
          <w:rFonts w:ascii="Times New Roman" w:eastAsia="Times New Roman" w:hAnsi="Times New Roman" w:cs="Times New Roman"/>
          <w:color w:val="000000"/>
          <w:sz w:val="24"/>
          <w:szCs w:val="24"/>
        </w:rPr>
        <w:t>tais</w:t>
      </w:r>
      <w:proofErr w:type="gramEnd"/>
      <w:r w:rsidRPr="00533BB6">
        <w:rPr>
          <w:rFonts w:ascii="Times New Roman" w:eastAsia="Times New Roman" w:hAnsi="Times New Roman" w:cs="Times New Roman"/>
          <w:color w:val="000000"/>
          <w:sz w:val="24"/>
          <w:szCs w:val="24"/>
        </w:rPr>
        <w:t xml:space="preserve"> rezultatais kuriuos parodo vaikas, jeigu jie jūsų nedžiugina pagalvokite apie ateities alternatyvas.</w:t>
      </w:r>
    </w:p>
    <w:p w:rsidR="000C34E9" w:rsidRPr="00533BB6" w:rsidRDefault="000C34E9" w:rsidP="00533BB6">
      <w:pPr>
        <w:numPr>
          <w:ilvl w:val="0"/>
          <w:numId w:val="3"/>
        </w:numPr>
        <w:spacing w:after="0" w:line="240" w:lineRule="auto"/>
        <w:ind w:left="450"/>
        <w:jc w:val="both"/>
        <w:textAlignment w:val="baseline"/>
        <w:rPr>
          <w:rFonts w:ascii="Times New Roman" w:eastAsia="Times New Roman" w:hAnsi="Times New Roman" w:cs="Times New Roman"/>
          <w:color w:val="000000"/>
          <w:sz w:val="24"/>
          <w:szCs w:val="24"/>
        </w:rPr>
      </w:pPr>
      <w:r w:rsidRPr="00533BB6">
        <w:rPr>
          <w:rFonts w:ascii="Times New Roman" w:eastAsia="Times New Roman" w:hAnsi="Times New Roman" w:cs="Times New Roman"/>
          <w:color w:val="000000"/>
          <w:sz w:val="24"/>
          <w:szCs w:val="24"/>
        </w:rPr>
        <w:t>Apie savo nerimą daugiau kalbėkite su sutuoktiniu, draugais, bendradarbiais, negu su vaiku.</w:t>
      </w:r>
    </w:p>
    <w:p w:rsidR="000C34E9" w:rsidRPr="00533BB6" w:rsidRDefault="000C34E9" w:rsidP="00533BB6">
      <w:pPr>
        <w:numPr>
          <w:ilvl w:val="0"/>
          <w:numId w:val="3"/>
        </w:numPr>
        <w:spacing w:after="0" w:line="240" w:lineRule="auto"/>
        <w:ind w:left="450"/>
        <w:jc w:val="both"/>
        <w:textAlignment w:val="baseline"/>
        <w:rPr>
          <w:rFonts w:ascii="Times New Roman" w:eastAsia="Times New Roman" w:hAnsi="Times New Roman" w:cs="Times New Roman"/>
          <w:color w:val="000000"/>
          <w:sz w:val="24"/>
          <w:szCs w:val="24"/>
        </w:rPr>
      </w:pPr>
      <w:r w:rsidRPr="00533BB6">
        <w:rPr>
          <w:rFonts w:ascii="Times New Roman" w:eastAsia="Times New Roman" w:hAnsi="Times New Roman" w:cs="Times New Roman"/>
          <w:color w:val="000000"/>
          <w:sz w:val="24"/>
          <w:szCs w:val="24"/>
        </w:rPr>
        <w:t>Padrąsinkite save ir vaiką, suteikite vilties, parodykite vaikui alternatyvas (jei nepavyktų ar pan.).</w:t>
      </w:r>
    </w:p>
    <w:p w:rsidR="00905C7A" w:rsidRDefault="000C34E9" w:rsidP="00533BB6">
      <w:pPr>
        <w:spacing w:after="0" w:line="240" w:lineRule="auto"/>
        <w:jc w:val="both"/>
        <w:textAlignment w:val="baseline"/>
        <w:rPr>
          <w:rFonts w:ascii="Times New Roman" w:eastAsia="Times New Roman" w:hAnsi="Times New Roman" w:cs="Times New Roman"/>
          <w:color w:val="000000"/>
          <w:sz w:val="24"/>
          <w:szCs w:val="24"/>
        </w:rPr>
      </w:pPr>
      <w:r w:rsidRPr="00533BB6">
        <w:rPr>
          <w:rFonts w:ascii="Times New Roman" w:eastAsia="Times New Roman" w:hAnsi="Times New Roman" w:cs="Times New Roman"/>
          <w:color w:val="000000"/>
          <w:sz w:val="24"/>
          <w:szCs w:val="24"/>
        </w:rPr>
        <w:t xml:space="preserve">Pasiruošimas - labai svarbus egzaminų etapas. </w:t>
      </w:r>
      <w:proofErr w:type="gramStart"/>
      <w:r w:rsidRPr="00533BB6">
        <w:rPr>
          <w:rFonts w:ascii="Times New Roman" w:eastAsia="Times New Roman" w:hAnsi="Times New Roman" w:cs="Times New Roman"/>
          <w:color w:val="000000"/>
          <w:sz w:val="24"/>
          <w:szCs w:val="24"/>
        </w:rPr>
        <w:t>Retai egzamino rezultatai pranoksta įdėtą paruošiamąjį darbą.</w:t>
      </w:r>
      <w:proofErr w:type="gramEnd"/>
      <w:r w:rsidRPr="00533BB6">
        <w:rPr>
          <w:rFonts w:ascii="Times New Roman" w:eastAsia="Times New Roman" w:hAnsi="Times New Roman" w:cs="Times New Roman"/>
          <w:color w:val="000000"/>
          <w:sz w:val="24"/>
          <w:szCs w:val="24"/>
        </w:rPr>
        <w:t xml:space="preserve"> Bet įmanoma, kad ir gerai pasiruošus gali ištikti nesėkmė. </w:t>
      </w:r>
      <w:proofErr w:type="gramStart"/>
      <w:r w:rsidRPr="00533BB6">
        <w:rPr>
          <w:rFonts w:ascii="Times New Roman" w:eastAsia="Times New Roman" w:hAnsi="Times New Roman" w:cs="Times New Roman"/>
          <w:color w:val="000000"/>
          <w:sz w:val="24"/>
          <w:szCs w:val="24"/>
        </w:rPr>
        <w:t>Yra mokinių, kurių nuomone galima “laimėti” egzamino rezultatus per daug jiems nesiruošiant.</w:t>
      </w:r>
      <w:proofErr w:type="gramEnd"/>
      <w:r w:rsidRPr="00533BB6">
        <w:rPr>
          <w:rFonts w:ascii="Times New Roman" w:eastAsia="Times New Roman" w:hAnsi="Times New Roman" w:cs="Times New Roman"/>
          <w:color w:val="000000"/>
          <w:sz w:val="24"/>
          <w:szCs w:val="24"/>
        </w:rPr>
        <w:t xml:space="preserve"> </w:t>
      </w:r>
      <w:proofErr w:type="gramStart"/>
      <w:r w:rsidRPr="00533BB6">
        <w:rPr>
          <w:rFonts w:ascii="Times New Roman" w:eastAsia="Times New Roman" w:hAnsi="Times New Roman" w:cs="Times New Roman"/>
          <w:color w:val="000000"/>
          <w:sz w:val="24"/>
          <w:szCs w:val="24"/>
        </w:rPr>
        <w:t>Šis vienas labiausiai paplitusių mitų apie egzaminus neretai pakiša koją taip galvojantiems moksleiviams.</w:t>
      </w:r>
      <w:proofErr w:type="gramEnd"/>
      <w:r w:rsidRPr="00533BB6">
        <w:rPr>
          <w:rFonts w:ascii="Times New Roman" w:eastAsia="Times New Roman" w:hAnsi="Times New Roman" w:cs="Times New Roman"/>
          <w:color w:val="000000"/>
          <w:sz w:val="24"/>
          <w:szCs w:val="24"/>
        </w:rPr>
        <w:t> </w:t>
      </w:r>
      <w:r w:rsidRPr="00533BB6">
        <w:rPr>
          <w:rFonts w:ascii="Times New Roman" w:eastAsia="Times New Roman" w:hAnsi="Times New Roman" w:cs="Times New Roman"/>
          <w:color w:val="000000"/>
          <w:sz w:val="24"/>
          <w:szCs w:val="24"/>
        </w:rPr>
        <w:br/>
      </w:r>
      <w:proofErr w:type="gramStart"/>
      <w:r w:rsidRPr="00533BB6">
        <w:rPr>
          <w:rFonts w:ascii="Times New Roman" w:eastAsia="Times New Roman" w:hAnsi="Times New Roman" w:cs="Times New Roman"/>
          <w:color w:val="000000"/>
          <w:sz w:val="24"/>
          <w:szCs w:val="24"/>
        </w:rPr>
        <w:t>Dar viena paplitusi nuomonė – tikrai šaunūs moksleiviai sugeba gerai pasiruošti egzaminui per trumpą laiką.</w:t>
      </w:r>
      <w:proofErr w:type="gramEnd"/>
      <w:r w:rsidRPr="00533BB6">
        <w:rPr>
          <w:rFonts w:ascii="Times New Roman" w:eastAsia="Times New Roman" w:hAnsi="Times New Roman" w:cs="Times New Roman"/>
          <w:color w:val="000000"/>
          <w:sz w:val="24"/>
          <w:szCs w:val="24"/>
        </w:rPr>
        <w:t xml:space="preserve"> </w:t>
      </w:r>
    </w:p>
    <w:p w:rsidR="008452BE" w:rsidRPr="00533BB6" w:rsidRDefault="000C34E9" w:rsidP="004056BC">
      <w:pPr>
        <w:spacing w:after="0" w:line="240" w:lineRule="auto"/>
        <w:textAlignment w:val="baseline"/>
        <w:rPr>
          <w:rFonts w:ascii="Times New Roman" w:eastAsia="Times New Roman" w:hAnsi="Times New Roman" w:cs="Times New Roman"/>
          <w:b/>
          <w:bCs/>
          <w:color w:val="000000"/>
          <w:sz w:val="24"/>
          <w:szCs w:val="24"/>
          <w:bdr w:val="none" w:sz="0" w:space="0" w:color="auto" w:frame="1"/>
        </w:rPr>
      </w:pPr>
      <w:proofErr w:type="gramStart"/>
      <w:r w:rsidRPr="00533BB6">
        <w:rPr>
          <w:rFonts w:ascii="Times New Roman" w:eastAsia="Times New Roman" w:hAnsi="Times New Roman" w:cs="Times New Roman"/>
          <w:color w:val="000000"/>
          <w:sz w:val="24"/>
          <w:szCs w:val="24"/>
        </w:rPr>
        <w:t>Deja, taip atsitinka ne visiems, nes skirtingai suprantamas “šaunumas”, kuris ne visada siejamas su mokymosi sugebėjimais.</w:t>
      </w:r>
      <w:proofErr w:type="gramEnd"/>
      <w:r w:rsidRPr="00533BB6">
        <w:rPr>
          <w:rFonts w:ascii="Times New Roman" w:eastAsia="Times New Roman" w:hAnsi="Times New Roman" w:cs="Times New Roman"/>
          <w:color w:val="000000"/>
          <w:sz w:val="24"/>
          <w:szCs w:val="24"/>
        </w:rPr>
        <w:br/>
      </w:r>
    </w:p>
    <w:p w:rsidR="008452BE" w:rsidRPr="00533BB6" w:rsidRDefault="008452BE" w:rsidP="00533BB6">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8452BE" w:rsidRPr="00533BB6" w:rsidRDefault="008452BE" w:rsidP="00533BB6">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8452BE" w:rsidRPr="00533BB6" w:rsidRDefault="008452BE" w:rsidP="00BC4D37">
      <w:pPr>
        <w:spacing w:after="0" w:line="240" w:lineRule="auto"/>
        <w:jc w:val="center"/>
        <w:textAlignment w:val="baseline"/>
        <w:rPr>
          <w:rFonts w:ascii="Times New Roman" w:eastAsia="Times New Roman" w:hAnsi="Times New Roman" w:cs="Times New Roman"/>
          <w:b/>
          <w:color w:val="000000"/>
          <w:sz w:val="24"/>
          <w:szCs w:val="24"/>
        </w:rPr>
      </w:pPr>
      <w:proofErr w:type="gramStart"/>
      <w:r w:rsidRPr="00533BB6">
        <w:rPr>
          <w:rFonts w:ascii="Times New Roman" w:eastAsia="Times New Roman" w:hAnsi="Times New Roman" w:cs="Times New Roman"/>
          <w:b/>
          <w:color w:val="000000"/>
          <w:sz w:val="24"/>
          <w:szCs w:val="24"/>
        </w:rPr>
        <w:t>REKOMENDACIJOS  GIMNAZISTAMS</w:t>
      </w:r>
      <w:proofErr w:type="gramEnd"/>
    </w:p>
    <w:p w:rsidR="008452BE" w:rsidRPr="00533BB6" w:rsidRDefault="008452BE" w:rsidP="00BC4D37">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rPr>
      </w:pPr>
      <w:r w:rsidRPr="00533BB6">
        <w:rPr>
          <w:rFonts w:ascii="Times New Roman" w:eastAsia="Times New Roman" w:hAnsi="Times New Roman" w:cs="Times New Roman"/>
          <w:b/>
          <w:color w:val="000000"/>
          <w:sz w:val="24"/>
          <w:szCs w:val="24"/>
        </w:rPr>
        <w:t xml:space="preserve">KAIP ELGTIS PRIEŠ </w:t>
      </w:r>
      <w:proofErr w:type="gramStart"/>
      <w:r w:rsidRPr="00533BB6">
        <w:rPr>
          <w:rFonts w:ascii="Times New Roman" w:eastAsia="Times New Roman" w:hAnsi="Times New Roman" w:cs="Times New Roman"/>
          <w:b/>
          <w:color w:val="000000"/>
          <w:sz w:val="24"/>
          <w:szCs w:val="24"/>
        </w:rPr>
        <w:t>PAT  EGZAMINĄ</w:t>
      </w:r>
      <w:proofErr w:type="gramEnd"/>
      <w:r w:rsidRPr="00533BB6">
        <w:rPr>
          <w:rFonts w:ascii="Times New Roman" w:eastAsia="Times New Roman" w:hAnsi="Times New Roman" w:cs="Times New Roman"/>
          <w:b/>
          <w:color w:val="000000"/>
          <w:sz w:val="24"/>
          <w:szCs w:val="24"/>
        </w:rPr>
        <w:t>?</w:t>
      </w:r>
    </w:p>
    <w:p w:rsidR="008452BE" w:rsidRPr="00533BB6" w:rsidRDefault="008452BE" w:rsidP="00533BB6">
      <w:pPr>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rPr>
      </w:pPr>
    </w:p>
    <w:p w:rsidR="000C34E9" w:rsidRPr="00533BB6" w:rsidRDefault="000C34E9" w:rsidP="00533BB6">
      <w:pPr>
        <w:spacing w:after="0" w:line="240" w:lineRule="auto"/>
        <w:jc w:val="both"/>
        <w:textAlignment w:val="baseline"/>
        <w:rPr>
          <w:rFonts w:ascii="Times New Roman" w:eastAsia="Times New Roman" w:hAnsi="Times New Roman" w:cs="Times New Roman"/>
          <w:color w:val="000000"/>
          <w:sz w:val="24"/>
          <w:szCs w:val="24"/>
        </w:rPr>
      </w:pPr>
      <w:r w:rsidRPr="00533BB6">
        <w:rPr>
          <w:rFonts w:ascii="Times New Roman" w:eastAsia="Times New Roman" w:hAnsi="Times New Roman" w:cs="Times New Roman"/>
          <w:b/>
          <w:bCs/>
          <w:color w:val="000000"/>
          <w:sz w:val="24"/>
          <w:szCs w:val="24"/>
          <w:bdr w:val="none" w:sz="0" w:space="0" w:color="auto" w:frame="1"/>
        </w:rPr>
        <w:t>Egzaminams artėjant:</w:t>
      </w:r>
    </w:p>
    <w:p w:rsidR="000C34E9" w:rsidRPr="00533BB6" w:rsidRDefault="000C34E9" w:rsidP="00533BB6">
      <w:pPr>
        <w:numPr>
          <w:ilvl w:val="0"/>
          <w:numId w:val="4"/>
        </w:numPr>
        <w:spacing w:after="0" w:line="240" w:lineRule="auto"/>
        <w:ind w:left="450"/>
        <w:jc w:val="both"/>
        <w:textAlignment w:val="baseline"/>
        <w:rPr>
          <w:rFonts w:ascii="Times New Roman" w:eastAsia="Times New Roman" w:hAnsi="Times New Roman" w:cs="Times New Roman"/>
          <w:color w:val="000000"/>
          <w:sz w:val="24"/>
          <w:szCs w:val="24"/>
        </w:rPr>
      </w:pPr>
      <w:r w:rsidRPr="00533BB6">
        <w:rPr>
          <w:rFonts w:ascii="Times New Roman" w:eastAsia="Times New Roman" w:hAnsi="Times New Roman" w:cs="Times New Roman"/>
          <w:color w:val="000000"/>
          <w:sz w:val="24"/>
          <w:szCs w:val="24"/>
        </w:rPr>
        <w:t xml:space="preserve">Venkite mokytis prieš pat egzaminą. Medžiaga, kurią kartosite prieš egzaminą, užgoš anksčiau išmoktą. Netgi geriau, jeigu spėjate palikti medžiagai “susigulėti” </w:t>
      </w:r>
      <w:proofErr w:type="gramStart"/>
      <w:r w:rsidRPr="00533BB6">
        <w:rPr>
          <w:rFonts w:ascii="Times New Roman" w:eastAsia="Times New Roman" w:hAnsi="Times New Roman" w:cs="Times New Roman"/>
          <w:color w:val="000000"/>
          <w:sz w:val="24"/>
          <w:szCs w:val="24"/>
        </w:rPr>
        <w:t>dvi</w:t>
      </w:r>
      <w:proofErr w:type="gramEnd"/>
      <w:r w:rsidRPr="00533BB6">
        <w:rPr>
          <w:rFonts w:ascii="Times New Roman" w:eastAsia="Times New Roman" w:hAnsi="Times New Roman" w:cs="Times New Roman"/>
          <w:color w:val="000000"/>
          <w:sz w:val="24"/>
          <w:szCs w:val="24"/>
        </w:rPr>
        <w:t xml:space="preserve"> dienas.</w:t>
      </w:r>
    </w:p>
    <w:p w:rsidR="000C34E9" w:rsidRPr="00533BB6" w:rsidRDefault="000C34E9" w:rsidP="00533BB6">
      <w:pPr>
        <w:numPr>
          <w:ilvl w:val="0"/>
          <w:numId w:val="4"/>
        </w:numPr>
        <w:spacing w:after="0" w:line="240" w:lineRule="auto"/>
        <w:ind w:left="450"/>
        <w:jc w:val="both"/>
        <w:textAlignment w:val="baseline"/>
        <w:rPr>
          <w:rFonts w:ascii="Times New Roman" w:eastAsia="Times New Roman" w:hAnsi="Times New Roman" w:cs="Times New Roman"/>
          <w:color w:val="000000"/>
          <w:sz w:val="24"/>
          <w:szCs w:val="24"/>
        </w:rPr>
      </w:pPr>
      <w:r w:rsidRPr="00533BB6">
        <w:rPr>
          <w:rFonts w:ascii="Times New Roman" w:eastAsia="Times New Roman" w:hAnsi="Times New Roman" w:cs="Times New Roman"/>
          <w:color w:val="000000"/>
          <w:sz w:val="24"/>
          <w:szCs w:val="24"/>
        </w:rPr>
        <w:t>Gerai išsimiegokite. Venkite audringo vakaro prieš egzaminus.</w:t>
      </w:r>
    </w:p>
    <w:p w:rsidR="000C34E9" w:rsidRPr="00533BB6" w:rsidRDefault="000C34E9" w:rsidP="00533BB6">
      <w:pPr>
        <w:numPr>
          <w:ilvl w:val="0"/>
          <w:numId w:val="4"/>
        </w:numPr>
        <w:spacing w:after="0" w:line="240" w:lineRule="auto"/>
        <w:ind w:left="450"/>
        <w:jc w:val="both"/>
        <w:textAlignment w:val="baseline"/>
        <w:rPr>
          <w:rFonts w:ascii="Times New Roman" w:eastAsia="Times New Roman" w:hAnsi="Times New Roman" w:cs="Times New Roman"/>
          <w:color w:val="000000"/>
          <w:sz w:val="24"/>
          <w:szCs w:val="24"/>
        </w:rPr>
      </w:pPr>
      <w:r w:rsidRPr="00533BB6">
        <w:rPr>
          <w:rFonts w:ascii="Times New Roman" w:eastAsia="Times New Roman" w:hAnsi="Times New Roman" w:cs="Times New Roman"/>
          <w:color w:val="000000"/>
          <w:sz w:val="24"/>
          <w:szCs w:val="24"/>
        </w:rPr>
        <w:t xml:space="preserve">Prieš išeidami į egzaminą įsitikinkite jog </w:t>
      </w:r>
      <w:proofErr w:type="gramStart"/>
      <w:r w:rsidRPr="00533BB6">
        <w:rPr>
          <w:rFonts w:ascii="Times New Roman" w:eastAsia="Times New Roman" w:hAnsi="Times New Roman" w:cs="Times New Roman"/>
          <w:color w:val="000000"/>
          <w:sz w:val="24"/>
          <w:szCs w:val="24"/>
        </w:rPr>
        <w:t>viską ,</w:t>
      </w:r>
      <w:proofErr w:type="gramEnd"/>
      <w:r w:rsidRPr="00533BB6">
        <w:rPr>
          <w:rFonts w:ascii="Times New Roman" w:eastAsia="Times New Roman" w:hAnsi="Times New Roman" w:cs="Times New Roman"/>
          <w:color w:val="000000"/>
          <w:sz w:val="24"/>
          <w:szCs w:val="24"/>
        </w:rPr>
        <w:t xml:space="preserve"> ko gali prireikti, pasiėmėte.</w:t>
      </w:r>
    </w:p>
    <w:p w:rsidR="000C34E9" w:rsidRPr="00533BB6" w:rsidRDefault="000C34E9" w:rsidP="00533BB6">
      <w:pPr>
        <w:numPr>
          <w:ilvl w:val="0"/>
          <w:numId w:val="4"/>
        </w:numPr>
        <w:spacing w:after="0" w:line="240" w:lineRule="auto"/>
        <w:ind w:left="450"/>
        <w:jc w:val="both"/>
        <w:textAlignment w:val="baseline"/>
        <w:rPr>
          <w:rFonts w:ascii="Times New Roman" w:eastAsia="Times New Roman" w:hAnsi="Times New Roman" w:cs="Times New Roman"/>
          <w:color w:val="000000"/>
          <w:sz w:val="24"/>
          <w:szCs w:val="24"/>
        </w:rPr>
      </w:pPr>
      <w:r w:rsidRPr="00533BB6">
        <w:rPr>
          <w:rFonts w:ascii="Times New Roman" w:eastAsia="Times New Roman" w:hAnsi="Times New Roman" w:cs="Times New Roman"/>
          <w:color w:val="000000"/>
          <w:sz w:val="24"/>
          <w:szCs w:val="24"/>
        </w:rPr>
        <w:t>Laiku išeikite iš namų. Venkite skubėti. Jeigu egzamino vieta netoli, galite prasieiti pėsčiomis.</w:t>
      </w:r>
    </w:p>
    <w:p w:rsidR="000C34E9" w:rsidRPr="00533BB6" w:rsidRDefault="000C34E9" w:rsidP="00533BB6">
      <w:pPr>
        <w:numPr>
          <w:ilvl w:val="0"/>
          <w:numId w:val="4"/>
        </w:numPr>
        <w:spacing w:after="0" w:line="240" w:lineRule="auto"/>
        <w:ind w:left="450"/>
        <w:jc w:val="both"/>
        <w:textAlignment w:val="baseline"/>
        <w:rPr>
          <w:rFonts w:ascii="Times New Roman" w:eastAsia="Times New Roman" w:hAnsi="Times New Roman" w:cs="Times New Roman"/>
          <w:color w:val="000000"/>
          <w:sz w:val="24"/>
          <w:szCs w:val="24"/>
        </w:rPr>
      </w:pPr>
      <w:r w:rsidRPr="00533BB6">
        <w:rPr>
          <w:rFonts w:ascii="Times New Roman" w:eastAsia="Times New Roman" w:hAnsi="Times New Roman" w:cs="Times New Roman"/>
          <w:color w:val="000000"/>
          <w:sz w:val="24"/>
          <w:szCs w:val="24"/>
        </w:rPr>
        <w:t>Nepanikuokite. Būtinai eikite į egzaminą. Atėję į egzaminą pastebėkite draugus, pasikalbėkite, pajuokaukite.</w:t>
      </w:r>
    </w:p>
    <w:p w:rsidR="000C34E9" w:rsidRPr="00533BB6" w:rsidRDefault="000C34E9" w:rsidP="00533BB6">
      <w:pPr>
        <w:numPr>
          <w:ilvl w:val="0"/>
          <w:numId w:val="4"/>
        </w:numPr>
        <w:spacing w:after="0" w:line="240" w:lineRule="auto"/>
        <w:ind w:left="450"/>
        <w:jc w:val="both"/>
        <w:textAlignment w:val="baseline"/>
        <w:rPr>
          <w:rFonts w:ascii="Times New Roman" w:eastAsia="Times New Roman" w:hAnsi="Times New Roman" w:cs="Times New Roman"/>
          <w:color w:val="000000"/>
          <w:sz w:val="24"/>
          <w:szCs w:val="24"/>
        </w:rPr>
      </w:pPr>
      <w:r w:rsidRPr="00533BB6">
        <w:rPr>
          <w:rFonts w:ascii="Times New Roman" w:eastAsia="Times New Roman" w:hAnsi="Times New Roman" w:cs="Times New Roman"/>
          <w:color w:val="000000"/>
          <w:sz w:val="24"/>
          <w:szCs w:val="24"/>
        </w:rPr>
        <w:t>Įėję į egzaminų patalpą gerai apsidairykite, susipažinkite su aplinka ir patogiai įsitaisykite savo vietoje.</w:t>
      </w:r>
    </w:p>
    <w:p w:rsidR="000C34E9" w:rsidRPr="00533BB6" w:rsidRDefault="000C34E9" w:rsidP="00533BB6">
      <w:pPr>
        <w:numPr>
          <w:ilvl w:val="0"/>
          <w:numId w:val="4"/>
        </w:numPr>
        <w:spacing w:after="0" w:line="240" w:lineRule="auto"/>
        <w:ind w:left="450"/>
        <w:jc w:val="both"/>
        <w:textAlignment w:val="baseline"/>
        <w:rPr>
          <w:rFonts w:ascii="Times New Roman" w:eastAsia="Times New Roman" w:hAnsi="Times New Roman" w:cs="Times New Roman"/>
          <w:color w:val="000000"/>
          <w:sz w:val="24"/>
          <w:szCs w:val="24"/>
        </w:rPr>
      </w:pPr>
      <w:r w:rsidRPr="00533BB6">
        <w:rPr>
          <w:rFonts w:ascii="Times New Roman" w:eastAsia="Times New Roman" w:hAnsi="Times New Roman" w:cs="Times New Roman"/>
          <w:color w:val="000000"/>
          <w:sz w:val="24"/>
          <w:szCs w:val="24"/>
        </w:rPr>
        <w:t>Laukdami galite užmerkti akis, dar kartą save nuraminti, pasakyti sau – viskas bus gerai.</w:t>
      </w:r>
    </w:p>
    <w:p w:rsidR="000C34E9" w:rsidRPr="00533BB6" w:rsidRDefault="000C34E9" w:rsidP="00533BB6">
      <w:pPr>
        <w:numPr>
          <w:ilvl w:val="0"/>
          <w:numId w:val="4"/>
        </w:numPr>
        <w:spacing w:after="0" w:line="240" w:lineRule="auto"/>
        <w:ind w:left="450"/>
        <w:jc w:val="both"/>
        <w:textAlignment w:val="baseline"/>
        <w:rPr>
          <w:rFonts w:ascii="Times New Roman" w:eastAsia="Times New Roman" w:hAnsi="Times New Roman" w:cs="Times New Roman"/>
          <w:color w:val="000000"/>
          <w:sz w:val="24"/>
          <w:szCs w:val="24"/>
        </w:rPr>
      </w:pPr>
      <w:r w:rsidRPr="00533BB6">
        <w:rPr>
          <w:rFonts w:ascii="Times New Roman" w:eastAsia="Times New Roman" w:hAnsi="Times New Roman" w:cs="Times New Roman"/>
          <w:color w:val="000000"/>
          <w:sz w:val="24"/>
          <w:szCs w:val="24"/>
        </w:rPr>
        <w:t xml:space="preserve">Gavę užduotis ramiai skaitykite viską, kas parašyta, </w:t>
      </w:r>
      <w:proofErr w:type="gramStart"/>
      <w:r w:rsidRPr="00533BB6">
        <w:rPr>
          <w:rFonts w:ascii="Times New Roman" w:eastAsia="Times New Roman" w:hAnsi="Times New Roman" w:cs="Times New Roman"/>
          <w:color w:val="000000"/>
          <w:sz w:val="24"/>
          <w:szCs w:val="24"/>
        </w:rPr>
        <w:t>ypač</w:t>
      </w:r>
      <w:proofErr w:type="gramEnd"/>
      <w:r w:rsidRPr="00533BB6">
        <w:rPr>
          <w:rFonts w:ascii="Times New Roman" w:eastAsia="Times New Roman" w:hAnsi="Times New Roman" w:cs="Times New Roman"/>
          <w:color w:val="000000"/>
          <w:sz w:val="24"/>
          <w:szCs w:val="24"/>
        </w:rPr>
        <w:t xml:space="preserve"> nuorodas ir paaiškinimus. Susipažinkite su užduotimis, įvertinkite jų sudėtingumą ir pradėkite nuo tų, kurios jums pačios aiškiausios. Atlikite kaskart tą užduotį, kuri suprantama, aiški.</w:t>
      </w:r>
    </w:p>
    <w:p w:rsidR="000C34E9" w:rsidRPr="00533BB6" w:rsidRDefault="000C34E9" w:rsidP="00533BB6">
      <w:pPr>
        <w:numPr>
          <w:ilvl w:val="0"/>
          <w:numId w:val="4"/>
        </w:numPr>
        <w:spacing w:after="0" w:line="240" w:lineRule="auto"/>
        <w:ind w:left="450"/>
        <w:jc w:val="both"/>
        <w:textAlignment w:val="baseline"/>
        <w:rPr>
          <w:rFonts w:ascii="Times New Roman" w:eastAsia="Times New Roman" w:hAnsi="Times New Roman" w:cs="Times New Roman"/>
          <w:color w:val="000000"/>
          <w:sz w:val="24"/>
          <w:szCs w:val="24"/>
        </w:rPr>
      </w:pPr>
      <w:r w:rsidRPr="00533BB6">
        <w:rPr>
          <w:rFonts w:ascii="Times New Roman" w:eastAsia="Times New Roman" w:hAnsi="Times New Roman" w:cs="Times New Roman"/>
          <w:color w:val="000000"/>
          <w:sz w:val="24"/>
          <w:szCs w:val="24"/>
        </w:rPr>
        <w:lastRenderedPageBreak/>
        <w:t>Neskubėkite ir venkite blaškymosi. Jeigu žinote, jog esate lėtai dirbantysis, prisiminkite kaskart pasižiūrėti į laikrodį ir pasitikrinti, ar spėjate atlikti užduotis.</w:t>
      </w:r>
    </w:p>
    <w:p w:rsidR="000C34E9" w:rsidRPr="00533BB6" w:rsidRDefault="000C34E9" w:rsidP="00533BB6">
      <w:pPr>
        <w:numPr>
          <w:ilvl w:val="0"/>
          <w:numId w:val="4"/>
        </w:numPr>
        <w:spacing w:after="0" w:line="240" w:lineRule="auto"/>
        <w:ind w:left="450"/>
        <w:jc w:val="both"/>
        <w:textAlignment w:val="baseline"/>
        <w:rPr>
          <w:rFonts w:ascii="Times New Roman" w:eastAsia="Times New Roman" w:hAnsi="Times New Roman" w:cs="Times New Roman"/>
          <w:color w:val="000000"/>
          <w:sz w:val="24"/>
          <w:szCs w:val="24"/>
        </w:rPr>
      </w:pPr>
      <w:r w:rsidRPr="00533BB6">
        <w:rPr>
          <w:rFonts w:ascii="Times New Roman" w:eastAsia="Times New Roman" w:hAnsi="Times New Roman" w:cs="Times New Roman"/>
          <w:color w:val="000000"/>
          <w:sz w:val="24"/>
          <w:szCs w:val="24"/>
        </w:rPr>
        <w:t>Egzaminui įpusėjus, pasitikrinus tempą, galite kiek pailsėti: pasėdėkite užsimerkę, pamasažuokite akis, rankas, atsiloškite. Taip pat reikėtų elgtis prieš pradedant rašyti švarraštį.</w:t>
      </w:r>
    </w:p>
    <w:p w:rsidR="000C34E9" w:rsidRPr="00533BB6" w:rsidRDefault="000C34E9" w:rsidP="00533BB6">
      <w:pPr>
        <w:numPr>
          <w:ilvl w:val="0"/>
          <w:numId w:val="4"/>
        </w:numPr>
        <w:spacing w:after="0" w:line="240" w:lineRule="auto"/>
        <w:ind w:left="450"/>
        <w:jc w:val="both"/>
        <w:textAlignment w:val="baseline"/>
        <w:rPr>
          <w:rFonts w:ascii="Times New Roman" w:eastAsia="Times New Roman" w:hAnsi="Times New Roman" w:cs="Times New Roman"/>
          <w:color w:val="000000"/>
          <w:sz w:val="24"/>
          <w:szCs w:val="24"/>
        </w:rPr>
      </w:pPr>
      <w:r w:rsidRPr="00533BB6">
        <w:rPr>
          <w:rFonts w:ascii="Times New Roman" w:eastAsia="Times New Roman" w:hAnsi="Times New Roman" w:cs="Times New Roman"/>
          <w:color w:val="000000"/>
          <w:sz w:val="24"/>
          <w:szCs w:val="24"/>
        </w:rPr>
        <w:t>Juodraštį naudokite kūrybinėms ir sudėtingoms užduotims atlikti. Lengvesnes užduotis iš karto rašykite į švarraštį. Prieš paduodami darbą dar kartą įsitikinkite, kad užpildėte viską, kas reikalinga, nepalikote klaidų.</w:t>
      </w:r>
    </w:p>
    <w:p w:rsidR="000C34E9" w:rsidRPr="00533BB6" w:rsidRDefault="000C34E9" w:rsidP="00533BB6">
      <w:pPr>
        <w:numPr>
          <w:ilvl w:val="0"/>
          <w:numId w:val="4"/>
        </w:numPr>
        <w:spacing w:after="0" w:line="240" w:lineRule="auto"/>
        <w:ind w:left="450"/>
        <w:jc w:val="both"/>
        <w:textAlignment w:val="baseline"/>
        <w:rPr>
          <w:rFonts w:ascii="Times New Roman" w:eastAsia="Times New Roman" w:hAnsi="Times New Roman" w:cs="Times New Roman"/>
          <w:color w:val="000000"/>
          <w:sz w:val="24"/>
          <w:szCs w:val="24"/>
        </w:rPr>
      </w:pPr>
      <w:r w:rsidRPr="00533BB6">
        <w:rPr>
          <w:rFonts w:ascii="Times New Roman" w:eastAsia="Times New Roman" w:hAnsi="Times New Roman" w:cs="Times New Roman"/>
          <w:color w:val="000000"/>
          <w:sz w:val="24"/>
          <w:szCs w:val="24"/>
        </w:rPr>
        <w:t xml:space="preserve">Neskubėkite išeiti iš egzamino. Įsitikinkite, kad atlikote visas užduotis, kurias mokėjote, </w:t>
      </w:r>
      <w:proofErr w:type="gramStart"/>
      <w:r w:rsidRPr="00533BB6">
        <w:rPr>
          <w:rFonts w:ascii="Times New Roman" w:eastAsia="Times New Roman" w:hAnsi="Times New Roman" w:cs="Times New Roman"/>
          <w:color w:val="000000"/>
          <w:sz w:val="24"/>
          <w:szCs w:val="24"/>
        </w:rPr>
        <w:t>o</w:t>
      </w:r>
      <w:proofErr w:type="gramEnd"/>
      <w:r w:rsidRPr="00533BB6">
        <w:rPr>
          <w:rFonts w:ascii="Times New Roman" w:eastAsia="Times New Roman" w:hAnsi="Times New Roman" w:cs="Times New Roman"/>
          <w:color w:val="000000"/>
          <w:sz w:val="24"/>
          <w:szCs w:val="24"/>
        </w:rPr>
        <w:t xml:space="preserve"> likusios tikrai neįkandamos. Dar kartą pamėginkite atlikti sunkesnes. Nesikarščiuokite. Prisiminkite - išėję iš egzamino jau nebegrįšite.</w:t>
      </w:r>
    </w:p>
    <w:p w:rsidR="000C34E9" w:rsidRPr="00533BB6" w:rsidRDefault="000C34E9" w:rsidP="00533BB6">
      <w:pPr>
        <w:numPr>
          <w:ilvl w:val="0"/>
          <w:numId w:val="4"/>
        </w:numPr>
        <w:spacing w:after="0" w:line="240" w:lineRule="auto"/>
        <w:ind w:left="450"/>
        <w:jc w:val="both"/>
        <w:textAlignment w:val="baseline"/>
        <w:rPr>
          <w:rFonts w:ascii="Times New Roman" w:eastAsia="Times New Roman" w:hAnsi="Times New Roman" w:cs="Times New Roman"/>
          <w:color w:val="000000"/>
          <w:sz w:val="24"/>
          <w:szCs w:val="24"/>
        </w:rPr>
      </w:pPr>
      <w:r w:rsidRPr="00533BB6">
        <w:rPr>
          <w:rFonts w:ascii="Times New Roman" w:eastAsia="Times New Roman" w:hAnsi="Times New Roman" w:cs="Times New Roman"/>
          <w:color w:val="000000"/>
          <w:sz w:val="24"/>
          <w:szCs w:val="24"/>
        </w:rPr>
        <w:t>Sulaikykite save nuo noro kuo greičiau viską baigti.</w:t>
      </w:r>
    </w:p>
    <w:p w:rsidR="000C34E9" w:rsidRPr="00533BB6" w:rsidRDefault="000C34E9" w:rsidP="00533BB6">
      <w:pPr>
        <w:numPr>
          <w:ilvl w:val="0"/>
          <w:numId w:val="4"/>
        </w:numPr>
        <w:spacing w:after="0" w:line="240" w:lineRule="auto"/>
        <w:ind w:left="450"/>
        <w:jc w:val="both"/>
        <w:textAlignment w:val="baseline"/>
        <w:rPr>
          <w:rFonts w:ascii="Times New Roman" w:eastAsia="Times New Roman" w:hAnsi="Times New Roman" w:cs="Times New Roman"/>
          <w:color w:val="000000"/>
          <w:sz w:val="24"/>
          <w:szCs w:val="24"/>
        </w:rPr>
      </w:pPr>
      <w:r w:rsidRPr="00533BB6">
        <w:rPr>
          <w:rFonts w:ascii="Times New Roman" w:eastAsia="Times New Roman" w:hAnsi="Times New Roman" w:cs="Times New Roman"/>
          <w:color w:val="000000"/>
          <w:sz w:val="24"/>
          <w:szCs w:val="24"/>
        </w:rPr>
        <w:t xml:space="preserve">Pastebėję kaimynų darbus prisiminkite, kad ir jie gali padaryti klaidų. Neskubėkite taisyti savo darbo, geriau panagrinėkite, </w:t>
      </w:r>
      <w:proofErr w:type="gramStart"/>
      <w:r w:rsidRPr="00533BB6">
        <w:rPr>
          <w:rFonts w:ascii="Times New Roman" w:eastAsia="Times New Roman" w:hAnsi="Times New Roman" w:cs="Times New Roman"/>
          <w:color w:val="000000"/>
          <w:sz w:val="24"/>
          <w:szCs w:val="24"/>
        </w:rPr>
        <w:t>dėl</w:t>
      </w:r>
      <w:proofErr w:type="gramEnd"/>
      <w:r w:rsidRPr="00533BB6">
        <w:rPr>
          <w:rFonts w:ascii="Times New Roman" w:eastAsia="Times New Roman" w:hAnsi="Times New Roman" w:cs="Times New Roman"/>
          <w:color w:val="000000"/>
          <w:sz w:val="24"/>
          <w:szCs w:val="24"/>
        </w:rPr>
        <w:t xml:space="preserve"> ko galėjo atsirasti skirtingi sprendimai. Visada geriau pasilikti prie savo nuomonės.</w:t>
      </w:r>
    </w:p>
    <w:p w:rsidR="000C34E9" w:rsidRPr="00533BB6" w:rsidRDefault="000C34E9" w:rsidP="00533BB6">
      <w:pPr>
        <w:numPr>
          <w:ilvl w:val="0"/>
          <w:numId w:val="4"/>
        </w:numPr>
        <w:spacing w:after="0" w:line="240" w:lineRule="auto"/>
        <w:ind w:left="450"/>
        <w:jc w:val="both"/>
        <w:textAlignment w:val="baseline"/>
        <w:rPr>
          <w:rFonts w:ascii="Times New Roman" w:eastAsia="Times New Roman" w:hAnsi="Times New Roman" w:cs="Times New Roman"/>
          <w:color w:val="000000"/>
          <w:sz w:val="24"/>
          <w:szCs w:val="24"/>
        </w:rPr>
      </w:pPr>
      <w:r w:rsidRPr="00533BB6">
        <w:rPr>
          <w:rFonts w:ascii="Times New Roman" w:eastAsia="Times New Roman" w:hAnsi="Times New Roman" w:cs="Times New Roman"/>
          <w:color w:val="000000"/>
          <w:sz w:val="24"/>
          <w:szCs w:val="24"/>
        </w:rPr>
        <w:t>Bet kokie net ir patys sunkiausi egzaminai kada nors baigiasi. Ne visiems jų rezultatai sukelia džiaugsmą. Tiek po nesėkmingų tiek po sėkmingų egzaminų gali užplūsti tuštumo jausmas. Tai požymis kad reikalingas poilsis, veiklos pakeitimas. Geriausia po egzaminų praleisti laiką su artimais žmonėmis, užsiimti mėgstama veikla, pramogauti ir džiaugtis gyvenimu.</w:t>
      </w:r>
    </w:p>
    <w:p w:rsidR="002B2766" w:rsidRPr="00533BB6" w:rsidRDefault="002B2766" w:rsidP="00533BB6">
      <w:pPr>
        <w:spacing w:after="0" w:line="240" w:lineRule="auto"/>
        <w:jc w:val="both"/>
        <w:textAlignment w:val="baseline"/>
        <w:rPr>
          <w:rFonts w:ascii="Times New Roman" w:eastAsia="Times New Roman" w:hAnsi="Times New Roman" w:cs="Times New Roman"/>
          <w:color w:val="000000"/>
          <w:sz w:val="24"/>
          <w:szCs w:val="24"/>
        </w:rPr>
      </w:pPr>
    </w:p>
    <w:p w:rsidR="002B2766" w:rsidRPr="00533BB6" w:rsidRDefault="002B2766" w:rsidP="00E2195E">
      <w:pPr>
        <w:spacing w:after="0" w:line="240" w:lineRule="auto"/>
        <w:jc w:val="center"/>
        <w:textAlignment w:val="baseline"/>
        <w:rPr>
          <w:rFonts w:ascii="Times New Roman" w:eastAsia="Times New Roman" w:hAnsi="Times New Roman" w:cs="Times New Roman"/>
          <w:b/>
          <w:color w:val="000000"/>
          <w:sz w:val="24"/>
          <w:szCs w:val="24"/>
        </w:rPr>
      </w:pPr>
      <w:r w:rsidRPr="00533BB6">
        <w:rPr>
          <w:rFonts w:ascii="Times New Roman" w:eastAsia="Times New Roman" w:hAnsi="Times New Roman" w:cs="Times New Roman"/>
          <w:b/>
          <w:color w:val="000000"/>
          <w:sz w:val="24"/>
          <w:szCs w:val="24"/>
        </w:rPr>
        <w:t>REKOMENDACIJOS GIMNAZISTAMS PASIBAIGUS EGZAMIN</w:t>
      </w:r>
      <w:r w:rsidR="0059011B" w:rsidRPr="00533BB6">
        <w:rPr>
          <w:rFonts w:ascii="Times New Roman" w:eastAsia="Times New Roman" w:hAnsi="Times New Roman" w:cs="Times New Roman"/>
          <w:b/>
          <w:color w:val="000000"/>
          <w:sz w:val="24"/>
          <w:szCs w:val="24"/>
        </w:rPr>
        <w:t>AMS</w:t>
      </w:r>
    </w:p>
    <w:p w:rsidR="000C34E9" w:rsidRPr="00533BB6" w:rsidRDefault="002B2766" w:rsidP="00E2195E">
      <w:pPr>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rPr>
      </w:pPr>
      <w:r w:rsidRPr="00533BB6">
        <w:rPr>
          <w:rFonts w:ascii="Times New Roman" w:eastAsia="Times New Roman" w:hAnsi="Times New Roman" w:cs="Times New Roman"/>
          <w:b/>
          <w:color w:val="000000"/>
          <w:sz w:val="24"/>
          <w:szCs w:val="24"/>
        </w:rPr>
        <w:t xml:space="preserve">KAIP ELGTIS </w:t>
      </w:r>
      <w:r w:rsidR="000C34E9" w:rsidRPr="00533BB6">
        <w:rPr>
          <w:rFonts w:ascii="Times New Roman" w:eastAsia="Times New Roman" w:hAnsi="Times New Roman" w:cs="Times New Roman"/>
          <w:b/>
          <w:bCs/>
          <w:color w:val="000000"/>
          <w:sz w:val="24"/>
          <w:szCs w:val="24"/>
          <w:bdr w:val="none" w:sz="0" w:space="0" w:color="auto" w:frame="1"/>
        </w:rPr>
        <w:t>P</w:t>
      </w:r>
      <w:r w:rsidRPr="00533BB6">
        <w:rPr>
          <w:rFonts w:ascii="Times New Roman" w:eastAsia="Times New Roman" w:hAnsi="Times New Roman" w:cs="Times New Roman"/>
          <w:b/>
          <w:bCs/>
          <w:color w:val="000000"/>
          <w:sz w:val="24"/>
          <w:szCs w:val="24"/>
          <w:bdr w:val="none" w:sz="0" w:space="0" w:color="auto" w:frame="1"/>
        </w:rPr>
        <w:t>O EGZAMIN</w:t>
      </w:r>
      <w:r w:rsidR="0059011B" w:rsidRPr="00533BB6">
        <w:rPr>
          <w:rFonts w:ascii="Times New Roman" w:eastAsia="Times New Roman" w:hAnsi="Times New Roman" w:cs="Times New Roman"/>
          <w:b/>
          <w:bCs/>
          <w:color w:val="000000"/>
          <w:sz w:val="24"/>
          <w:szCs w:val="24"/>
          <w:bdr w:val="none" w:sz="0" w:space="0" w:color="auto" w:frame="1"/>
        </w:rPr>
        <w:t>Ų</w:t>
      </w:r>
      <w:r w:rsidRPr="00533BB6">
        <w:rPr>
          <w:rFonts w:ascii="Times New Roman" w:eastAsia="Times New Roman" w:hAnsi="Times New Roman" w:cs="Times New Roman"/>
          <w:b/>
          <w:bCs/>
          <w:color w:val="000000"/>
          <w:sz w:val="24"/>
          <w:szCs w:val="24"/>
          <w:bdr w:val="none" w:sz="0" w:space="0" w:color="auto" w:frame="1"/>
        </w:rPr>
        <w:t>?</w:t>
      </w:r>
    </w:p>
    <w:p w:rsidR="00627B1E" w:rsidRPr="00533BB6" w:rsidRDefault="00627B1E" w:rsidP="00E2195E">
      <w:pPr>
        <w:spacing w:after="0" w:line="240" w:lineRule="auto"/>
        <w:jc w:val="center"/>
        <w:textAlignment w:val="baseline"/>
        <w:rPr>
          <w:rFonts w:ascii="Times New Roman" w:eastAsia="Times New Roman" w:hAnsi="Times New Roman" w:cs="Times New Roman"/>
          <w:b/>
          <w:color w:val="000000"/>
          <w:sz w:val="24"/>
          <w:szCs w:val="24"/>
        </w:rPr>
      </w:pPr>
    </w:p>
    <w:p w:rsidR="000C34E9" w:rsidRPr="00533BB6" w:rsidRDefault="000C34E9" w:rsidP="00533BB6">
      <w:pPr>
        <w:numPr>
          <w:ilvl w:val="0"/>
          <w:numId w:val="5"/>
        </w:numPr>
        <w:spacing w:after="0" w:line="240" w:lineRule="auto"/>
        <w:ind w:left="450"/>
        <w:jc w:val="both"/>
        <w:textAlignment w:val="baseline"/>
        <w:rPr>
          <w:rFonts w:ascii="Times New Roman" w:eastAsia="Times New Roman" w:hAnsi="Times New Roman" w:cs="Times New Roman"/>
          <w:color w:val="000000"/>
          <w:sz w:val="24"/>
          <w:szCs w:val="24"/>
        </w:rPr>
      </w:pPr>
      <w:r w:rsidRPr="00533BB6">
        <w:rPr>
          <w:rFonts w:ascii="Times New Roman" w:eastAsia="Times New Roman" w:hAnsi="Times New Roman" w:cs="Times New Roman"/>
          <w:color w:val="000000"/>
          <w:sz w:val="24"/>
          <w:szCs w:val="24"/>
        </w:rPr>
        <w:t>Negalvokite apie jau laikyto egzamino nesėkmes. Pakeisti galite tik savo mokymosi stilių ir nekartoti senų klaidų.</w:t>
      </w:r>
    </w:p>
    <w:p w:rsidR="000C34E9" w:rsidRPr="00533BB6" w:rsidRDefault="000C34E9" w:rsidP="00533BB6">
      <w:pPr>
        <w:numPr>
          <w:ilvl w:val="0"/>
          <w:numId w:val="5"/>
        </w:numPr>
        <w:spacing w:after="0" w:line="240" w:lineRule="auto"/>
        <w:ind w:left="450"/>
        <w:jc w:val="both"/>
        <w:textAlignment w:val="baseline"/>
        <w:rPr>
          <w:rFonts w:ascii="Times New Roman" w:eastAsia="Times New Roman" w:hAnsi="Times New Roman" w:cs="Times New Roman"/>
          <w:color w:val="000000"/>
          <w:sz w:val="24"/>
          <w:szCs w:val="24"/>
        </w:rPr>
      </w:pPr>
      <w:bookmarkStart w:id="0" w:name="_GoBack"/>
      <w:bookmarkEnd w:id="0"/>
      <w:r w:rsidRPr="00533BB6">
        <w:rPr>
          <w:rFonts w:ascii="Times New Roman" w:eastAsia="Times New Roman" w:hAnsi="Times New Roman" w:cs="Times New Roman"/>
          <w:color w:val="000000"/>
          <w:sz w:val="24"/>
          <w:szCs w:val="24"/>
        </w:rPr>
        <w:t>Jeigu jūs iš tiesų “susikirtote” per egzaminą, paanalizuokite, kokių klaidų galėtumėte išvengti besiruošdami kitam.  Pasimokykite iš savo klaidų.</w:t>
      </w:r>
    </w:p>
    <w:p w:rsidR="000C34E9" w:rsidRPr="00533BB6" w:rsidRDefault="000C34E9" w:rsidP="00533BB6">
      <w:pPr>
        <w:numPr>
          <w:ilvl w:val="0"/>
          <w:numId w:val="5"/>
        </w:numPr>
        <w:spacing w:after="0" w:line="240" w:lineRule="auto"/>
        <w:ind w:left="450"/>
        <w:jc w:val="both"/>
        <w:textAlignment w:val="baseline"/>
        <w:rPr>
          <w:rFonts w:ascii="Times New Roman" w:eastAsia="Times New Roman" w:hAnsi="Times New Roman" w:cs="Times New Roman"/>
          <w:color w:val="000000"/>
          <w:sz w:val="24"/>
          <w:szCs w:val="24"/>
        </w:rPr>
      </w:pPr>
      <w:r w:rsidRPr="00533BB6">
        <w:rPr>
          <w:rFonts w:ascii="Times New Roman" w:eastAsia="Times New Roman" w:hAnsi="Times New Roman" w:cs="Times New Roman"/>
          <w:color w:val="000000"/>
          <w:sz w:val="24"/>
          <w:szCs w:val="24"/>
        </w:rPr>
        <w:t>Jeigu egzaminų rezultatai užkirto jums kelią, kurį buvote pasirinkę, apgalvokite savo pasirinkimą ir bandykite dar kartą arba pakeiskite planus.</w:t>
      </w:r>
    </w:p>
    <w:p w:rsidR="000C34E9" w:rsidRPr="00533BB6" w:rsidRDefault="000C34E9" w:rsidP="00533BB6">
      <w:pPr>
        <w:numPr>
          <w:ilvl w:val="0"/>
          <w:numId w:val="5"/>
        </w:numPr>
        <w:spacing w:after="0" w:line="240" w:lineRule="auto"/>
        <w:ind w:left="450"/>
        <w:jc w:val="both"/>
        <w:textAlignment w:val="baseline"/>
        <w:rPr>
          <w:rFonts w:ascii="Times New Roman" w:eastAsia="Times New Roman" w:hAnsi="Times New Roman" w:cs="Times New Roman"/>
          <w:color w:val="000000"/>
          <w:sz w:val="24"/>
          <w:szCs w:val="24"/>
        </w:rPr>
      </w:pPr>
      <w:r w:rsidRPr="00533BB6">
        <w:rPr>
          <w:rFonts w:ascii="Times New Roman" w:eastAsia="Times New Roman" w:hAnsi="Times New Roman" w:cs="Times New Roman"/>
          <w:color w:val="000000"/>
          <w:sz w:val="24"/>
          <w:szCs w:val="24"/>
        </w:rPr>
        <w:t xml:space="preserve">Prisiminkite: gyvenimas po egzaminų eina toliau. Tikrai neverta </w:t>
      </w:r>
      <w:proofErr w:type="gramStart"/>
      <w:r w:rsidRPr="00533BB6">
        <w:rPr>
          <w:rFonts w:ascii="Times New Roman" w:eastAsia="Times New Roman" w:hAnsi="Times New Roman" w:cs="Times New Roman"/>
          <w:color w:val="000000"/>
          <w:sz w:val="24"/>
          <w:szCs w:val="24"/>
        </w:rPr>
        <w:t>dėl</w:t>
      </w:r>
      <w:proofErr w:type="gramEnd"/>
      <w:r w:rsidRPr="00533BB6">
        <w:rPr>
          <w:rFonts w:ascii="Times New Roman" w:eastAsia="Times New Roman" w:hAnsi="Times New Roman" w:cs="Times New Roman"/>
          <w:color w:val="000000"/>
          <w:sz w:val="24"/>
          <w:szCs w:val="24"/>
        </w:rPr>
        <w:t xml:space="preserve"> nesėkmės žlugdyti savęs. Tiesiog kitą kartą geriau pasiruoškite.</w:t>
      </w:r>
    </w:p>
    <w:p w:rsidR="000C34E9" w:rsidRDefault="000C34E9" w:rsidP="00533BB6">
      <w:pPr>
        <w:numPr>
          <w:ilvl w:val="0"/>
          <w:numId w:val="5"/>
        </w:numPr>
        <w:spacing w:after="0" w:line="240" w:lineRule="auto"/>
        <w:ind w:left="450"/>
        <w:jc w:val="both"/>
        <w:textAlignment w:val="baseline"/>
        <w:rPr>
          <w:rFonts w:ascii="Times New Roman" w:eastAsia="Times New Roman" w:hAnsi="Times New Roman" w:cs="Times New Roman"/>
          <w:color w:val="000000"/>
          <w:sz w:val="24"/>
          <w:szCs w:val="24"/>
        </w:rPr>
      </w:pPr>
      <w:r w:rsidRPr="00E2195E">
        <w:rPr>
          <w:rFonts w:ascii="Times New Roman" w:eastAsia="Times New Roman" w:hAnsi="Times New Roman" w:cs="Times New Roman"/>
          <w:color w:val="000000"/>
          <w:sz w:val="24"/>
          <w:szCs w:val="24"/>
        </w:rPr>
        <w:t>Nelaikykite visko savyje. Raskite su kuo galite pakalbėti apie savo nesėkmes.</w:t>
      </w:r>
      <w:r w:rsidR="00F17C7B" w:rsidRPr="00E2195E">
        <w:rPr>
          <w:rFonts w:ascii="Times New Roman" w:eastAsia="Times New Roman" w:hAnsi="Times New Roman" w:cs="Times New Roman"/>
          <w:color w:val="000000"/>
          <w:sz w:val="24"/>
          <w:szCs w:val="24"/>
        </w:rPr>
        <w:t xml:space="preserve">Galite kreiptis </w:t>
      </w:r>
      <w:proofErr w:type="gramStart"/>
      <w:r w:rsidR="00F17C7B" w:rsidRPr="00E2195E">
        <w:rPr>
          <w:rFonts w:ascii="Times New Roman" w:eastAsia="Times New Roman" w:hAnsi="Times New Roman" w:cs="Times New Roman"/>
          <w:color w:val="000000"/>
          <w:sz w:val="24"/>
          <w:szCs w:val="24"/>
        </w:rPr>
        <w:t>pagalbos</w:t>
      </w:r>
      <w:r w:rsidR="00E2195E" w:rsidRPr="00E2195E">
        <w:rPr>
          <w:rFonts w:ascii="Times New Roman" w:eastAsia="Times New Roman" w:hAnsi="Times New Roman" w:cs="Times New Roman"/>
          <w:color w:val="000000"/>
          <w:sz w:val="24"/>
          <w:szCs w:val="24"/>
        </w:rPr>
        <w:t xml:space="preserve"> </w:t>
      </w:r>
      <w:r w:rsidR="00F17C7B" w:rsidRPr="00E2195E">
        <w:rPr>
          <w:rFonts w:ascii="Times New Roman" w:eastAsia="Times New Roman" w:hAnsi="Times New Roman" w:cs="Times New Roman"/>
          <w:color w:val="000000"/>
          <w:sz w:val="24"/>
          <w:szCs w:val="24"/>
        </w:rPr>
        <w:t xml:space="preserve"> į</w:t>
      </w:r>
      <w:proofErr w:type="gramEnd"/>
      <w:r w:rsidR="00F17C7B" w:rsidRPr="00E2195E">
        <w:rPr>
          <w:rFonts w:ascii="Times New Roman" w:eastAsia="Times New Roman" w:hAnsi="Times New Roman" w:cs="Times New Roman"/>
          <w:color w:val="000000"/>
          <w:sz w:val="24"/>
          <w:szCs w:val="24"/>
        </w:rPr>
        <w:t xml:space="preserve"> specialistus ar kitus jums patikimus žmones.</w:t>
      </w:r>
    </w:p>
    <w:p w:rsidR="00563C19" w:rsidRPr="00563C19" w:rsidRDefault="00563C19" w:rsidP="00563C19">
      <w:pPr>
        <w:spacing w:after="0" w:line="240" w:lineRule="auto"/>
        <w:jc w:val="center"/>
        <w:textAlignment w:val="baseline"/>
        <w:rPr>
          <w:rFonts w:ascii="Times New Roman" w:eastAsia="Times New Roman" w:hAnsi="Times New Roman" w:cs="Times New Roman"/>
          <w:b/>
          <w:i/>
          <w:color w:val="000000"/>
          <w:sz w:val="24"/>
          <w:szCs w:val="24"/>
        </w:rPr>
      </w:pPr>
    </w:p>
    <w:p w:rsidR="00563C19" w:rsidRPr="00563C19" w:rsidRDefault="00563C19" w:rsidP="00563C19">
      <w:pPr>
        <w:spacing w:after="0" w:line="240" w:lineRule="auto"/>
        <w:jc w:val="center"/>
        <w:textAlignment w:val="baseline"/>
        <w:rPr>
          <w:rFonts w:ascii="Times New Roman" w:eastAsia="Times New Roman" w:hAnsi="Times New Roman" w:cs="Times New Roman"/>
          <w:b/>
          <w:i/>
          <w:color w:val="000000"/>
          <w:sz w:val="24"/>
          <w:szCs w:val="24"/>
        </w:rPr>
      </w:pPr>
      <w:r w:rsidRPr="00563C19">
        <w:rPr>
          <w:rFonts w:ascii="Times New Roman" w:eastAsia="Times New Roman" w:hAnsi="Times New Roman" w:cs="Times New Roman"/>
          <w:b/>
          <w:i/>
          <w:color w:val="000000"/>
          <w:sz w:val="24"/>
          <w:szCs w:val="24"/>
        </w:rPr>
        <w:t>Tinkama mityba</w:t>
      </w:r>
    </w:p>
    <w:p w:rsidR="00563C19" w:rsidRDefault="00563C19" w:rsidP="00563C19">
      <w:pPr>
        <w:spacing w:after="0" w:line="240" w:lineRule="auto"/>
        <w:jc w:val="both"/>
        <w:textAlignment w:val="baseline"/>
        <w:rPr>
          <w:rFonts w:ascii="Times New Roman" w:eastAsia="Times New Roman" w:hAnsi="Times New Roman" w:cs="Times New Roman"/>
          <w:color w:val="000000"/>
          <w:sz w:val="24"/>
          <w:szCs w:val="24"/>
        </w:rPr>
      </w:pPr>
    </w:p>
    <w:p w:rsidR="00563C19" w:rsidRPr="00563C19" w:rsidRDefault="00563C19" w:rsidP="00563C19">
      <w:pPr>
        <w:pStyle w:val="ListParagraph"/>
        <w:numPr>
          <w:ilvl w:val="0"/>
          <w:numId w:val="5"/>
        </w:numPr>
        <w:spacing w:after="240"/>
        <w:rPr>
          <w:rFonts w:ascii="Times New Roman" w:eastAsia="Times New Roman" w:hAnsi="Times New Roman" w:cs="Times New Roman"/>
          <w:color w:val="000000"/>
          <w:sz w:val="24"/>
          <w:szCs w:val="24"/>
        </w:rPr>
      </w:pPr>
      <w:r w:rsidRPr="00563C19">
        <w:rPr>
          <w:rFonts w:ascii="Times New Roman" w:eastAsia="Times New Roman" w:hAnsi="Times New Roman" w:cs="Times New Roman"/>
          <w:color w:val="000000"/>
          <w:sz w:val="24"/>
          <w:szCs w:val="24"/>
        </w:rPr>
        <w:t xml:space="preserve">Tinkama mityba - </w:t>
      </w:r>
      <w:proofErr w:type="gramStart"/>
      <w:r w:rsidRPr="00563C19">
        <w:rPr>
          <w:rFonts w:ascii="Times New Roman" w:eastAsia="Times New Roman" w:hAnsi="Times New Roman" w:cs="Times New Roman"/>
          <w:color w:val="000000"/>
          <w:sz w:val="24"/>
          <w:szCs w:val="24"/>
        </w:rPr>
        <w:t>tai</w:t>
      </w:r>
      <w:proofErr w:type="gramEnd"/>
      <w:r w:rsidRPr="00563C19">
        <w:rPr>
          <w:rFonts w:ascii="Times New Roman" w:eastAsia="Times New Roman" w:hAnsi="Times New Roman" w:cs="Times New Roman"/>
          <w:color w:val="000000"/>
          <w:sz w:val="24"/>
          <w:szCs w:val="24"/>
        </w:rPr>
        <w:t xml:space="preserve"> pirmiausia įvairus maistas. Kaip atsiranda emocinis išsekimas? Tai reakcija į stresą. Ir </w:t>
      </w:r>
      <w:proofErr w:type="gramStart"/>
      <w:r w:rsidRPr="00563C19">
        <w:rPr>
          <w:rFonts w:ascii="Times New Roman" w:eastAsia="Times New Roman" w:hAnsi="Times New Roman" w:cs="Times New Roman"/>
          <w:color w:val="000000"/>
          <w:sz w:val="24"/>
          <w:szCs w:val="24"/>
        </w:rPr>
        <w:t>būtent  tinkama</w:t>
      </w:r>
      <w:proofErr w:type="gramEnd"/>
      <w:r w:rsidRPr="00563C19">
        <w:rPr>
          <w:rFonts w:ascii="Times New Roman" w:eastAsia="Times New Roman" w:hAnsi="Times New Roman" w:cs="Times New Roman"/>
          <w:color w:val="000000"/>
          <w:sz w:val="24"/>
          <w:szCs w:val="24"/>
        </w:rPr>
        <w:t xml:space="preserve"> mityba - vienas iš prieinamiausių būdų jį atlaikyti. </w:t>
      </w:r>
      <w:r w:rsidRPr="00563C19">
        <w:rPr>
          <w:rFonts w:ascii="Times New Roman" w:eastAsia="Times New Roman" w:hAnsi="Times New Roman" w:cs="Times New Roman"/>
          <w:color w:val="000000"/>
          <w:sz w:val="24"/>
          <w:szCs w:val="24"/>
        </w:rPr>
        <w:br/>
        <w:t>Žmonėms, patiriantiems nuolat stresą, visada pritrūksta kokio nors elemento. Pavyzdžiui, B grupės vitaminai itin svarbūs nervų sistemai, todėl jei neaprūpinsite organizmo šiais vitaminais</w:t>
      </w:r>
      <w:proofErr w:type="gramStart"/>
      <w:r w:rsidRPr="00563C19">
        <w:rPr>
          <w:rFonts w:ascii="Times New Roman" w:eastAsia="Times New Roman" w:hAnsi="Times New Roman" w:cs="Times New Roman"/>
          <w:color w:val="000000"/>
          <w:sz w:val="24"/>
          <w:szCs w:val="24"/>
        </w:rPr>
        <w:t>,  galite</w:t>
      </w:r>
      <w:proofErr w:type="gramEnd"/>
      <w:r w:rsidRPr="00563C19">
        <w:rPr>
          <w:rFonts w:ascii="Times New Roman" w:eastAsia="Times New Roman" w:hAnsi="Times New Roman" w:cs="Times New Roman"/>
          <w:color w:val="000000"/>
          <w:sz w:val="24"/>
          <w:szCs w:val="24"/>
        </w:rPr>
        <w:t xml:space="preserve"> turėti nervinių sutrikimų, justi didesnį liūdesį, stresą. Rekomenduotini vartoti šie B grupės vitaminų deriniai t.y. B1, B6, B12. Daugiau vitaminų B reikia dirbant sunkų fizinį darbą, intensyviai sportuojant, esant karštam orui, tačiau </w:t>
      </w:r>
      <w:proofErr w:type="gramStart"/>
      <w:r w:rsidRPr="00563C19">
        <w:rPr>
          <w:rFonts w:ascii="Times New Roman" w:eastAsia="Times New Roman" w:hAnsi="Times New Roman" w:cs="Times New Roman"/>
          <w:color w:val="000000"/>
          <w:sz w:val="24"/>
          <w:szCs w:val="24"/>
        </w:rPr>
        <w:t>paros</w:t>
      </w:r>
      <w:proofErr w:type="gramEnd"/>
      <w:r w:rsidRPr="00563C19">
        <w:rPr>
          <w:rFonts w:ascii="Times New Roman" w:eastAsia="Times New Roman" w:hAnsi="Times New Roman" w:cs="Times New Roman"/>
          <w:color w:val="000000"/>
          <w:sz w:val="24"/>
          <w:szCs w:val="24"/>
        </w:rPr>
        <w:t xml:space="preserve"> norma neturėtų viršyti 2-3 mikrogramų. B grupės vitaminų būtina gauti su maistu. </w:t>
      </w:r>
    </w:p>
    <w:p w:rsidR="00563C19" w:rsidRPr="00563C19" w:rsidRDefault="00563C19" w:rsidP="00563C19">
      <w:pPr>
        <w:pStyle w:val="ListParagraph"/>
        <w:numPr>
          <w:ilvl w:val="0"/>
          <w:numId w:val="5"/>
        </w:numPr>
        <w:spacing w:after="0" w:line="240" w:lineRule="auto"/>
        <w:jc w:val="both"/>
        <w:textAlignment w:val="baseline"/>
        <w:rPr>
          <w:rFonts w:ascii="Times New Roman" w:eastAsia="Times New Roman" w:hAnsi="Times New Roman" w:cs="Times New Roman"/>
          <w:color w:val="000000"/>
          <w:sz w:val="24"/>
          <w:szCs w:val="24"/>
        </w:rPr>
      </w:pPr>
      <w:r w:rsidRPr="00563C19">
        <w:rPr>
          <w:rFonts w:ascii="Times New Roman" w:eastAsia="Times New Roman" w:hAnsi="Times New Roman" w:cs="Times New Roman"/>
          <w:color w:val="000000"/>
          <w:sz w:val="24"/>
          <w:szCs w:val="24"/>
        </w:rPr>
        <w:lastRenderedPageBreak/>
        <w:t>Vitamino B1 daugiausia yra augaliniuose maisto produktuose: rupaus malimo duonoje, pupose, žirniuose ir kt., o mažiau bulvėse, morkuose, kopūstuose.</w:t>
      </w:r>
    </w:p>
    <w:p w:rsidR="00563C19" w:rsidRPr="00563C19" w:rsidRDefault="00563C19" w:rsidP="00563C19">
      <w:pPr>
        <w:pStyle w:val="ListParagraph"/>
        <w:numPr>
          <w:ilvl w:val="0"/>
          <w:numId w:val="5"/>
        </w:numPr>
        <w:spacing w:after="0" w:line="240" w:lineRule="auto"/>
        <w:jc w:val="both"/>
        <w:textAlignment w:val="baseline"/>
        <w:rPr>
          <w:rFonts w:ascii="Times New Roman" w:eastAsia="Times New Roman" w:hAnsi="Times New Roman" w:cs="Times New Roman"/>
          <w:color w:val="000000"/>
          <w:sz w:val="24"/>
          <w:szCs w:val="24"/>
        </w:rPr>
      </w:pPr>
      <w:r w:rsidRPr="00563C19">
        <w:rPr>
          <w:rFonts w:ascii="Times New Roman" w:eastAsia="Times New Roman" w:hAnsi="Times New Roman" w:cs="Times New Roman"/>
          <w:color w:val="000000"/>
          <w:sz w:val="24"/>
          <w:szCs w:val="24"/>
        </w:rPr>
        <w:t xml:space="preserve">Vitamino B6 gausu žuvyje, galvijų kepenyse, paukštienoje, tačiau daugiausia šio vitamino yra avinžirniuose. </w:t>
      </w:r>
    </w:p>
    <w:p w:rsidR="00563C19" w:rsidRPr="00563C19" w:rsidRDefault="00563C19" w:rsidP="00563C19">
      <w:pPr>
        <w:pStyle w:val="ListParagraph"/>
        <w:numPr>
          <w:ilvl w:val="0"/>
          <w:numId w:val="5"/>
        </w:numPr>
        <w:spacing w:after="0" w:line="240" w:lineRule="auto"/>
        <w:jc w:val="both"/>
        <w:textAlignment w:val="baseline"/>
        <w:rPr>
          <w:rFonts w:ascii="Times New Roman" w:eastAsia="Times New Roman" w:hAnsi="Times New Roman" w:cs="Times New Roman"/>
          <w:color w:val="000000"/>
          <w:sz w:val="24"/>
          <w:szCs w:val="24"/>
        </w:rPr>
      </w:pPr>
      <w:r w:rsidRPr="00563C19">
        <w:rPr>
          <w:rFonts w:ascii="Times New Roman" w:eastAsia="Times New Roman" w:hAnsi="Times New Roman" w:cs="Times New Roman"/>
          <w:color w:val="000000"/>
          <w:sz w:val="24"/>
          <w:szCs w:val="24"/>
        </w:rPr>
        <w:t>Virtuose jūrų moliuoskuose B12 vitamino koncentracija didžiausia. Vitamino B12 gausu galvijų kepenyse, upėtakiuose, lašišuose, tunuose, o taip pat ir košėse.</w:t>
      </w:r>
    </w:p>
    <w:p w:rsidR="00563C19" w:rsidRPr="00563C19" w:rsidRDefault="00563C19" w:rsidP="00563C19">
      <w:pPr>
        <w:pStyle w:val="ListParagraph"/>
        <w:numPr>
          <w:ilvl w:val="0"/>
          <w:numId w:val="5"/>
        </w:numPr>
        <w:spacing w:after="0" w:line="240" w:lineRule="auto"/>
        <w:jc w:val="both"/>
        <w:textAlignment w:val="baseline"/>
        <w:rPr>
          <w:rFonts w:ascii="Times New Roman" w:eastAsia="Times New Roman" w:hAnsi="Times New Roman" w:cs="Times New Roman"/>
          <w:color w:val="000000"/>
          <w:sz w:val="24"/>
          <w:szCs w:val="24"/>
        </w:rPr>
      </w:pPr>
      <w:r w:rsidRPr="00563C19">
        <w:rPr>
          <w:rFonts w:ascii="Times New Roman" w:eastAsia="Times New Roman" w:hAnsi="Times New Roman" w:cs="Times New Roman"/>
          <w:color w:val="000000"/>
          <w:sz w:val="24"/>
          <w:szCs w:val="24"/>
        </w:rPr>
        <w:t>Pirmieji magnio trūkumo požymiai pasireiškia padidėjusiu jautrumu stresui, dirglumu, galvos skausmu. Taip organizmas tarsi praneša apie magnio stoką. Jo gausu žaliose lapinėse daržovėse, riešutuose, žuvyje, pupelėse, lęšiuose, avokaduose, bananuose, neriebiuose pieno produktuose.</w:t>
      </w:r>
    </w:p>
    <w:p w:rsidR="00563C19" w:rsidRPr="00563C19" w:rsidRDefault="00563C19" w:rsidP="00563C19">
      <w:pPr>
        <w:pStyle w:val="ListParagraph"/>
        <w:numPr>
          <w:ilvl w:val="0"/>
          <w:numId w:val="5"/>
        </w:numPr>
        <w:spacing w:after="0" w:line="240" w:lineRule="auto"/>
        <w:jc w:val="both"/>
        <w:textAlignment w:val="baseline"/>
        <w:rPr>
          <w:rFonts w:ascii="Times New Roman" w:eastAsia="Times New Roman" w:hAnsi="Times New Roman" w:cs="Times New Roman"/>
          <w:color w:val="000000"/>
          <w:sz w:val="24"/>
          <w:szCs w:val="24"/>
        </w:rPr>
      </w:pPr>
      <w:r w:rsidRPr="00563C19">
        <w:rPr>
          <w:rFonts w:ascii="Times New Roman" w:eastAsia="Times New Roman" w:hAnsi="Times New Roman" w:cs="Times New Roman"/>
          <w:color w:val="000000"/>
          <w:sz w:val="24"/>
          <w:szCs w:val="24"/>
        </w:rPr>
        <w:t xml:space="preserve">Dažnai būna kalti moksleiviai kai patys, pernelyg piktnaudžiauja kava ir kitais gėrimais, kuriuose yra kofeino. Nepamirškime, kad kofeinas išstumia magnį iš organizmo. </w:t>
      </w:r>
    </w:p>
    <w:p w:rsidR="00563C19" w:rsidRPr="00E2195E" w:rsidRDefault="00563C19" w:rsidP="00563C19">
      <w:pPr>
        <w:spacing w:after="0" w:line="240" w:lineRule="auto"/>
        <w:ind w:left="450"/>
        <w:jc w:val="both"/>
        <w:textAlignment w:val="baseline"/>
        <w:rPr>
          <w:rFonts w:ascii="Times New Roman" w:eastAsia="Times New Roman" w:hAnsi="Times New Roman" w:cs="Times New Roman"/>
          <w:color w:val="000000"/>
          <w:sz w:val="24"/>
          <w:szCs w:val="24"/>
        </w:rPr>
      </w:pPr>
    </w:p>
    <w:p w:rsidR="000C34E9" w:rsidRPr="00533BB6" w:rsidRDefault="000C34E9" w:rsidP="00533BB6">
      <w:pPr>
        <w:shd w:val="clear" w:color="auto" w:fill="FFFFFF"/>
        <w:spacing w:before="240" w:after="240" w:line="240" w:lineRule="auto"/>
        <w:rPr>
          <w:rFonts w:ascii="Times New Roman" w:eastAsia="Times New Roman" w:hAnsi="Times New Roman" w:cs="Times New Roman"/>
          <w:color w:val="666666"/>
          <w:sz w:val="24"/>
          <w:szCs w:val="24"/>
          <w:lang w:val="lt-LT"/>
        </w:rPr>
      </w:pPr>
      <w:r w:rsidRPr="00533BB6">
        <w:rPr>
          <w:rFonts w:ascii="Times New Roman" w:eastAsia="Times New Roman" w:hAnsi="Times New Roman" w:cs="Times New Roman"/>
          <w:b/>
          <w:bCs/>
          <w:i/>
          <w:iCs/>
          <w:color w:val="000000"/>
          <w:sz w:val="24"/>
          <w:szCs w:val="24"/>
          <w:bdr w:val="none" w:sz="0" w:space="0" w:color="auto" w:frame="1"/>
        </w:rPr>
        <w:t>MIELI MOKINIAI</w:t>
      </w:r>
      <w:proofErr w:type="gramStart"/>
      <w:r w:rsidRPr="00533BB6">
        <w:rPr>
          <w:rFonts w:ascii="Times New Roman" w:eastAsia="Times New Roman" w:hAnsi="Times New Roman" w:cs="Times New Roman"/>
          <w:b/>
          <w:bCs/>
          <w:i/>
          <w:iCs/>
          <w:color w:val="000000"/>
          <w:sz w:val="24"/>
          <w:szCs w:val="24"/>
          <w:bdr w:val="none" w:sz="0" w:space="0" w:color="auto" w:frame="1"/>
        </w:rPr>
        <w:t>,</w:t>
      </w:r>
      <w:proofErr w:type="gramEnd"/>
      <w:r w:rsidRPr="00533BB6">
        <w:rPr>
          <w:rFonts w:ascii="Times New Roman" w:eastAsia="Times New Roman" w:hAnsi="Times New Roman" w:cs="Times New Roman"/>
          <w:b/>
          <w:bCs/>
          <w:i/>
          <w:iCs/>
          <w:color w:val="000000"/>
          <w:sz w:val="24"/>
          <w:szCs w:val="24"/>
          <w:bdr w:val="none" w:sz="0" w:space="0" w:color="auto" w:frame="1"/>
        </w:rPr>
        <w:br/>
        <w:t>Žvelkite į ateitį su viltimi.Egzaminai - laikinas dalykas. Tai ─ darbas, kurį reikia atlikti. Bet jį padarius, gyvenimas tęsis toliau.</w:t>
      </w:r>
      <w:r w:rsidRPr="00533BB6">
        <w:rPr>
          <w:rFonts w:ascii="Times New Roman" w:eastAsia="Times New Roman" w:hAnsi="Times New Roman" w:cs="Times New Roman"/>
          <w:b/>
          <w:bCs/>
          <w:i/>
          <w:iCs/>
          <w:color w:val="000000"/>
          <w:sz w:val="24"/>
          <w:szCs w:val="24"/>
          <w:bdr w:val="none" w:sz="0" w:space="0" w:color="auto" w:frame="1"/>
        </w:rPr>
        <w:br/>
        <w:t>Sėkmės jums</w:t>
      </w:r>
      <w:r w:rsidR="00F03E73" w:rsidRPr="00533BB6">
        <w:rPr>
          <w:rFonts w:ascii="Times New Roman" w:eastAsia="Times New Roman" w:hAnsi="Times New Roman" w:cs="Times New Roman"/>
          <w:b/>
          <w:bCs/>
          <w:i/>
          <w:iCs/>
          <w:color w:val="000000"/>
          <w:sz w:val="24"/>
          <w:szCs w:val="24"/>
          <w:bdr w:val="none" w:sz="0" w:space="0" w:color="auto" w:frame="1"/>
        </w:rPr>
        <w:t xml:space="preserve">, </w:t>
      </w:r>
      <w:proofErr w:type="gramStart"/>
      <w:r w:rsidR="00F03E73" w:rsidRPr="00533BB6">
        <w:rPr>
          <w:rFonts w:ascii="Times New Roman" w:eastAsia="Times New Roman" w:hAnsi="Times New Roman" w:cs="Times New Roman"/>
          <w:b/>
          <w:bCs/>
          <w:i/>
          <w:iCs/>
          <w:color w:val="000000"/>
          <w:sz w:val="24"/>
          <w:szCs w:val="24"/>
          <w:bdr w:val="none" w:sz="0" w:space="0" w:color="auto" w:frame="1"/>
        </w:rPr>
        <w:t xml:space="preserve">sveikatos </w:t>
      </w:r>
      <w:r w:rsidRPr="00533BB6">
        <w:rPr>
          <w:rFonts w:ascii="Times New Roman" w:eastAsia="Times New Roman" w:hAnsi="Times New Roman" w:cs="Times New Roman"/>
          <w:b/>
          <w:bCs/>
          <w:i/>
          <w:iCs/>
          <w:color w:val="000000"/>
          <w:sz w:val="24"/>
          <w:szCs w:val="24"/>
          <w:bdr w:val="none" w:sz="0" w:space="0" w:color="auto" w:frame="1"/>
        </w:rPr>
        <w:t xml:space="preserve"> ir</w:t>
      </w:r>
      <w:proofErr w:type="gramEnd"/>
      <w:r w:rsidRPr="00533BB6">
        <w:rPr>
          <w:rFonts w:ascii="Times New Roman" w:eastAsia="Times New Roman" w:hAnsi="Times New Roman" w:cs="Times New Roman"/>
          <w:b/>
          <w:bCs/>
          <w:i/>
          <w:iCs/>
          <w:color w:val="000000"/>
          <w:sz w:val="24"/>
          <w:szCs w:val="24"/>
          <w:bdr w:val="none" w:sz="0" w:space="0" w:color="auto" w:frame="1"/>
        </w:rPr>
        <w:t xml:space="preserve"> kantrybės </w:t>
      </w:r>
      <w:r w:rsidR="001B494A" w:rsidRPr="00533BB6">
        <w:rPr>
          <w:rFonts w:ascii="Times New Roman" w:eastAsia="Times New Roman" w:hAnsi="Times New Roman" w:cs="Times New Roman"/>
          <w:b/>
          <w:bCs/>
          <w:i/>
          <w:iCs/>
          <w:color w:val="000000"/>
          <w:sz w:val="24"/>
          <w:szCs w:val="24"/>
          <w:bdr w:val="none" w:sz="0" w:space="0" w:color="auto" w:frame="1"/>
        </w:rPr>
        <w:t>!</w:t>
      </w:r>
    </w:p>
    <w:p w:rsidR="000C34E9" w:rsidRPr="00533BB6" w:rsidRDefault="000C34E9" w:rsidP="00533BB6">
      <w:pPr>
        <w:shd w:val="clear" w:color="auto" w:fill="FFFFFF"/>
        <w:spacing w:before="240" w:after="240" w:line="240" w:lineRule="auto"/>
        <w:jc w:val="both"/>
        <w:rPr>
          <w:rFonts w:ascii="Times New Roman" w:eastAsia="Times New Roman" w:hAnsi="Times New Roman" w:cs="Times New Roman"/>
          <w:color w:val="666666"/>
          <w:sz w:val="24"/>
          <w:szCs w:val="24"/>
          <w:lang w:val="lt-LT"/>
        </w:rPr>
      </w:pPr>
    </w:p>
    <w:p w:rsidR="000C34E9" w:rsidRPr="00533BB6" w:rsidRDefault="000C34E9" w:rsidP="00533BB6">
      <w:pPr>
        <w:shd w:val="clear" w:color="auto" w:fill="FFFFFF"/>
        <w:spacing w:before="240" w:after="240" w:line="240" w:lineRule="auto"/>
        <w:jc w:val="both"/>
        <w:rPr>
          <w:rFonts w:ascii="Times New Roman" w:eastAsia="Times New Roman" w:hAnsi="Times New Roman" w:cs="Times New Roman"/>
          <w:color w:val="666666"/>
          <w:sz w:val="24"/>
          <w:szCs w:val="24"/>
          <w:lang w:val="lt-LT"/>
        </w:rPr>
      </w:pPr>
    </w:p>
    <w:p w:rsidR="000C34E9" w:rsidRPr="00533BB6" w:rsidRDefault="000C34E9" w:rsidP="00533BB6">
      <w:pPr>
        <w:shd w:val="clear" w:color="auto" w:fill="FFFFFF"/>
        <w:spacing w:before="240" w:after="240" w:line="240" w:lineRule="auto"/>
        <w:jc w:val="both"/>
        <w:rPr>
          <w:rFonts w:ascii="Times New Roman" w:eastAsia="Times New Roman" w:hAnsi="Times New Roman" w:cs="Times New Roman"/>
          <w:color w:val="666666"/>
          <w:sz w:val="24"/>
          <w:szCs w:val="24"/>
          <w:lang w:val="lt-LT"/>
        </w:rPr>
      </w:pPr>
    </w:p>
    <w:p w:rsidR="000C34E9" w:rsidRPr="00533BB6" w:rsidRDefault="000C34E9" w:rsidP="00533BB6">
      <w:pPr>
        <w:shd w:val="clear" w:color="auto" w:fill="FFFFFF"/>
        <w:spacing w:before="240" w:after="240" w:line="240" w:lineRule="auto"/>
        <w:jc w:val="both"/>
        <w:rPr>
          <w:rFonts w:ascii="Times New Roman" w:eastAsia="Times New Roman" w:hAnsi="Times New Roman" w:cs="Times New Roman"/>
          <w:color w:val="666666"/>
          <w:sz w:val="24"/>
          <w:szCs w:val="24"/>
          <w:lang w:val="lt-LT"/>
        </w:rPr>
      </w:pPr>
    </w:p>
    <w:p w:rsidR="000C34E9" w:rsidRPr="00533BB6" w:rsidRDefault="000C34E9" w:rsidP="00533BB6">
      <w:pPr>
        <w:shd w:val="clear" w:color="auto" w:fill="FFFFFF"/>
        <w:spacing w:before="240" w:after="240" w:line="240" w:lineRule="auto"/>
        <w:jc w:val="both"/>
        <w:rPr>
          <w:rFonts w:ascii="Times New Roman" w:eastAsia="Times New Roman" w:hAnsi="Times New Roman" w:cs="Times New Roman"/>
          <w:color w:val="666666"/>
          <w:sz w:val="24"/>
          <w:szCs w:val="24"/>
          <w:lang w:val="lt-LT"/>
        </w:rPr>
      </w:pPr>
    </w:p>
    <w:p w:rsidR="000C34E9" w:rsidRPr="00533BB6" w:rsidRDefault="000C34E9" w:rsidP="00533BB6">
      <w:pPr>
        <w:shd w:val="clear" w:color="auto" w:fill="FFFFFF"/>
        <w:spacing w:before="240" w:after="240" w:line="240" w:lineRule="auto"/>
        <w:jc w:val="both"/>
        <w:rPr>
          <w:rFonts w:ascii="Times New Roman" w:eastAsia="Times New Roman" w:hAnsi="Times New Roman" w:cs="Times New Roman"/>
          <w:color w:val="666666"/>
          <w:sz w:val="24"/>
          <w:szCs w:val="24"/>
          <w:lang w:val="lt-LT"/>
        </w:rPr>
      </w:pPr>
    </w:p>
    <w:p w:rsidR="000C34E9" w:rsidRPr="00533BB6" w:rsidRDefault="000C34E9" w:rsidP="00533BB6">
      <w:pPr>
        <w:shd w:val="clear" w:color="auto" w:fill="FFFFFF"/>
        <w:spacing w:before="240" w:after="240" w:line="240" w:lineRule="auto"/>
        <w:jc w:val="both"/>
        <w:rPr>
          <w:rFonts w:ascii="Times New Roman" w:eastAsia="Times New Roman" w:hAnsi="Times New Roman" w:cs="Times New Roman"/>
          <w:color w:val="666666"/>
          <w:sz w:val="24"/>
          <w:szCs w:val="24"/>
          <w:lang w:val="lt-LT"/>
        </w:rPr>
      </w:pPr>
    </w:p>
    <w:p w:rsidR="000C34E9" w:rsidRPr="00533BB6" w:rsidRDefault="000C34E9" w:rsidP="00533BB6">
      <w:pPr>
        <w:shd w:val="clear" w:color="auto" w:fill="FFFFFF"/>
        <w:spacing w:before="240" w:after="240" w:line="240" w:lineRule="auto"/>
        <w:jc w:val="both"/>
        <w:rPr>
          <w:rFonts w:ascii="Times New Roman" w:eastAsia="Times New Roman" w:hAnsi="Times New Roman" w:cs="Times New Roman"/>
          <w:color w:val="666666"/>
          <w:sz w:val="24"/>
          <w:szCs w:val="24"/>
          <w:lang w:val="lt-LT"/>
        </w:rPr>
      </w:pPr>
    </w:p>
    <w:p w:rsidR="000C34E9" w:rsidRPr="00533BB6" w:rsidRDefault="000C34E9" w:rsidP="00533BB6">
      <w:pPr>
        <w:shd w:val="clear" w:color="auto" w:fill="FFFFFF"/>
        <w:spacing w:before="240" w:after="240" w:line="240" w:lineRule="auto"/>
        <w:jc w:val="both"/>
        <w:rPr>
          <w:rFonts w:ascii="Times New Roman" w:eastAsia="Times New Roman" w:hAnsi="Times New Roman" w:cs="Times New Roman"/>
          <w:color w:val="666666"/>
          <w:sz w:val="24"/>
          <w:szCs w:val="24"/>
          <w:lang w:val="lt-LT"/>
        </w:rPr>
      </w:pPr>
    </w:p>
    <w:p w:rsidR="000C34E9" w:rsidRDefault="000C34E9" w:rsidP="009A0258">
      <w:pPr>
        <w:shd w:val="clear" w:color="auto" w:fill="FFFFFF"/>
        <w:spacing w:before="240" w:after="240" w:line="240" w:lineRule="auto"/>
        <w:rPr>
          <w:rFonts w:ascii="Ubuntu" w:eastAsia="Times New Roman" w:hAnsi="Ubuntu" w:cs="Times New Roman"/>
          <w:color w:val="666666"/>
          <w:sz w:val="21"/>
          <w:szCs w:val="21"/>
          <w:lang w:val="lt-LT"/>
        </w:rPr>
      </w:pPr>
    </w:p>
    <w:p w:rsidR="000C34E9" w:rsidRDefault="000C34E9" w:rsidP="009A0258">
      <w:pPr>
        <w:shd w:val="clear" w:color="auto" w:fill="FFFFFF"/>
        <w:spacing w:before="240" w:after="240" w:line="240" w:lineRule="auto"/>
        <w:rPr>
          <w:rFonts w:ascii="Ubuntu" w:eastAsia="Times New Roman" w:hAnsi="Ubuntu" w:cs="Times New Roman"/>
          <w:color w:val="666666"/>
          <w:sz w:val="21"/>
          <w:szCs w:val="21"/>
          <w:lang w:val="lt-LT"/>
        </w:rPr>
      </w:pPr>
    </w:p>
    <w:p w:rsidR="000C34E9" w:rsidRDefault="000C34E9" w:rsidP="009A0258">
      <w:pPr>
        <w:shd w:val="clear" w:color="auto" w:fill="FFFFFF"/>
        <w:spacing w:before="240" w:after="240" w:line="240" w:lineRule="auto"/>
        <w:rPr>
          <w:rFonts w:ascii="Ubuntu" w:eastAsia="Times New Roman" w:hAnsi="Ubuntu" w:cs="Times New Roman"/>
          <w:color w:val="666666"/>
          <w:sz w:val="21"/>
          <w:szCs w:val="21"/>
          <w:lang w:val="lt-LT"/>
        </w:rPr>
      </w:pPr>
    </w:p>
    <w:sectPr w:rsidR="000C34E9" w:rsidSect="0040108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Ubuntu">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5B7C"/>
    <w:multiLevelType w:val="multilevel"/>
    <w:tmpl w:val="F5985A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737F9B"/>
    <w:multiLevelType w:val="multilevel"/>
    <w:tmpl w:val="788652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357403"/>
    <w:multiLevelType w:val="multilevel"/>
    <w:tmpl w:val="E3420C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E6694A"/>
    <w:multiLevelType w:val="multilevel"/>
    <w:tmpl w:val="1576D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DC1FEB"/>
    <w:multiLevelType w:val="multilevel"/>
    <w:tmpl w:val="4FAA90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grammar="clean"/>
  <w:defaultTabStop w:val="720"/>
  <w:hyphenationZone w:val="396"/>
  <w:characterSpacingControl w:val="doNotCompress"/>
  <w:compat/>
  <w:rsids>
    <w:rsidRoot w:val="005D60D4"/>
    <w:rsid w:val="0005133A"/>
    <w:rsid w:val="000C34E9"/>
    <w:rsid w:val="00157570"/>
    <w:rsid w:val="001920A1"/>
    <w:rsid w:val="001B241F"/>
    <w:rsid w:val="001B494A"/>
    <w:rsid w:val="001C342D"/>
    <w:rsid w:val="001C7521"/>
    <w:rsid w:val="001D469F"/>
    <w:rsid w:val="001F4DCE"/>
    <w:rsid w:val="002A5DBB"/>
    <w:rsid w:val="002B2766"/>
    <w:rsid w:val="003E4516"/>
    <w:rsid w:val="003E702B"/>
    <w:rsid w:val="003F415E"/>
    <w:rsid w:val="0040108C"/>
    <w:rsid w:val="004056BC"/>
    <w:rsid w:val="00424933"/>
    <w:rsid w:val="004764ED"/>
    <w:rsid w:val="004B4453"/>
    <w:rsid w:val="00533BB6"/>
    <w:rsid w:val="00563C19"/>
    <w:rsid w:val="005823B1"/>
    <w:rsid w:val="0059011B"/>
    <w:rsid w:val="005969B2"/>
    <w:rsid w:val="005A09C1"/>
    <w:rsid w:val="005D60D4"/>
    <w:rsid w:val="005F2987"/>
    <w:rsid w:val="006054CB"/>
    <w:rsid w:val="00627B1E"/>
    <w:rsid w:val="00633F66"/>
    <w:rsid w:val="00634CFC"/>
    <w:rsid w:val="00644AC6"/>
    <w:rsid w:val="006534AB"/>
    <w:rsid w:val="006B315E"/>
    <w:rsid w:val="007100AE"/>
    <w:rsid w:val="007416CD"/>
    <w:rsid w:val="00785076"/>
    <w:rsid w:val="007B4E81"/>
    <w:rsid w:val="00815A25"/>
    <w:rsid w:val="008452BE"/>
    <w:rsid w:val="008867E0"/>
    <w:rsid w:val="00892A66"/>
    <w:rsid w:val="008A57B3"/>
    <w:rsid w:val="008C3A3B"/>
    <w:rsid w:val="00905C7A"/>
    <w:rsid w:val="0090638B"/>
    <w:rsid w:val="0096662D"/>
    <w:rsid w:val="009A0258"/>
    <w:rsid w:val="009C7D2E"/>
    <w:rsid w:val="00A20682"/>
    <w:rsid w:val="00B22441"/>
    <w:rsid w:val="00B575C7"/>
    <w:rsid w:val="00B739E2"/>
    <w:rsid w:val="00BA3B0A"/>
    <w:rsid w:val="00BC4D37"/>
    <w:rsid w:val="00BD02FA"/>
    <w:rsid w:val="00BF3D02"/>
    <w:rsid w:val="00C356A6"/>
    <w:rsid w:val="00C8321D"/>
    <w:rsid w:val="00C841FB"/>
    <w:rsid w:val="00C854ED"/>
    <w:rsid w:val="00CA5240"/>
    <w:rsid w:val="00CA6CCF"/>
    <w:rsid w:val="00CB038F"/>
    <w:rsid w:val="00D04FE8"/>
    <w:rsid w:val="00D2651E"/>
    <w:rsid w:val="00D45F8A"/>
    <w:rsid w:val="00D64150"/>
    <w:rsid w:val="00DB6F82"/>
    <w:rsid w:val="00E20AA6"/>
    <w:rsid w:val="00E2195E"/>
    <w:rsid w:val="00E676BF"/>
    <w:rsid w:val="00E901E2"/>
    <w:rsid w:val="00EC7AD0"/>
    <w:rsid w:val="00F03E73"/>
    <w:rsid w:val="00F10554"/>
    <w:rsid w:val="00F17C7B"/>
    <w:rsid w:val="00F22A33"/>
    <w:rsid w:val="00F6639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08C"/>
  </w:style>
  <w:style w:type="paragraph" w:styleId="Heading4">
    <w:name w:val="heading 4"/>
    <w:basedOn w:val="Normal"/>
    <w:link w:val="Heading4Char"/>
    <w:uiPriority w:val="9"/>
    <w:qFormat/>
    <w:rsid w:val="00F22A3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60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60D4"/>
    <w:rPr>
      <w:b/>
      <w:bCs/>
    </w:rPr>
  </w:style>
  <w:style w:type="character" w:styleId="Hyperlink">
    <w:name w:val="Hyperlink"/>
    <w:basedOn w:val="DefaultParagraphFont"/>
    <w:uiPriority w:val="99"/>
    <w:semiHidden/>
    <w:unhideWhenUsed/>
    <w:rsid w:val="005D60D4"/>
    <w:rPr>
      <w:color w:val="0000FF"/>
      <w:u w:val="single"/>
    </w:rPr>
  </w:style>
  <w:style w:type="paragraph" w:styleId="BalloonText">
    <w:name w:val="Balloon Text"/>
    <w:basedOn w:val="Normal"/>
    <w:link w:val="BalloonTextChar"/>
    <w:uiPriority w:val="99"/>
    <w:semiHidden/>
    <w:unhideWhenUsed/>
    <w:rsid w:val="005D6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0D4"/>
    <w:rPr>
      <w:rFonts w:ascii="Tahoma" w:hAnsi="Tahoma" w:cs="Tahoma"/>
      <w:sz w:val="16"/>
      <w:szCs w:val="16"/>
    </w:rPr>
  </w:style>
  <w:style w:type="character" w:customStyle="1" w:styleId="Heading4Char">
    <w:name w:val="Heading 4 Char"/>
    <w:basedOn w:val="DefaultParagraphFont"/>
    <w:link w:val="Heading4"/>
    <w:uiPriority w:val="9"/>
    <w:rsid w:val="00F22A33"/>
    <w:rPr>
      <w:rFonts w:ascii="Times New Roman" w:eastAsia="Times New Roman" w:hAnsi="Times New Roman" w:cs="Times New Roman"/>
      <w:b/>
      <w:bCs/>
      <w:sz w:val="24"/>
      <w:szCs w:val="24"/>
    </w:rPr>
  </w:style>
  <w:style w:type="character" w:styleId="Emphasis">
    <w:name w:val="Emphasis"/>
    <w:basedOn w:val="DefaultParagraphFont"/>
    <w:uiPriority w:val="20"/>
    <w:qFormat/>
    <w:rsid w:val="00F22A33"/>
    <w:rPr>
      <w:i/>
      <w:iCs/>
    </w:rPr>
  </w:style>
  <w:style w:type="paragraph" w:styleId="ListParagraph">
    <w:name w:val="List Paragraph"/>
    <w:basedOn w:val="Normal"/>
    <w:uiPriority w:val="34"/>
    <w:qFormat/>
    <w:rsid w:val="00563C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4">
    <w:name w:val="heading 4"/>
    <w:basedOn w:val="prastasis"/>
    <w:link w:val="Antrat4Diagrama"/>
    <w:uiPriority w:val="9"/>
    <w:qFormat/>
    <w:rsid w:val="00F22A3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5D60D4"/>
    <w:pPr>
      <w:spacing w:before="100" w:beforeAutospacing="1" w:after="100" w:afterAutospacing="1" w:line="240" w:lineRule="auto"/>
    </w:pPr>
    <w:rPr>
      <w:rFonts w:ascii="Times New Roman" w:eastAsia="Times New Roman" w:hAnsi="Times New Roman" w:cs="Times New Roman"/>
      <w:sz w:val="24"/>
      <w:szCs w:val="24"/>
    </w:rPr>
  </w:style>
  <w:style w:type="character" w:styleId="Grietas">
    <w:name w:val="Strong"/>
    <w:basedOn w:val="Numatytasispastraiposriftas"/>
    <w:uiPriority w:val="22"/>
    <w:qFormat/>
    <w:rsid w:val="005D60D4"/>
    <w:rPr>
      <w:b/>
      <w:bCs/>
    </w:rPr>
  </w:style>
  <w:style w:type="character" w:styleId="Hipersaitas">
    <w:name w:val="Hyperlink"/>
    <w:basedOn w:val="Numatytasispastraiposriftas"/>
    <w:uiPriority w:val="99"/>
    <w:semiHidden/>
    <w:unhideWhenUsed/>
    <w:rsid w:val="005D60D4"/>
    <w:rPr>
      <w:color w:val="0000FF"/>
      <w:u w:val="single"/>
    </w:rPr>
  </w:style>
  <w:style w:type="paragraph" w:styleId="Debesliotekstas">
    <w:name w:val="Balloon Text"/>
    <w:basedOn w:val="prastasis"/>
    <w:link w:val="DebesliotekstasDiagrama"/>
    <w:uiPriority w:val="99"/>
    <w:semiHidden/>
    <w:unhideWhenUsed/>
    <w:rsid w:val="005D60D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D60D4"/>
    <w:rPr>
      <w:rFonts w:ascii="Tahoma" w:hAnsi="Tahoma" w:cs="Tahoma"/>
      <w:sz w:val="16"/>
      <w:szCs w:val="16"/>
    </w:rPr>
  </w:style>
  <w:style w:type="character" w:customStyle="1" w:styleId="Antrat4Diagrama">
    <w:name w:val="Antraštė 4 Diagrama"/>
    <w:basedOn w:val="Numatytasispastraiposriftas"/>
    <w:link w:val="Antrat4"/>
    <w:uiPriority w:val="9"/>
    <w:rsid w:val="00F22A33"/>
    <w:rPr>
      <w:rFonts w:ascii="Times New Roman" w:eastAsia="Times New Roman" w:hAnsi="Times New Roman" w:cs="Times New Roman"/>
      <w:b/>
      <w:bCs/>
      <w:sz w:val="24"/>
      <w:szCs w:val="24"/>
    </w:rPr>
  </w:style>
  <w:style w:type="character" w:styleId="Emfaz">
    <w:name w:val="Emphasis"/>
    <w:basedOn w:val="Numatytasispastraiposriftas"/>
    <w:uiPriority w:val="20"/>
    <w:qFormat/>
    <w:rsid w:val="00F22A33"/>
    <w:rPr>
      <w:i/>
      <w:iCs/>
    </w:rPr>
  </w:style>
</w:styles>
</file>

<file path=word/webSettings.xml><?xml version="1.0" encoding="utf-8"?>
<w:webSettings xmlns:r="http://schemas.openxmlformats.org/officeDocument/2006/relationships" xmlns:w="http://schemas.openxmlformats.org/wordprocessingml/2006/main">
  <w:divs>
    <w:div w:id="659432665">
      <w:bodyDiv w:val="1"/>
      <w:marLeft w:val="0"/>
      <w:marRight w:val="0"/>
      <w:marTop w:val="0"/>
      <w:marBottom w:val="0"/>
      <w:divBdr>
        <w:top w:val="none" w:sz="0" w:space="0" w:color="auto"/>
        <w:left w:val="none" w:sz="0" w:space="0" w:color="auto"/>
        <w:bottom w:val="none" w:sz="0" w:space="0" w:color="auto"/>
        <w:right w:val="none" w:sz="0" w:space="0" w:color="auto"/>
      </w:divBdr>
    </w:div>
    <w:div w:id="880243730">
      <w:bodyDiv w:val="1"/>
      <w:marLeft w:val="0"/>
      <w:marRight w:val="0"/>
      <w:marTop w:val="0"/>
      <w:marBottom w:val="0"/>
      <w:divBdr>
        <w:top w:val="none" w:sz="0" w:space="0" w:color="auto"/>
        <w:left w:val="none" w:sz="0" w:space="0" w:color="auto"/>
        <w:bottom w:val="none" w:sz="0" w:space="0" w:color="auto"/>
        <w:right w:val="none" w:sz="0" w:space="0" w:color="auto"/>
      </w:divBdr>
    </w:div>
    <w:div w:id="921838527">
      <w:bodyDiv w:val="1"/>
      <w:marLeft w:val="0"/>
      <w:marRight w:val="0"/>
      <w:marTop w:val="0"/>
      <w:marBottom w:val="0"/>
      <w:divBdr>
        <w:top w:val="none" w:sz="0" w:space="0" w:color="auto"/>
        <w:left w:val="none" w:sz="0" w:space="0" w:color="auto"/>
        <w:bottom w:val="none" w:sz="0" w:space="0" w:color="auto"/>
        <w:right w:val="none" w:sz="0" w:space="0" w:color="auto"/>
      </w:divBdr>
    </w:div>
    <w:div w:id="1052919771">
      <w:bodyDiv w:val="1"/>
      <w:marLeft w:val="0"/>
      <w:marRight w:val="0"/>
      <w:marTop w:val="0"/>
      <w:marBottom w:val="0"/>
      <w:divBdr>
        <w:top w:val="none" w:sz="0" w:space="0" w:color="auto"/>
        <w:left w:val="none" w:sz="0" w:space="0" w:color="auto"/>
        <w:bottom w:val="none" w:sz="0" w:space="0" w:color="auto"/>
        <w:right w:val="none" w:sz="0" w:space="0" w:color="auto"/>
      </w:divBdr>
      <w:divsChild>
        <w:div w:id="1868172464">
          <w:marLeft w:val="0"/>
          <w:marRight w:val="0"/>
          <w:marTop w:val="0"/>
          <w:marBottom w:val="0"/>
          <w:divBdr>
            <w:top w:val="none" w:sz="0" w:space="0" w:color="auto"/>
            <w:left w:val="none" w:sz="0" w:space="0" w:color="auto"/>
            <w:bottom w:val="none" w:sz="0" w:space="0" w:color="auto"/>
            <w:right w:val="none" w:sz="0" w:space="0" w:color="auto"/>
          </w:divBdr>
        </w:div>
      </w:divsChild>
    </w:div>
    <w:div w:id="1371149102">
      <w:bodyDiv w:val="1"/>
      <w:marLeft w:val="0"/>
      <w:marRight w:val="0"/>
      <w:marTop w:val="0"/>
      <w:marBottom w:val="0"/>
      <w:divBdr>
        <w:top w:val="none" w:sz="0" w:space="0" w:color="auto"/>
        <w:left w:val="none" w:sz="0" w:space="0" w:color="auto"/>
        <w:bottom w:val="none" w:sz="0" w:space="0" w:color="auto"/>
        <w:right w:val="none" w:sz="0" w:space="0" w:color="auto"/>
      </w:divBdr>
      <w:divsChild>
        <w:div w:id="678040992">
          <w:marLeft w:val="0"/>
          <w:marRight w:val="0"/>
          <w:marTop w:val="0"/>
          <w:marBottom w:val="300"/>
          <w:divBdr>
            <w:top w:val="none" w:sz="0" w:space="0" w:color="auto"/>
            <w:left w:val="none" w:sz="0" w:space="0" w:color="auto"/>
            <w:bottom w:val="none" w:sz="0" w:space="0" w:color="auto"/>
            <w:right w:val="none" w:sz="0" w:space="0" w:color="auto"/>
          </w:divBdr>
        </w:div>
        <w:div w:id="2079866613">
          <w:marLeft w:val="0"/>
          <w:marRight w:val="0"/>
          <w:marTop w:val="0"/>
          <w:marBottom w:val="0"/>
          <w:divBdr>
            <w:top w:val="none" w:sz="0" w:space="0" w:color="auto"/>
            <w:left w:val="none" w:sz="0" w:space="0" w:color="auto"/>
            <w:bottom w:val="none" w:sz="0" w:space="0" w:color="auto"/>
            <w:right w:val="none" w:sz="0" w:space="0" w:color="auto"/>
          </w:divBdr>
          <w:divsChild>
            <w:div w:id="363558967">
              <w:marLeft w:val="600"/>
              <w:marRight w:val="0"/>
              <w:marTop w:val="75"/>
              <w:marBottom w:val="300"/>
              <w:divBdr>
                <w:top w:val="none" w:sz="0" w:space="0" w:color="auto"/>
                <w:left w:val="none" w:sz="0" w:space="0" w:color="auto"/>
                <w:bottom w:val="none" w:sz="0" w:space="0" w:color="auto"/>
                <w:right w:val="none" w:sz="0" w:space="0" w:color="auto"/>
              </w:divBdr>
              <w:divsChild>
                <w:div w:id="737360278">
                  <w:marLeft w:val="0"/>
                  <w:marRight w:val="0"/>
                  <w:marTop w:val="0"/>
                  <w:marBottom w:val="0"/>
                  <w:divBdr>
                    <w:top w:val="none" w:sz="0" w:space="0" w:color="auto"/>
                    <w:left w:val="none" w:sz="0" w:space="0" w:color="auto"/>
                    <w:bottom w:val="none" w:sz="0" w:space="0" w:color="auto"/>
                    <w:right w:val="none" w:sz="0" w:space="0" w:color="auto"/>
                  </w:divBdr>
                </w:div>
                <w:div w:id="153191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4</Pages>
  <Words>5980</Words>
  <Characters>3409</Characters>
  <Application>Microsoft Office Word</Application>
  <DocSecurity>0</DocSecurity>
  <Lines>28</Lines>
  <Paragraphs>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9371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4</cp:revision>
  <cp:lastPrinted>2019-03-13T13:07:00Z</cp:lastPrinted>
  <dcterms:created xsi:type="dcterms:W3CDTF">2019-03-14T12:48:00Z</dcterms:created>
  <dcterms:modified xsi:type="dcterms:W3CDTF">2019-03-18T08:04:00Z</dcterms:modified>
</cp:coreProperties>
</file>