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93" w:type="dxa"/>
        <w:tblLook w:val="04A0"/>
      </w:tblPr>
      <w:tblGrid>
        <w:gridCol w:w="4320"/>
        <w:gridCol w:w="1720"/>
        <w:gridCol w:w="1520"/>
        <w:gridCol w:w="1700"/>
        <w:gridCol w:w="1580"/>
        <w:gridCol w:w="2340"/>
      </w:tblGrid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GIMNAZIJA/ PROGIMNAZIJA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329A" w:rsidRPr="00E2329A" w:rsidTr="00E2329A">
        <w:trPr>
          <w:trHeight w:val="315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2018 m. vasario mėnesio renginių planas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Renginių pavadinimai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Data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Laikas/                     pamoka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Klasė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Vieta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Atsakingas       </w:t>
            </w:r>
          </w:p>
        </w:tc>
      </w:tr>
      <w:tr w:rsidR="00E2329A" w:rsidRPr="00E2329A" w:rsidTr="00E2329A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mokytojų tarybos posėdis   ,, I PUSMEČIO rezultatų analizė kaip būdas siekti geresnių I-IV klasių mokinių ugdymo(si) pasiekimų"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15.00-16.45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mokytojai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60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, L.Ovčinikova</w:t>
            </w:r>
          </w:p>
        </w:tc>
      </w:tr>
      <w:tr w:rsidR="00E2329A" w:rsidRPr="00E2329A" w:rsidTr="00E2329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Spaudos inžinerija“ VGTU docentas N.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Šešok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 6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IIIb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IIIc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aktų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E. Stasiulevičienė, A.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Višnevska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. vadovai.</w:t>
            </w:r>
          </w:p>
        </w:tc>
      </w:tr>
      <w:tr w:rsidR="00E2329A" w:rsidRPr="00E2329A" w:rsidTr="00E2329A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Tautinių mažumų olimpiada I-II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gimn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9 val.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c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"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Juventos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" gimnazija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R. Vinciūnienė</w:t>
            </w:r>
          </w:p>
        </w:tc>
      </w:tr>
      <w:tr w:rsidR="00E2329A" w:rsidRPr="00E2329A" w:rsidTr="00E2329A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Tarptautinis matematikos konkursas"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Pangea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 2018"( I etapas)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5-8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J.Kartašova</w:t>
            </w:r>
            <w:proofErr w:type="spellEnd"/>
          </w:p>
        </w:tc>
      </w:tr>
      <w:tr w:rsidR="00E2329A" w:rsidRPr="00E2329A" w:rsidTr="00E2329A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Susitikimas su Vilniaus statybininkų rengimo centro atstovais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13.55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IIb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Klasių vadovai,         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Y.Vyalanishkene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Pamoka: "Savęs pažinimas pagal gebėjimus. Pozityvios ir saugios darbo aplinkos kūrimas."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14.50 - 15.35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66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Glumbakaitė</w:t>
            </w:r>
            <w:proofErr w:type="spellEnd"/>
          </w:p>
        </w:tc>
      </w:tr>
      <w:tr w:rsidR="00E2329A" w:rsidRPr="00E2329A" w:rsidTr="00E2329A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222222"/>
                <w:szCs w:val="24"/>
                <w:lang w:eastAsia="lt-LT"/>
              </w:rPr>
              <w:lastRenderedPageBreak/>
              <w:t xml:space="preserve">Susitikimas su Vilniaus statybininkų rengimo centro atstovais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8a,b.c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Y.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Vyalanishkene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Grupinis užsiėmimas:" Mokomės bendrauti be patyčių. Stabdyk patyčias elektroninėje erdvėje!"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13.55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64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Glumbakaitė</w:t>
            </w:r>
            <w:proofErr w:type="spellEnd"/>
          </w:p>
        </w:tc>
      </w:tr>
      <w:tr w:rsidR="00E2329A" w:rsidRPr="00E2329A" w:rsidTr="00E2329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Raštingiausių tėvų, mokytojų, mokinių apdovanojimai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Komarova</w:t>
            </w:r>
            <w:proofErr w:type="spellEnd"/>
          </w:p>
        </w:tc>
      </w:tr>
      <w:tr w:rsidR="00E2329A" w:rsidRPr="00E2329A" w:rsidTr="00E2329A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Gimnazijos mokinių dalyvavimas Lietuvos mokinių fizikos olimpiadoje (miesto etapas)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 c, II b, III b, c, IV 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Radvilų gimnazija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E2329A" w:rsidRPr="00E2329A" w:rsidTr="00E2329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Vaiko gerovės komisijos posėdis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15.00 val.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11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T. Dubovienė</w:t>
            </w:r>
          </w:p>
        </w:tc>
      </w:tr>
      <w:tr w:rsidR="00E2329A" w:rsidRPr="00E2329A" w:rsidTr="00E2329A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Miniatiūrų paroda Lietuvos 100-osioms metinėms paminėti "Lietuvos simboliai"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5-7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 aukštas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Kasatkina</w:t>
            </w:r>
            <w:proofErr w:type="spellEnd"/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Istorijos olimpiada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III - 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Misiūnienė,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J.Šukilienė</w:t>
            </w:r>
            <w:proofErr w:type="spellEnd"/>
          </w:p>
        </w:tc>
      </w:tr>
      <w:tr w:rsidR="00E2329A" w:rsidRPr="00E2329A" w:rsidTr="00E2329A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"Pasaulio pažinimo" projektinių darbų paroda Lietuvos 100-osioms metinėms paminėti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 aukštas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A.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Kasatkina</w:t>
            </w:r>
            <w:proofErr w:type="spellEnd"/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Gimtosios (rusų) kalbos olimpiados I etapas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0-1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5 - 8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Komarova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, rusų kalbos mokytojai</w:t>
            </w:r>
          </w:p>
        </w:tc>
      </w:tr>
      <w:tr w:rsidR="00E2329A" w:rsidRPr="00E2329A" w:rsidTr="00E2329A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Tėvų diena progimnazijoje. Progimnazijos tėvų komiteto posėdis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17.00 - 20.30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1 - 8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Auklėtojų kabinetai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Kirilova, skyrių vedėjai, klasių auklėtojai</w:t>
            </w:r>
          </w:p>
        </w:tc>
      </w:tr>
      <w:tr w:rsidR="00E2329A" w:rsidRPr="00E2329A" w:rsidTr="00E2329A">
        <w:trPr>
          <w:trHeight w:val="5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anglų kalbos egzaminas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1-3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IV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Anglų kalbos mokytojai</w:t>
            </w:r>
          </w:p>
        </w:tc>
      </w:tr>
      <w:tr w:rsidR="00E2329A" w:rsidRPr="00E2329A" w:rsidTr="00E2329A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lastRenderedPageBreak/>
              <w:t>Paroda "Studijos 2018"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12.40-16.40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IIIb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IVe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IVd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Litexpo parodų rūmai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E.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Glumbakaitė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Y.Vyalanishkene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 A.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Višnevska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 V.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Kuzborskij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222222"/>
                <w:szCs w:val="24"/>
                <w:lang w:eastAsia="lt-LT"/>
              </w:rPr>
              <w:t>Ekskursija į A. Mickevičiaus biblioteką. Edukacinė pamoka ,,Lietuvos 100-tis"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12.00-16.00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A. Mickevičiaus 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Y.Vyalanishkene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V.Uždavinienė</w:t>
            </w:r>
            <w:proofErr w:type="spellEnd"/>
          </w:p>
        </w:tc>
      </w:tr>
      <w:tr w:rsidR="00E2329A" w:rsidRPr="00E2329A" w:rsidTr="00E2329A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2,4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mokinių tėvų susirinkimas dėl standartizuotų testų rašymo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17.40 val.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2,4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E2329A" w:rsidRPr="00E2329A" w:rsidTr="00E2329A">
        <w:trPr>
          <w:trHeight w:val="10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gimtoji (rusų) kalbos egzaminas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1-3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IV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T.Riabova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A. Bogomolnikova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I.Škoda</w:t>
            </w:r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Paroda "Studijos 2018"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14.40-17.40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Litexpo parodų rūmai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Sirgedienė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Y.Vyalanishkene</w:t>
            </w:r>
            <w:proofErr w:type="spellEnd"/>
          </w:p>
        </w:tc>
      </w:tr>
      <w:tr w:rsidR="00E2329A" w:rsidRPr="00E2329A" w:rsidTr="00E2329A">
        <w:trPr>
          <w:trHeight w:val="10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1 - 4 klasių mokinių  matematikos olimpiada: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- I etapas (progimnazijoje)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2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Pradinių klasių mokytojos</w:t>
            </w:r>
          </w:p>
        </w:tc>
      </w:tr>
      <w:tr w:rsidR="00E2329A" w:rsidRPr="00E2329A" w:rsidTr="00E2329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istorijos, geografijos egzaminas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8.00 - 11.00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IVa,b,c,d,e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Misiūnienė, J.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Šukilienė</w:t>
            </w:r>
            <w:proofErr w:type="spellEnd"/>
          </w:p>
        </w:tc>
      </w:tr>
      <w:tr w:rsidR="00E2329A" w:rsidRPr="00E2329A" w:rsidTr="00E2329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Mokomasais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matematikos egzaminas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IIkl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8.00-10.00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T.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Adamovič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,                 E.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Olechnovič</w:t>
            </w:r>
            <w:proofErr w:type="spellEnd"/>
          </w:p>
        </w:tc>
      </w:tr>
      <w:tr w:rsidR="00E2329A" w:rsidRPr="00E2329A" w:rsidTr="00E2329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Plakatų paroda, skirta VASARIO 16-ai paminėti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8kl.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III-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io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aukšto koridorius prie 55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J.Šepeleva</w:t>
            </w:r>
            <w:proofErr w:type="spellEnd"/>
          </w:p>
        </w:tc>
      </w:tr>
      <w:tr w:rsidR="00E2329A" w:rsidRPr="00E2329A" w:rsidTr="00E2329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Užgavėnės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5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Aktų salė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Kiemas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Pradinių klasių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mokytojos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S.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Prokopovich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mokinių rusų (gimtosios ) kalbos olimpiada II etapas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Kačalovo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gimnazija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T.Riabova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A. Bogomolnikova </w:t>
            </w:r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Mokomasis matematikos egzaminas IV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8.00-11.00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T.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Adamovič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,                 E.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Olechnovič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Dailės olimpiados I etapo kūrybinių darbų paroda „Lietuvos sėkmės istorijos šimtmetis: praeitis, dabartis, idėja Lietuvai“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I-III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 aktų salės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J.Šepeleva</w:t>
            </w:r>
            <w:proofErr w:type="spellEnd"/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Pamoka: „Laimėjimų motyvacija ir sėkminga karjera“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9.55 - 10.40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66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Glumbakaitė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Prevencinių programų vykdymas: Psichoaktyvių medžiagų prevencijos projektas "Mokiniai - Mokiniams"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Per klasės valandėles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8 c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002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8 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vadovė</w:t>
            </w:r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valstybės atkūrimo 100-mečio minėjimas (netradicinio ugdymo diena progimnazijoje pagal atskirą planą)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9.00 - 13.00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Pagal planą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Skyrių vedėjai, klasių auklėtojai</w:t>
            </w:r>
          </w:p>
        </w:tc>
      </w:tr>
      <w:tr w:rsidR="00E2329A" w:rsidRPr="00E2329A" w:rsidTr="00E2329A">
        <w:trPr>
          <w:trHeight w:val="13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NUD Atkurtai Lietuvai 100, žygis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9-11.30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 - 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miestas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Misiūnienė,                 J.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Šukilienė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                     A.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Aleksandravičiūtė</w:t>
            </w:r>
            <w:proofErr w:type="spellEnd"/>
          </w:p>
        </w:tc>
      </w:tr>
      <w:tr w:rsidR="00E2329A" w:rsidRPr="00E2329A" w:rsidTr="00E2329A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222222"/>
                <w:szCs w:val="24"/>
                <w:lang w:eastAsia="lt-LT"/>
              </w:rPr>
              <w:t>Projekto ,,Maltiečiai'' teorinė dalis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-  II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mok.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choreogr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VSPS M.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E2329A" w:rsidRPr="00E2329A" w:rsidTr="00E2329A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lastRenderedPageBreak/>
              <w:t>Prevencinių programų vykdymas:  psichoaktyvių medžiagų prevencijos programos "Gyvai" mokymai tėvams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 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mokinių tėvai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49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6 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auklėtoja                            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Lobanovskaja</w:t>
            </w:r>
            <w:proofErr w:type="spellEnd"/>
          </w:p>
        </w:tc>
      </w:tr>
      <w:tr w:rsidR="00E2329A" w:rsidRPr="00E2329A" w:rsidTr="00E2329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miesto 4 klasių žingeidžių mokinių olimpiada: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II etapas (progimnazijoje)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val.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40 – 43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Pradinių klasių mokytojos</w:t>
            </w:r>
          </w:p>
        </w:tc>
      </w:tr>
      <w:tr w:rsidR="00E2329A" w:rsidRPr="00E2329A" w:rsidTr="00E2329A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Šimtadienis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III-IV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III-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sių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auklėtojai</w:t>
            </w:r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Anglų kalbos olimpiados šalies etapas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Vytauto Didžiojo gimnazija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G.Bogdanova</w:t>
            </w:r>
          </w:p>
        </w:tc>
      </w:tr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222222"/>
                <w:szCs w:val="24"/>
                <w:lang w:eastAsia="lt-LT"/>
              </w:rPr>
              <w:t>UK grupės posėdis.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11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UK nariai</w:t>
            </w:r>
          </w:p>
        </w:tc>
      </w:tr>
      <w:tr w:rsidR="00E2329A" w:rsidRPr="00E2329A" w:rsidTr="00E2329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Integruota technologijų ir dailės paroda "Kaukės"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8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 aukštas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A. Lukošienė,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J.Šepeleva</w:t>
            </w:r>
            <w:proofErr w:type="spellEnd"/>
          </w:p>
        </w:tc>
      </w:tr>
      <w:tr w:rsidR="00E2329A" w:rsidRPr="00E2329A" w:rsidTr="00E2329A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Metodinė Taryba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60kab.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A.Marinaitė</w:t>
            </w:r>
          </w:p>
        </w:tc>
      </w:tr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Miesto istorijos olimpiada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J. Misiūnienė</w:t>
            </w:r>
          </w:p>
        </w:tc>
      </w:tr>
      <w:tr w:rsidR="00E2329A" w:rsidRPr="00E2329A" w:rsidTr="00E2329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Projekto ,,Maltiečiai'' praktinė dalis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5,6,7 pamokos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- II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mok.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Projekto ,,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Maltečiai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'' koordinatorė</w:t>
            </w:r>
          </w:p>
        </w:tc>
      </w:tr>
      <w:tr w:rsidR="00E2329A" w:rsidRPr="00E2329A" w:rsidTr="00E2329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Respublikinis anglų kalbos vertimų ir iliustracijų projektas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„Tavo žvilgsnis-2018“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I-III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G.Bogdanova</w:t>
            </w:r>
          </w:p>
        </w:tc>
      </w:tr>
      <w:tr w:rsidR="00E2329A" w:rsidRPr="00E2329A" w:rsidTr="00E2329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STEAM. Integruota fizikos ir matematikos pamoka „Geometrinės optikos dėsniai“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61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E.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Olechnovič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,              V.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E2329A" w:rsidRPr="00E2329A" w:rsidTr="00E2329A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Mokymai “Interaktyviosios lentos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Smart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 taikymo galimybės”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Gimnazijos, progimnazijos mokytojai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61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BMK įmonės IT specialistas,                   V.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E2329A" w:rsidRPr="00E2329A" w:rsidTr="00E2329A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Miesto mokinių matematikos konferencija "Matematika aplink mus"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5 - 8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49, aktų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J.Kartašova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,                                E.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Olechnovič</w:t>
            </w:r>
            <w:proofErr w:type="spellEnd"/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222222"/>
                <w:szCs w:val="24"/>
                <w:lang w:eastAsia="lt-LT"/>
              </w:rPr>
              <w:t>Ekskursija į Technikos ir energetikos muziejų. Edukacinė pamoka ,,Elektriko specialybė"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7c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Technikos ir energetikos muziejus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Y.Vyalanishkene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V.Uždavinienė</w:t>
            </w:r>
            <w:proofErr w:type="spellEnd"/>
          </w:p>
        </w:tc>
      </w:tr>
      <w:tr w:rsidR="00E2329A" w:rsidRPr="00E2329A" w:rsidTr="00E2329A">
        <w:trPr>
          <w:trHeight w:val="25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Renginiai, skirti Lietuvos nepriklausomybės paskelbimo 100-mečiui paminėti: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„Šalis ta – Lietuva vadinas“ šventė (3 - 4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Pilietinio ugdymo diena: (1 - 4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Piešinių ir dailyraščio konkursas: “Skaitau lietuvišką pasaką“ arba „ Su gimtadieniu, mano Lietuva!“ (lietuvių kalba)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13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15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01-14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5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pagal atskirą planą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Aktų salė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Klasės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Fojė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L.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>Pradinių klasių mokytojos</w:t>
            </w: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>Lietuvių kalbos mokytojos</w:t>
            </w:r>
          </w:p>
        </w:tc>
      </w:tr>
      <w:tr w:rsidR="00E2329A" w:rsidRPr="00E2329A" w:rsidTr="00E2329A">
        <w:trPr>
          <w:trHeight w:val="23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Teatrų dienos progimnazijoje: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Progimnazijos 1 - 4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teatro spektaklis „Žąsys - gulbės“: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(1abc, 2abc, 3b)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(3ac, 4abcd)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- Klaipėdos teatro spektaklis „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Nojaus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laivas“ (3 - 4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3 pamoka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4 pamoka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5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Aktų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Pradinių klasių mokytojos</w:t>
            </w:r>
          </w:p>
        </w:tc>
      </w:tr>
      <w:tr w:rsidR="00E2329A" w:rsidRPr="00E2329A" w:rsidTr="00E2329A">
        <w:trPr>
          <w:trHeight w:val="17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Pamokos bibliotekoje: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E.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Čarušino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kūryba (1b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B.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Žitkovo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kūryba (1c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A. Gofmano kūryba (4c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A. Gofmano kūryba (3a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28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27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27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3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6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5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Šubraboja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Filipenko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J.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Volfovič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J.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Vitkovskaja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E2329A" w:rsidRPr="00E2329A" w:rsidTr="00E2329A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Kontroliniai darbai: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lietuvių kalba (1 - 4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anglų kalba (2 - 4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6 – 9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12 – 14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Pagal tvarkaraštį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Klasės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E2329A" w:rsidRPr="00E2329A" w:rsidTr="00E2329A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Edukacinės pamokos, išvykos: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Į centrą „Mėgintuvėlis“(2ab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Mano gimtadienis draugų rate Akropolio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Cinima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kine.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13.30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O.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Kisiel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A.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Ivanova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S.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Demidova</w:t>
            </w:r>
            <w:proofErr w:type="spellEnd"/>
          </w:p>
        </w:tc>
      </w:tr>
      <w:tr w:rsidR="00E2329A" w:rsidRPr="00E2329A" w:rsidTr="00E2329A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Projektinė veikla: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Prevencijos programa „Obuolio draugai“ 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(1abc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„Įveikiame kartu“ (2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Darbas pagal pasirinktus ilgalaikius projektus  (1 - 4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Mokslų metų eigoje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Pradinių klasių mokytojos</w:t>
            </w:r>
          </w:p>
        </w:tc>
      </w:tr>
      <w:tr w:rsidR="00E2329A" w:rsidRPr="00E2329A" w:rsidTr="00E2329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100-mečio šventė (pagal atskirą planą)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1 - 15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Skyrių vedėjai, metodinių grupių pirmininkai</w:t>
            </w:r>
          </w:p>
        </w:tc>
      </w:tr>
      <w:tr w:rsidR="00E2329A" w:rsidRPr="00E2329A" w:rsidTr="00E2329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 - III klasių anketavimo rezultatai asmens higienos klausimais. Rekomendacijos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1 - 15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stendas prie valgyklos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VSPS M.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E2329A" w:rsidRPr="00E2329A" w:rsidTr="00E2329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Rašinys – laiškas ,,Man gera čia gyventi“ (parodėlė)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  - 8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II aukšto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J. Kavaliauskienė</w:t>
            </w:r>
          </w:p>
        </w:tc>
      </w:tr>
      <w:tr w:rsidR="00E2329A" w:rsidRPr="00E2329A" w:rsidTr="00E2329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Paroda Lietuvos 100-osioms metinėms paminėti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I-II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II-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ojo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aukšto fojė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R.Strumskienė</w:t>
            </w:r>
            <w:proofErr w:type="spellEnd"/>
          </w:p>
        </w:tc>
      </w:tr>
      <w:tr w:rsidR="00E2329A" w:rsidRPr="00E2329A" w:rsidTr="00E2329A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Akcija ,,100 gražiausių žodžių Lietuvai“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12 - 28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5 - 6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II aukšto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M. Kazakevičienė</w:t>
            </w:r>
          </w:p>
        </w:tc>
      </w:tr>
      <w:tr w:rsidR="00E2329A" w:rsidRPr="00E2329A" w:rsidTr="00E2329A">
        <w:trPr>
          <w:trHeight w:val="6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>Akcijos ,,Lietuva - tai MES" inicijavimas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12-16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S.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Vabinskienė</w:t>
            </w:r>
            <w:proofErr w:type="spellEnd"/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Atkurtai Lietuvai100, paroda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Ovčinikova,              V.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Šubravaja</w:t>
            </w:r>
            <w:proofErr w:type="spellEnd"/>
          </w:p>
        </w:tc>
      </w:tr>
      <w:tr w:rsidR="00E2329A" w:rsidRPr="00E2329A" w:rsidTr="00E2329A">
        <w:trPr>
          <w:trHeight w:val="12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100 faktų apie Lietuvą, paroda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Ovčinikova,              V.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Šubravaja</w:t>
            </w:r>
            <w:proofErr w:type="spellEnd"/>
          </w:p>
        </w:tc>
      </w:tr>
      <w:tr w:rsidR="00E2329A" w:rsidRPr="00E2329A" w:rsidTr="00E2329A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Prevencinių programų vykdymas: socialinių emocinių kompetencijų ugdymo programa "Įveikiame kartu"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2, 9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6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3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42 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3 b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auklėtoja</w:t>
            </w:r>
          </w:p>
        </w:tc>
      </w:tr>
      <w:tr w:rsidR="00E2329A" w:rsidRPr="00E2329A" w:rsidTr="00E2329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Prezentacija "Mes už sveiką gyvenseną"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26 - 28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Per klasės valandėles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4a, 4b, 4c, 4d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klasių kabinetai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Stakut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, Mokinių savivalda</w:t>
            </w:r>
          </w:p>
        </w:tc>
      </w:tr>
      <w:tr w:rsidR="00E2329A" w:rsidRPr="00E2329A" w:rsidTr="00E2329A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Užsiėmimai patyčių prevencijos tema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26-28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Per klasės valandėles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3c, 5b, 5 c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3 c, 5 b, 5 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auklėtoja</w:t>
            </w:r>
          </w:p>
        </w:tc>
      </w:tr>
      <w:tr w:rsidR="00E2329A" w:rsidRPr="00E2329A" w:rsidTr="00E2329A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,,Lietuvos 100-tis" kompozicija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5.-28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2 aukštas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Progimnazijos savivalda, 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</w:p>
        </w:tc>
      </w:tr>
      <w:tr w:rsidR="00E2329A" w:rsidRPr="00E2329A" w:rsidTr="00E2329A">
        <w:trPr>
          <w:trHeight w:val="5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technologijų dalyko darbelių paroda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6-15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 aukštas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A. Lukošienė, V.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Žarin</w:t>
            </w:r>
            <w:proofErr w:type="spellEnd"/>
          </w:p>
        </w:tc>
      </w:tr>
      <w:tr w:rsidR="00E2329A" w:rsidRPr="00E2329A" w:rsidTr="00E2329A">
        <w:trPr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Tinklinio varžybos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7,12,14,28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15.45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III-IV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sporto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T.Kasiukevičius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, R.Grigaliūnienė</w:t>
            </w:r>
          </w:p>
        </w:tc>
      </w:tr>
      <w:tr w:rsidR="00E2329A" w:rsidRPr="00E2329A" w:rsidTr="00E2329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5-8 klasių diktanto konkursas ,,Raštingiausias -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okas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“.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6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7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7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7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7 pamoka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7 pamoka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5kl.</w:t>
            </w: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 6kl.</w:t>
            </w: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 7kl.</w:t>
            </w: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 xml:space="preserve"> 8kl.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31 kab.</w:t>
            </w: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32kab.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V.Rodžianskienė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G.Molotokienė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>M.Kazakevičienė</w:t>
            </w:r>
            <w:r w:rsidRPr="00E2329A">
              <w:rPr>
                <w:rFonts w:eastAsia="Times New Roman" w:cs="Times New Roman"/>
                <w:szCs w:val="24"/>
                <w:lang w:eastAsia="lt-LT"/>
              </w:rPr>
              <w:br/>
              <w:t>J.Kavaliauskienė</w:t>
            </w:r>
          </w:p>
        </w:tc>
      </w:tr>
      <w:tr w:rsidR="00E2329A" w:rsidRPr="00E2329A" w:rsidTr="00E2329A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Prevencinių programų vykdymas:  psichoaktyvių medžiagų prevencijos programa "Gyvai"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8.-9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Per klasės valandėles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6, 7a, 7c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6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., 7 a, 7 c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 auklėtojai</w:t>
            </w:r>
          </w:p>
        </w:tc>
      </w:tr>
      <w:tr w:rsidR="00E2329A" w:rsidRPr="00E2329A" w:rsidTr="00E2329A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Aktyvus apšilimas prieš k. k. pamoką (traumų prevencija ir fizinis aktyvumas)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 - V sav. diena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5,2, 4. 4, 3 ir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5 - 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os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klasės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sporto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VSPS M.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k.k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mok. J.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Lazinkienė</w:t>
            </w:r>
            <w:proofErr w:type="spellEnd"/>
          </w:p>
        </w:tc>
      </w:tr>
      <w:tr w:rsidR="00E2329A" w:rsidRPr="00E2329A" w:rsidTr="00E2329A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222222"/>
                <w:szCs w:val="24"/>
                <w:lang w:eastAsia="lt-LT"/>
              </w:rPr>
              <w:t>Projekto ,,Sveikata visus metus'' užduotis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iki 10 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I, III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klasė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VSPS M.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E2329A" w:rsidRPr="00E2329A" w:rsidTr="00E2329A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„Junior SO verslo čempionatas 2018“ – socialinio verslo čempionatas.  II etapas: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IIIa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IVb,d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E2329A" w:rsidRPr="00E2329A" w:rsidTr="00E2329A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Nacionalinis diktantas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I-II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Bikulčienė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A.Aleksandravičiūtė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S.Vabinskienė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L.Sirgedienė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A.Marinaitė,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D.Gaušienė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, R.Vinciūnienė</w:t>
            </w:r>
          </w:p>
        </w:tc>
      </w:tr>
      <w:tr w:rsidR="00E2329A" w:rsidRPr="00E2329A" w:rsidTr="00E2329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Prevencinių programų koordinavimas. Psichoaktyvių medžiagų prevencijos programa "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Mentorystė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>Po pamokų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szCs w:val="24"/>
                <w:lang w:eastAsia="lt-LT"/>
              </w:rPr>
              <w:t xml:space="preserve">8 </w:t>
            </w:r>
            <w:proofErr w:type="spellStart"/>
            <w:r w:rsidRPr="00E2329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2329A">
              <w:rPr>
                <w:rFonts w:eastAsia="Times New Roman" w:cs="Times New Roman"/>
                <w:szCs w:val="24"/>
                <w:lang w:eastAsia="lt-LT"/>
              </w:rPr>
              <w:t>. mokiniai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L. </w:t>
            </w:r>
            <w:proofErr w:type="spellStart"/>
            <w:r w:rsidRPr="00E2329A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</w:p>
        </w:tc>
      </w:tr>
      <w:tr w:rsidR="00E2329A" w:rsidRPr="00E2329A" w:rsidTr="00E2329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9A" w:rsidRPr="00E2329A" w:rsidRDefault="00E2329A" w:rsidP="00E23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29A" w:rsidRPr="00E2329A" w:rsidRDefault="00E2329A" w:rsidP="00E23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674556" w:rsidRDefault="00674556" w:rsidP="00E2329A"/>
    <w:sectPr w:rsidR="00674556" w:rsidSect="00E2329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2329A"/>
    <w:rsid w:val="000B7896"/>
    <w:rsid w:val="000D75CD"/>
    <w:rsid w:val="004F0A44"/>
    <w:rsid w:val="005861EA"/>
    <w:rsid w:val="00674556"/>
    <w:rsid w:val="00782516"/>
    <w:rsid w:val="00855E0B"/>
    <w:rsid w:val="00BD4C19"/>
    <w:rsid w:val="00C60C34"/>
    <w:rsid w:val="00D44D53"/>
    <w:rsid w:val="00E2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29A"/>
    <w:rPr>
      <w:color w:val="800080"/>
      <w:u w:val="single"/>
    </w:rPr>
  </w:style>
  <w:style w:type="paragraph" w:customStyle="1" w:styleId="xl63">
    <w:name w:val="xl63"/>
    <w:basedOn w:val="Normal"/>
    <w:rsid w:val="00E2329A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64">
    <w:name w:val="xl64"/>
    <w:basedOn w:val="Normal"/>
    <w:rsid w:val="00E2329A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65">
    <w:name w:val="xl65"/>
    <w:basedOn w:val="Normal"/>
    <w:rsid w:val="00E2329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66">
    <w:name w:val="xl66"/>
    <w:basedOn w:val="Normal"/>
    <w:rsid w:val="00E232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Normal"/>
    <w:rsid w:val="00E2329A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Normal"/>
    <w:rsid w:val="00E2329A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i/>
      <w:iCs/>
      <w:szCs w:val="24"/>
      <w:lang w:eastAsia="lt-LT"/>
    </w:rPr>
  </w:style>
  <w:style w:type="paragraph" w:customStyle="1" w:styleId="xl70">
    <w:name w:val="xl70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3">
    <w:name w:val="xl73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4">
    <w:name w:val="xl74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9">
    <w:name w:val="xl79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1">
    <w:name w:val="xl81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Normal"/>
    <w:rsid w:val="00E2329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92">
    <w:name w:val="xl92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  <w:lang w:eastAsia="lt-LT"/>
    </w:rPr>
  </w:style>
  <w:style w:type="paragraph" w:customStyle="1" w:styleId="xl93">
    <w:name w:val="xl93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222222"/>
      <w:szCs w:val="24"/>
      <w:lang w:eastAsia="lt-LT"/>
    </w:rPr>
  </w:style>
  <w:style w:type="paragraph" w:customStyle="1" w:styleId="xl94">
    <w:name w:val="xl94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5">
    <w:name w:val="xl95"/>
    <w:basedOn w:val="Normal"/>
    <w:rsid w:val="00E2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222222"/>
      <w:szCs w:val="24"/>
      <w:lang w:eastAsia="lt-LT"/>
    </w:rPr>
  </w:style>
  <w:style w:type="paragraph" w:customStyle="1" w:styleId="xl96">
    <w:name w:val="xl96"/>
    <w:basedOn w:val="Normal"/>
    <w:rsid w:val="00E2329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Normal"/>
    <w:rsid w:val="00E2329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Normal"/>
    <w:rsid w:val="00E2329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38DE-BC18-4DF8-87C6-A5135859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6598</Words>
  <Characters>3762</Characters>
  <Application>Microsoft Office Word</Application>
  <DocSecurity>0</DocSecurity>
  <Lines>31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2018-02-02T09:30:00Z</dcterms:created>
  <dcterms:modified xsi:type="dcterms:W3CDTF">2018-02-02T09:33:00Z</dcterms:modified>
</cp:coreProperties>
</file>