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8E" w:rsidRDefault="00304A8E" w:rsidP="00304A8E">
      <w:pPr>
        <w:pStyle w:val="Heading1"/>
        <w:jc w:val="center"/>
        <w:rPr>
          <w:i/>
          <w:color w:val="000000"/>
          <w:sz w:val="28"/>
          <w:szCs w:val="28"/>
        </w:rPr>
      </w:pPr>
      <w:r w:rsidRPr="003C49AF">
        <w:rPr>
          <w:i/>
          <w:color w:val="000000"/>
          <w:sz w:val="28"/>
          <w:szCs w:val="28"/>
        </w:rPr>
        <w:t xml:space="preserve">VILNIAUS SOFIJOS KOVALEVSKAJOS VIDURINĖS MOKYKLOS 2013-2014 MOKSLO METŲ VEIKLOS PROGRAMA </w:t>
      </w:r>
    </w:p>
    <w:p w:rsidR="00CB1CFD" w:rsidRPr="00CB1CFD" w:rsidRDefault="00CB1CFD" w:rsidP="00CB1CFD">
      <w:pPr>
        <w:rPr>
          <w:lang w:eastAsia="ru-RU"/>
        </w:rPr>
      </w:pPr>
    </w:p>
    <w:p w:rsidR="00304A8E" w:rsidRDefault="00970146" w:rsidP="0046189D">
      <w:pPr>
        <w:pStyle w:val="Heading1"/>
        <w:numPr>
          <w:ilvl w:val="0"/>
          <w:numId w:val="6"/>
        </w:numPr>
        <w:rPr>
          <w:color w:val="000000"/>
          <w:sz w:val="24"/>
        </w:rPr>
      </w:pPr>
      <w:r w:rsidRPr="00970146">
        <w:rPr>
          <w:color w:val="000000"/>
          <w:sz w:val="24"/>
        </w:rPr>
        <w:t>SITUACIJOS ANALIZĖ</w:t>
      </w:r>
    </w:p>
    <w:p w:rsidR="0046189D" w:rsidRPr="0046189D" w:rsidRDefault="0046189D" w:rsidP="0046189D">
      <w:pPr>
        <w:rPr>
          <w:lang w:eastAsia="ru-RU"/>
        </w:rPr>
      </w:pPr>
    </w:p>
    <w:p w:rsidR="0046189D" w:rsidRPr="00A34A65" w:rsidRDefault="0046189D" w:rsidP="0046189D">
      <w:pPr>
        <w:pStyle w:val="NoSpacing"/>
        <w:rPr>
          <w:rFonts w:ascii="Times New Roman" w:hAnsi="Times New Roman"/>
          <w:sz w:val="24"/>
          <w:szCs w:val="24"/>
          <w:lang w:val="lt-LT"/>
        </w:rPr>
      </w:pPr>
      <w:r w:rsidRPr="00A34A65">
        <w:rPr>
          <w:rFonts w:ascii="Times New Roman" w:hAnsi="Times New Roman"/>
          <w:sz w:val="24"/>
          <w:szCs w:val="24"/>
          <w:lang w:val="lt-LT"/>
        </w:rPr>
        <w:t xml:space="preserve">   </w:t>
      </w:r>
      <w:r>
        <w:rPr>
          <w:rFonts w:ascii="Times New Roman" w:hAnsi="Times New Roman"/>
          <w:sz w:val="24"/>
          <w:szCs w:val="24"/>
          <w:lang w:val="lt-LT"/>
        </w:rPr>
        <w:tab/>
      </w:r>
      <w:r w:rsidRPr="00A34A65">
        <w:rPr>
          <w:rFonts w:ascii="Times New Roman" w:hAnsi="Times New Roman"/>
          <w:sz w:val="24"/>
          <w:szCs w:val="24"/>
          <w:lang w:val="lt-LT"/>
        </w:rPr>
        <w:t>201</w:t>
      </w:r>
      <w:r w:rsidR="0015762E">
        <w:rPr>
          <w:rFonts w:ascii="Times New Roman" w:hAnsi="Times New Roman"/>
          <w:sz w:val="24"/>
          <w:szCs w:val="24"/>
          <w:lang w:val="lt-LT"/>
        </w:rPr>
        <w:t>2</w:t>
      </w:r>
      <w:r w:rsidRPr="00A34A65">
        <w:rPr>
          <w:rFonts w:ascii="Times New Roman" w:hAnsi="Times New Roman"/>
          <w:sz w:val="24"/>
          <w:szCs w:val="24"/>
          <w:lang w:val="lt-LT"/>
        </w:rPr>
        <w:t xml:space="preserve"> – 201</w:t>
      </w:r>
      <w:r w:rsidR="0015762E">
        <w:rPr>
          <w:rFonts w:ascii="Times New Roman" w:hAnsi="Times New Roman"/>
          <w:sz w:val="24"/>
          <w:szCs w:val="24"/>
          <w:lang w:val="lt-LT"/>
        </w:rPr>
        <w:t>3</w:t>
      </w:r>
      <w:r w:rsidRPr="00A34A65">
        <w:rPr>
          <w:rFonts w:ascii="Times New Roman" w:hAnsi="Times New Roman"/>
          <w:sz w:val="24"/>
          <w:szCs w:val="24"/>
          <w:lang w:val="lt-LT"/>
        </w:rPr>
        <w:t xml:space="preserve"> m.m. mokyklą baigė 7</w:t>
      </w:r>
      <w:r>
        <w:rPr>
          <w:rFonts w:ascii="Times New Roman" w:hAnsi="Times New Roman"/>
          <w:sz w:val="24"/>
          <w:szCs w:val="24"/>
          <w:lang w:val="lt-LT"/>
        </w:rPr>
        <w:t>89</w:t>
      </w:r>
      <w:r w:rsidRPr="00A34A65">
        <w:rPr>
          <w:rFonts w:ascii="Times New Roman" w:hAnsi="Times New Roman"/>
          <w:sz w:val="24"/>
          <w:szCs w:val="24"/>
          <w:lang w:val="lt-LT"/>
        </w:rPr>
        <w:t xml:space="preserve"> mokiniai, buvo  3</w:t>
      </w:r>
      <w:r>
        <w:rPr>
          <w:rFonts w:ascii="Times New Roman" w:hAnsi="Times New Roman"/>
          <w:sz w:val="24"/>
          <w:szCs w:val="24"/>
          <w:lang w:val="lt-LT"/>
        </w:rPr>
        <w:t>3</w:t>
      </w:r>
      <w:r w:rsidRPr="00A34A65">
        <w:rPr>
          <w:rFonts w:ascii="Times New Roman" w:hAnsi="Times New Roman"/>
          <w:sz w:val="24"/>
          <w:szCs w:val="24"/>
          <w:lang w:val="lt-LT"/>
        </w:rPr>
        <w:t xml:space="preserve"> klasių komplekt</w:t>
      </w:r>
      <w:r>
        <w:rPr>
          <w:rFonts w:ascii="Times New Roman" w:hAnsi="Times New Roman"/>
          <w:sz w:val="24"/>
          <w:szCs w:val="24"/>
          <w:lang w:val="lt-LT"/>
        </w:rPr>
        <w:t>ai</w:t>
      </w:r>
      <w:r w:rsidRPr="00A34A65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46189D" w:rsidRPr="00A34A65" w:rsidRDefault="0046189D" w:rsidP="0046189D">
      <w:pPr>
        <w:pStyle w:val="NoSpacing"/>
        <w:ind w:firstLine="1296"/>
        <w:rPr>
          <w:rFonts w:ascii="Times New Roman" w:hAnsi="Times New Roman"/>
          <w:sz w:val="24"/>
          <w:szCs w:val="24"/>
          <w:lang w:val="lt-LT"/>
        </w:rPr>
      </w:pPr>
      <w:r w:rsidRPr="00A34A65">
        <w:rPr>
          <w:rFonts w:ascii="Times New Roman" w:hAnsi="Times New Roman"/>
          <w:sz w:val="24"/>
          <w:szCs w:val="24"/>
          <w:lang w:val="lt-LT"/>
        </w:rPr>
        <w:t>Mo</w:t>
      </w:r>
      <w:r>
        <w:rPr>
          <w:rFonts w:ascii="Times New Roman" w:hAnsi="Times New Roman"/>
          <w:sz w:val="24"/>
          <w:szCs w:val="24"/>
          <w:lang w:val="lt-LT"/>
        </w:rPr>
        <w:t>kytojų kvalifikacija: mokytojų 13</w:t>
      </w:r>
      <w:r w:rsidRPr="00A34A65">
        <w:rPr>
          <w:rFonts w:ascii="Times New Roman" w:hAnsi="Times New Roman"/>
          <w:sz w:val="24"/>
          <w:szCs w:val="24"/>
          <w:lang w:val="lt-LT"/>
        </w:rPr>
        <w:t>, vyresniųjų mokytojų 40,  metodininkų 1</w:t>
      </w:r>
      <w:r>
        <w:rPr>
          <w:rFonts w:ascii="Times New Roman" w:hAnsi="Times New Roman"/>
          <w:sz w:val="24"/>
          <w:szCs w:val="24"/>
          <w:lang w:val="lt-LT"/>
        </w:rPr>
        <w:t>7</w:t>
      </w:r>
      <w:r w:rsidRPr="00A34A65">
        <w:rPr>
          <w:rFonts w:ascii="Times New Roman" w:hAnsi="Times New Roman"/>
          <w:sz w:val="24"/>
          <w:szCs w:val="24"/>
          <w:lang w:val="lt-LT"/>
        </w:rPr>
        <w:t xml:space="preserve">, ekspertų </w:t>
      </w:r>
      <w:r>
        <w:rPr>
          <w:rFonts w:ascii="Times New Roman" w:hAnsi="Times New Roman"/>
          <w:sz w:val="24"/>
          <w:szCs w:val="24"/>
          <w:lang w:val="lt-LT"/>
        </w:rPr>
        <w:t>5</w:t>
      </w:r>
      <w:r w:rsidRPr="00A34A65">
        <w:rPr>
          <w:rFonts w:ascii="Times New Roman" w:hAnsi="Times New Roman"/>
          <w:sz w:val="24"/>
          <w:szCs w:val="24"/>
          <w:lang w:val="lt-LT"/>
        </w:rPr>
        <w:t xml:space="preserve">, </w:t>
      </w:r>
    </w:p>
    <w:p w:rsidR="0046189D" w:rsidRPr="00A34A65" w:rsidRDefault="0046189D" w:rsidP="0046189D">
      <w:pPr>
        <w:pStyle w:val="NoSpacing"/>
        <w:rPr>
          <w:rFonts w:ascii="Times New Roman" w:hAnsi="Times New Roman"/>
          <w:sz w:val="24"/>
          <w:szCs w:val="24"/>
          <w:lang w:val="lt-LT"/>
        </w:rPr>
      </w:pPr>
      <w:r w:rsidRPr="00A34A65">
        <w:rPr>
          <w:rFonts w:ascii="Times New Roman" w:hAnsi="Times New Roman"/>
          <w:sz w:val="24"/>
          <w:szCs w:val="24"/>
          <w:lang w:val="lt-LT"/>
        </w:rPr>
        <w:t>viena  III –čios kvalifikacinės kategorijos skyriaus vedėja, tr</w:t>
      </w:r>
      <w:r>
        <w:rPr>
          <w:rFonts w:ascii="Times New Roman" w:hAnsi="Times New Roman"/>
          <w:sz w:val="24"/>
          <w:szCs w:val="24"/>
          <w:lang w:val="lt-LT"/>
        </w:rPr>
        <w:t>y</w:t>
      </w:r>
      <w:r w:rsidRPr="00A34A65">
        <w:rPr>
          <w:rFonts w:ascii="Times New Roman" w:hAnsi="Times New Roman"/>
          <w:sz w:val="24"/>
          <w:szCs w:val="24"/>
          <w:lang w:val="lt-LT"/>
        </w:rPr>
        <w:t xml:space="preserve">s administratorės II-os kvalifikacinės kategorijos ir dvi dar neatestuotos. Pagalbą mokiniams teikia specialusis pedagogas, socialinis pedagogas, psichologas, logopedas, mokytojų padėjėjas, visuomenės sveikatos priežiūros specialistė. </w:t>
      </w:r>
    </w:p>
    <w:p w:rsidR="0046189D" w:rsidRPr="00A34A65" w:rsidRDefault="0046189D" w:rsidP="0046189D">
      <w:pPr>
        <w:pStyle w:val="NoSpacing"/>
        <w:rPr>
          <w:rFonts w:ascii="Times New Roman" w:hAnsi="Times New Roman"/>
          <w:sz w:val="24"/>
          <w:szCs w:val="24"/>
          <w:lang w:val="lt-LT"/>
        </w:rPr>
      </w:pPr>
      <w:r w:rsidRPr="00A34A65">
        <w:rPr>
          <w:rFonts w:ascii="Times New Roman" w:hAnsi="Times New Roman"/>
          <w:sz w:val="24"/>
          <w:szCs w:val="24"/>
          <w:lang w:val="lt-LT"/>
        </w:rPr>
        <w:t xml:space="preserve">  </w:t>
      </w:r>
      <w:r>
        <w:rPr>
          <w:rFonts w:ascii="Times New Roman" w:hAnsi="Times New Roman"/>
          <w:sz w:val="24"/>
          <w:szCs w:val="24"/>
          <w:lang w:val="lt-LT"/>
        </w:rPr>
        <w:tab/>
      </w:r>
      <w:r w:rsidRPr="00A34A65">
        <w:rPr>
          <w:rFonts w:ascii="Times New Roman" w:hAnsi="Times New Roman"/>
          <w:sz w:val="24"/>
          <w:szCs w:val="24"/>
          <w:lang w:val="lt-LT"/>
        </w:rPr>
        <w:t xml:space="preserve"> Mokykloje yra aktų ir sporto salės,  choreografijos salė. Prie mokyklos įrengti tris modernūs stadionai.  </w:t>
      </w:r>
    </w:p>
    <w:p w:rsidR="0046189D" w:rsidRPr="00A34A65" w:rsidRDefault="0046189D" w:rsidP="0046189D">
      <w:pPr>
        <w:pStyle w:val="NoSpacing"/>
        <w:rPr>
          <w:rFonts w:ascii="Times New Roman" w:hAnsi="Times New Roman"/>
          <w:sz w:val="24"/>
          <w:szCs w:val="24"/>
          <w:lang w:val="lt-LT"/>
        </w:rPr>
      </w:pPr>
      <w:r w:rsidRPr="00A34A65">
        <w:rPr>
          <w:rFonts w:ascii="Times New Roman" w:hAnsi="Times New Roman"/>
          <w:sz w:val="24"/>
          <w:szCs w:val="24"/>
          <w:lang w:val="lt-LT"/>
        </w:rPr>
        <w:t xml:space="preserve">  </w:t>
      </w:r>
      <w:r>
        <w:rPr>
          <w:rFonts w:ascii="Times New Roman" w:hAnsi="Times New Roman"/>
          <w:sz w:val="24"/>
          <w:szCs w:val="24"/>
          <w:lang w:val="lt-LT"/>
        </w:rPr>
        <w:tab/>
      </w:r>
      <w:r w:rsidRPr="00A34A65">
        <w:rPr>
          <w:rFonts w:ascii="Times New Roman" w:hAnsi="Times New Roman"/>
          <w:sz w:val="24"/>
          <w:szCs w:val="24"/>
          <w:lang w:val="lt-LT"/>
        </w:rPr>
        <w:t xml:space="preserve"> Mokykla gerai aprūpinta moderniomis techninėmis priemonėmis: kompiuteriais, vaizdo aparatūra, Multimedia, septynios interaktyvios lentos ir kt. Įrengti du informacinių technologijų kabinetai. Dirbama kabinetų sistema. Mokykla prijungta prie elektroninio dienyno  „Mano dienynas“.</w:t>
      </w:r>
    </w:p>
    <w:p w:rsidR="0046189D" w:rsidRPr="00A34A65" w:rsidRDefault="0046189D" w:rsidP="0046189D">
      <w:pPr>
        <w:pStyle w:val="NoSpacing"/>
        <w:rPr>
          <w:rFonts w:ascii="Times New Roman" w:hAnsi="Times New Roman"/>
          <w:sz w:val="24"/>
          <w:szCs w:val="24"/>
          <w:lang w:val="lt-LT"/>
        </w:rPr>
      </w:pPr>
    </w:p>
    <w:p w:rsidR="0046189D" w:rsidRPr="00A34A65" w:rsidRDefault="0046189D" w:rsidP="00461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 w:rsidRPr="00A34A65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ab/>
      </w:r>
      <w:r w:rsidRPr="00A34A65">
        <w:rPr>
          <w:rFonts w:cs="Times New Roman"/>
          <w:szCs w:val="24"/>
          <w:u w:val="single"/>
        </w:rPr>
        <w:t>Ugdymosi galimybės</w:t>
      </w:r>
    </w:p>
    <w:p w:rsidR="0046189D" w:rsidRPr="00A34A65" w:rsidRDefault="0046189D" w:rsidP="0046189D">
      <w:pPr>
        <w:autoSpaceDE w:val="0"/>
        <w:autoSpaceDN w:val="0"/>
        <w:adjustRightInd w:val="0"/>
        <w:spacing w:after="0" w:line="240" w:lineRule="auto"/>
        <w:ind w:firstLine="1296"/>
        <w:rPr>
          <w:rFonts w:cs="Times New Roman"/>
          <w:szCs w:val="24"/>
        </w:rPr>
      </w:pPr>
      <w:r w:rsidRPr="00A34A65">
        <w:rPr>
          <w:rFonts w:cs="Times New Roman"/>
          <w:szCs w:val="24"/>
        </w:rPr>
        <w:t xml:space="preserve">Mokykloje sudaromos sąlygos kryptingam meniniam ugdymui (dailė) 1-10 klasėse. Mokyklos ugdytiniai sėkmingai dalyvauja įvairiuose šalies ir tarptautiniuose meniniuose renginiuose bei konkursuose, kur pelno aukštus apdovanojimus. </w:t>
      </w:r>
    </w:p>
    <w:p w:rsidR="0046189D" w:rsidRPr="00A34A65" w:rsidRDefault="0046189D" w:rsidP="00461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34A65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ab/>
      </w:r>
      <w:r w:rsidRPr="00A34A65">
        <w:rPr>
          <w:rFonts w:cs="Times New Roman"/>
          <w:szCs w:val="24"/>
        </w:rPr>
        <w:t xml:space="preserve">Veikia profesinės linkmės muzikinis modulis, kuruojamas gabių vaikų centru prie M.K. Čiurlionio menų gimnazijos.      </w:t>
      </w:r>
    </w:p>
    <w:p w:rsidR="0046189D" w:rsidRPr="00A34A65" w:rsidRDefault="0046189D" w:rsidP="00461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34A65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ab/>
      </w:r>
      <w:r w:rsidRPr="00A34A65">
        <w:rPr>
          <w:rFonts w:cs="Times New Roman"/>
          <w:szCs w:val="24"/>
        </w:rPr>
        <w:t>Mokykloje jau 1</w:t>
      </w:r>
      <w:r>
        <w:rPr>
          <w:rFonts w:cs="Times New Roman"/>
          <w:szCs w:val="24"/>
        </w:rPr>
        <w:t>1</w:t>
      </w:r>
      <w:r w:rsidRPr="00A34A65">
        <w:rPr>
          <w:rFonts w:cs="Times New Roman"/>
          <w:szCs w:val="24"/>
        </w:rPr>
        <w:t xml:space="preserve"> metų veikia muzikos studija “Allegro”, kur mūsų mokiniai gali įgyti muzikinį išsilavinimą pagal muzikos mokyklų programas (fortepijonas).</w:t>
      </w:r>
    </w:p>
    <w:p w:rsidR="0046189D" w:rsidRPr="00A34A65" w:rsidRDefault="0046189D" w:rsidP="00461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34A65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ab/>
      </w:r>
      <w:r w:rsidRPr="00A34A65">
        <w:rPr>
          <w:rFonts w:cs="Times New Roman"/>
          <w:szCs w:val="24"/>
        </w:rPr>
        <w:t xml:space="preserve">Mokiniams siūlomi pasirenkamieji dalykai: biofizika, braižyba, psichologija, </w:t>
      </w:r>
      <w:r>
        <w:rPr>
          <w:rFonts w:cs="Times New Roman"/>
          <w:szCs w:val="24"/>
        </w:rPr>
        <w:t xml:space="preserve">ekonomika ir verslumas, </w:t>
      </w:r>
      <w:r w:rsidRPr="00A34A65">
        <w:rPr>
          <w:rFonts w:cs="Times New Roman"/>
          <w:szCs w:val="24"/>
        </w:rPr>
        <w:t>platus raiškos dalykų spektras (teatras, muzika, dailė, fotografija, dizainas).</w:t>
      </w:r>
    </w:p>
    <w:p w:rsidR="0046189D" w:rsidRPr="00A34A65" w:rsidRDefault="0046189D" w:rsidP="00461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34A65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ab/>
      </w:r>
      <w:r w:rsidRPr="00A34A65">
        <w:rPr>
          <w:rFonts w:cs="Times New Roman"/>
          <w:szCs w:val="24"/>
        </w:rPr>
        <w:t xml:space="preserve"> Platus neformaliojo ugdymo veiklos pasirinkimas: mokiniai gali lankyti įvairius mokomųjų dalykų, sporto būrelius, chorą, dvi dailės studijas, vokalinius ir folklorinius ansamblius, šachmatų ir kompiuterinės grafikos .</w:t>
      </w:r>
    </w:p>
    <w:p w:rsidR="0046189D" w:rsidRPr="00A34A65" w:rsidRDefault="0046189D" w:rsidP="004618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6189D" w:rsidRPr="00A34A65" w:rsidRDefault="0046189D" w:rsidP="0046189D">
      <w:pPr>
        <w:pStyle w:val="NoSpacing"/>
        <w:rPr>
          <w:rFonts w:ascii="Times New Roman" w:hAnsi="Times New Roman"/>
          <w:sz w:val="24"/>
          <w:szCs w:val="24"/>
          <w:u w:val="single"/>
          <w:lang w:val="lt-LT"/>
        </w:rPr>
      </w:pPr>
      <w:r w:rsidRPr="00A34A65">
        <w:rPr>
          <w:rFonts w:ascii="Times New Roman" w:hAnsi="Times New Roman"/>
          <w:sz w:val="24"/>
          <w:szCs w:val="24"/>
          <w:lang w:val="lt-LT"/>
        </w:rPr>
        <w:t xml:space="preserve">    </w:t>
      </w:r>
      <w:r>
        <w:rPr>
          <w:rFonts w:ascii="Times New Roman" w:hAnsi="Times New Roman"/>
          <w:sz w:val="24"/>
          <w:szCs w:val="24"/>
          <w:lang w:val="lt-LT"/>
        </w:rPr>
        <w:tab/>
      </w:r>
      <w:r w:rsidRPr="00A34A6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A34A65">
        <w:rPr>
          <w:rFonts w:ascii="Times New Roman" w:hAnsi="Times New Roman"/>
          <w:sz w:val="24"/>
          <w:szCs w:val="24"/>
          <w:u w:val="single"/>
          <w:lang w:val="lt-LT"/>
        </w:rPr>
        <w:t>Ryšiai su kitomis institucijomis.</w:t>
      </w:r>
    </w:p>
    <w:p w:rsidR="0046189D" w:rsidRDefault="0046189D" w:rsidP="0046189D">
      <w:pPr>
        <w:pStyle w:val="NoSpacing"/>
        <w:rPr>
          <w:rFonts w:ascii="Times New Roman" w:hAnsi="Times New Roman"/>
          <w:sz w:val="24"/>
          <w:szCs w:val="24"/>
          <w:lang w:val="lt-LT"/>
        </w:rPr>
      </w:pPr>
      <w:r w:rsidRPr="00A34A65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ab/>
      </w:r>
      <w:r w:rsidRPr="00A34A65">
        <w:rPr>
          <w:rFonts w:ascii="Times New Roman" w:hAnsi="Times New Roman"/>
          <w:sz w:val="24"/>
          <w:szCs w:val="24"/>
          <w:lang w:val="lt-LT"/>
        </w:rPr>
        <w:t xml:space="preserve"> Mokykla bendradarbiauja su</w:t>
      </w:r>
      <w:r>
        <w:rPr>
          <w:rFonts w:ascii="Times New Roman" w:hAnsi="Times New Roman"/>
          <w:sz w:val="24"/>
          <w:szCs w:val="24"/>
          <w:lang w:val="lt-LT"/>
        </w:rPr>
        <w:t>:</w:t>
      </w:r>
    </w:p>
    <w:p w:rsidR="0046189D" w:rsidRDefault="0046189D" w:rsidP="0046189D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  <w:lang w:val="lt-LT"/>
        </w:rPr>
      </w:pPr>
      <w:r w:rsidRPr="00A34A65">
        <w:rPr>
          <w:rFonts w:ascii="Times New Roman" w:hAnsi="Times New Roman"/>
          <w:sz w:val="24"/>
          <w:szCs w:val="24"/>
          <w:lang w:val="lt-LT"/>
        </w:rPr>
        <w:t>Rusijos Velikije Luki miesto Sofijos Kovalevskajos gimnazija.  201</w:t>
      </w:r>
      <w:r>
        <w:rPr>
          <w:rFonts w:ascii="Times New Roman" w:hAnsi="Times New Roman"/>
          <w:sz w:val="24"/>
          <w:szCs w:val="24"/>
          <w:lang w:val="lt-LT"/>
        </w:rPr>
        <w:t>2</w:t>
      </w:r>
      <w:r w:rsidRPr="00A34A65">
        <w:rPr>
          <w:rFonts w:ascii="Times New Roman" w:hAnsi="Times New Roman"/>
          <w:sz w:val="24"/>
          <w:szCs w:val="24"/>
          <w:lang w:val="lt-LT"/>
        </w:rPr>
        <w:t xml:space="preserve"> – 201</w:t>
      </w:r>
      <w:r>
        <w:rPr>
          <w:rFonts w:ascii="Times New Roman" w:hAnsi="Times New Roman"/>
          <w:sz w:val="24"/>
          <w:szCs w:val="24"/>
          <w:lang w:val="lt-LT"/>
        </w:rPr>
        <w:t>3</w:t>
      </w:r>
      <w:r w:rsidRPr="00A34A65">
        <w:rPr>
          <w:rFonts w:ascii="Times New Roman" w:hAnsi="Times New Roman"/>
          <w:sz w:val="24"/>
          <w:szCs w:val="24"/>
          <w:lang w:val="lt-LT"/>
        </w:rPr>
        <w:t xml:space="preserve"> m.m., kaip ir ankstesniais metais, grupė mokytojų dalyvavo konferencijoje „Pedagoginių idėjų maratonas“ Velikije Luki mieste.</w:t>
      </w:r>
    </w:p>
    <w:p w:rsidR="0046189D" w:rsidRDefault="0046189D" w:rsidP="0046189D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Literatūriniu A. Puškino muziejumi įgyvendinant Lietuvos muziejų asociacijos projektą „Muziejus – mokykla – moksleivis. Muziejų ir bendrojo lavinimo mokyklų nacionalinis partnerystės tinklas“, pagal 2007-2013 m. žmogiškųjų išteklių plėtros veiksmų programos 2 prioriteto „Mokymasis visą gyvenimą“ VP1-2.2-ŠMM-10-V priemonę „Neformaliojo švietimo paslaugų plėtra“. </w:t>
      </w:r>
    </w:p>
    <w:p w:rsidR="0046189D" w:rsidRDefault="0046189D" w:rsidP="0046189D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Estijos Talino miesto Rusų gimnazija Haaberty. Mokinai dalyvavo Tarptautinėje gamtos mokslų olimpiadoje.</w:t>
      </w:r>
    </w:p>
    <w:p w:rsidR="0046189D" w:rsidRDefault="0046189D" w:rsidP="0046189D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Rusijos Kaliningrado miesto „P.I. Čaikovskio vardo vaikų meno mokykla“. Folkloro ansamblis „Veretionce“ koncertavo Kaliningrade.</w:t>
      </w:r>
    </w:p>
    <w:p w:rsidR="0046189D" w:rsidRDefault="0046189D" w:rsidP="0046189D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Mykolo Riomerio universiteto politikos ir vadybos fakultetu,  studijų, tęstinio mokymosi, kvalifikacijos tobulinimo, mokslinėje – praktinėje ir projektinės veiklo</w:t>
      </w:r>
      <w:r w:rsidRPr="00F369B1">
        <w:rPr>
          <w:rFonts w:ascii="Times New Roman" w:hAnsi="Times New Roman"/>
          <w:sz w:val="24"/>
          <w:szCs w:val="24"/>
          <w:lang w:val="lt-LT"/>
        </w:rPr>
        <w:t>s srityse.</w:t>
      </w:r>
    </w:p>
    <w:p w:rsidR="0046189D" w:rsidRDefault="0046189D" w:rsidP="0046189D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Vilniaus technologijų ir verslo profesinio mokymo centru, organizuojant mokinių profesinio orientavimo, informavimo ir karjeros planavimo veiklas.</w:t>
      </w:r>
    </w:p>
    <w:p w:rsidR="0046189D" w:rsidRPr="00F369B1" w:rsidRDefault="0046189D" w:rsidP="0046189D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Vilniaus Gerosios vilties vidurine mokykla ir Utenos Saulės gimnazija vykdant projektus ir organizuojant renginius bendruomenei.</w:t>
      </w:r>
    </w:p>
    <w:p w:rsidR="0046189D" w:rsidRPr="00A34A65" w:rsidRDefault="0046189D" w:rsidP="0046189D">
      <w:pPr>
        <w:pStyle w:val="NoSpacing"/>
        <w:rPr>
          <w:rFonts w:ascii="Times New Roman" w:hAnsi="Times New Roman"/>
          <w:sz w:val="24"/>
          <w:szCs w:val="24"/>
          <w:lang w:val="lt-LT"/>
        </w:rPr>
      </w:pPr>
      <w:r w:rsidRPr="00A34A65">
        <w:rPr>
          <w:rFonts w:ascii="Times New Roman" w:hAnsi="Times New Roman"/>
          <w:sz w:val="24"/>
          <w:szCs w:val="24"/>
          <w:lang w:val="lt-LT"/>
        </w:rPr>
        <w:t xml:space="preserve">  </w:t>
      </w:r>
      <w:r>
        <w:rPr>
          <w:rFonts w:ascii="Times New Roman" w:hAnsi="Times New Roman"/>
          <w:sz w:val="24"/>
          <w:szCs w:val="24"/>
          <w:lang w:val="lt-LT"/>
        </w:rPr>
        <w:tab/>
      </w:r>
      <w:r w:rsidRPr="00A34A65">
        <w:rPr>
          <w:rFonts w:ascii="Times New Roman" w:hAnsi="Times New Roman"/>
          <w:sz w:val="24"/>
          <w:szCs w:val="24"/>
          <w:lang w:val="lt-LT"/>
        </w:rPr>
        <w:t xml:space="preserve"> Nuolat palaikomi glaudūs ryšiai su Vaikų teisių apsaugos tarnyba, policijos komisariatu ir kitomis pagalbos vaikui institucijomis.</w:t>
      </w:r>
    </w:p>
    <w:p w:rsidR="0046189D" w:rsidRPr="00A34A65" w:rsidRDefault="0046189D" w:rsidP="0046189D">
      <w:pPr>
        <w:pStyle w:val="NoSpacing"/>
        <w:rPr>
          <w:rFonts w:ascii="Times New Roman" w:hAnsi="Times New Roman"/>
          <w:sz w:val="24"/>
          <w:szCs w:val="24"/>
          <w:lang w:val="lt-LT"/>
        </w:rPr>
      </w:pPr>
      <w:r w:rsidRPr="00A34A65">
        <w:rPr>
          <w:rFonts w:ascii="Times New Roman" w:hAnsi="Times New Roman"/>
          <w:sz w:val="24"/>
          <w:szCs w:val="24"/>
          <w:lang w:val="lt-LT"/>
        </w:rPr>
        <w:t xml:space="preserve">   </w:t>
      </w:r>
    </w:p>
    <w:p w:rsidR="0046189D" w:rsidRPr="00A34A65" w:rsidRDefault="0046189D" w:rsidP="0046189D">
      <w:pPr>
        <w:pStyle w:val="NoSpacing"/>
        <w:rPr>
          <w:rFonts w:ascii="Times New Roman" w:hAnsi="Times New Roman"/>
          <w:sz w:val="24"/>
          <w:szCs w:val="24"/>
          <w:u w:val="single"/>
          <w:lang w:val="lt-LT"/>
        </w:rPr>
      </w:pPr>
      <w:r w:rsidRPr="00A34A65"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Pr="00A34A65">
        <w:rPr>
          <w:rFonts w:ascii="Times New Roman" w:hAnsi="Times New Roman"/>
          <w:sz w:val="24"/>
          <w:szCs w:val="24"/>
          <w:u w:val="single"/>
          <w:lang w:val="lt-LT"/>
        </w:rPr>
        <w:t>Svarbiausi mokyklos pasiekimai:</w:t>
      </w:r>
    </w:p>
    <w:p w:rsidR="002E2699" w:rsidRDefault="0046189D" w:rsidP="005A06FF">
      <w:pPr>
        <w:pStyle w:val="NoSpacing"/>
        <w:jc w:val="both"/>
        <w:rPr>
          <w:rFonts w:ascii="Times New Roman" w:hAnsi="Times New Roman"/>
          <w:sz w:val="24"/>
          <w:szCs w:val="24"/>
          <w:lang w:val="lt-LT"/>
        </w:rPr>
      </w:pPr>
      <w:r w:rsidRPr="00A34A65"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Pr="00707319">
        <w:rPr>
          <w:rFonts w:ascii="Times New Roman" w:hAnsi="Times New Roman"/>
          <w:sz w:val="24"/>
          <w:szCs w:val="24"/>
          <w:lang w:val="lt-LT"/>
        </w:rPr>
        <w:t xml:space="preserve">Mokslo metus baigė </w:t>
      </w:r>
      <w:r w:rsidR="005A06FF" w:rsidRPr="0070731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31A46" w:rsidRPr="00707319">
        <w:rPr>
          <w:rFonts w:ascii="Times New Roman" w:hAnsi="Times New Roman"/>
          <w:sz w:val="24"/>
          <w:szCs w:val="24"/>
          <w:lang w:val="lt-LT"/>
        </w:rPr>
        <w:t>53 abiturientai</w:t>
      </w:r>
      <w:r w:rsidRPr="00707319">
        <w:rPr>
          <w:rFonts w:ascii="Times New Roman" w:hAnsi="Times New Roman"/>
          <w:sz w:val="24"/>
          <w:szCs w:val="24"/>
          <w:lang w:val="lt-LT"/>
        </w:rPr>
        <w:t>, visi sėkmingai išlaikė egzaminus ir gavo a</w:t>
      </w:r>
      <w:r w:rsidR="005A06FF" w:rsidRPr="00707319">
        <w:rPr>
          <w:rFonts w:ascii="Times New Roman" w:hAnsi="Times New Roman"/>
          <w:sz w:val="24"/>
          <w:szCs w:val="24"/>
          <w:lang w:val="lt-LT"/>
        </w:rPr>
        <w:t>testatus.</w:t>
      </w:r>
      <w:r w:rsidR="008E236A">
        <w:rPr>
          <w:rFonts w:ascii="Times New Roman" w:hAnsi="Times New Roman"/>
          <w:sz w:val="24"/>
          <w:szCs w:val="24"/>
          <w:lang w:val="lt-LT"/>
        </w:rPr>
        <w:t xml:space="preserve"> Aukštesniuoju lygiu  pasirenkamuosius valstybinius egzaminus išlaikė: 29</w:t>
      </w:r>
      <w:r w:rsidR="008E236A">
        <w:rPr>
          <w:rFonts w:ascii="Times New Roman" w:hAnsi="Times New Roman"/>
          <w:sz w:val="24"/>
          <w:szCs w:val="24"/>
        </w:rPr>
        <w:t>% (fizik</w:t>
      </w:r>
      <w:r w:rsidR="008E236A">
        <w:rPr>
          <w:rFonts w:ascii="Times New Roman" w:hAnsi="Times New Roman"/>
          <w:sz w:val="24"/>
          <w:szCs w:val="24"/>
          <w:lang w:val="lt-LT"/>
        </w:rPr>
        <w:t>a), 19</w:t>
      </w:r>
      <w:r w:rsidR="008E236A">
        <w:rPr>
          <w:rFonts w:ascii="Times New Roman" w:hAnsi="Times New Roman"/>
          <w:sz w:val="24"/>
          <w:szCs w:val="24"/>
        </w:rPr>
        <w:t>% (matematika), 12 % (anglų k.) mokinių, privalomąjį  lietuvių kalbos ir literatūros valstybinį egzaminą (naujo tipo egzaminą) 5 % mokinių.</w:t>
      </w:r>
      <w:r w:rsidR="002E269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31A46" w:rsidRPr="00707319">
        <w:rPr>
          <w:rFonts w:ascii="Times New Roman" w:hAnsi="Times New Roman"/>
          <w:sz w:val="24"/>
          <w:szCs w:val="24"/>
          <w:lang w:val="lt-LT"/>
        </w:rPr>
        <w:t>Geriausiai laikė valstybinius brandos egzaminus:</w:t>
      </w:r>
    </w:p>
    <w:p w:rsidR="002E2699" w:rsidRDefault="002E2699" w:rsidP="005A06FF">
      <w:pPr>
        <w:pStyle w:val="NoSpacing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J.Prokofjev – fizika 100,matematika 100,</w:t>
      </w:r>
    </w:p>
    <w:p w:rsidR="002E2699" w:rsidRDefault="002E2699" w:rsidP="005A06FF">
      <w:pPr>
        <w:pStyle w:val="NoSpacing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E.Šereškov – fizika 87,</w:t>
      </w:r>
      <w:r w:rsidRPr="002E2699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matematika 96</w:t>
      </w:r>
    </w:p>
    <w:p w:rsidR="002E2699" w:rsidRDefault="002E2699" w:rsidP="005A06FF">
      <w:pPr>
        <w:pStyle w:val="NoSpacing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R.Subel – fizika 83,</w:t>
      </w:r>
      <w:r w:rsidRPr="002E2699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46189D" w:rsidRDefault="002E2699" w:rsidP="005A06FF">
      <w:pPr>
        <w:pStyle w:val="NoSpacing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D.Bogdanovas –matematika 98,</w:t>
      </w:r>
    </w:p>
    <w:p w:rsidR="002E2699" w:rsidRDefault="002E2699" w:rsidP="005A06FF">
      <w:pPr>
        <w:pStyle w:val="NoSpacing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D.Gantovnik -</w:t>
      </w:r>
      <w:r w:rsidRPr="002E2699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matematika 100,anglų k.86,informacinės technologijos </w:t>
      </w:r>
      <w:r w:rsidR="008E236A">
        <w:rPr>
          <w:rFonts w:ascii="Times New Roman" w:hAnsi="Times New Roman"/>
          <w:sz w:val="24"/>
          <w:szCs w:val="24"/>
          <w:lang w:val="lt-LT"/>
        </w:rPr>
        <w:t>94,</w:t>
      </w:r>
    </w:p>
    <w:p w:rsidR="002E2699" w:rsidRDefault="002E2699" w:rsidP="005A06FF">
      <w:pPr>
        <w:pStyle w:val="NoSpacing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N.Pčelnikov - anglų k.86,</w:t>
      </w:r>
    </w:p>
    <w:p w:rsidR="002E2699" w:rsidRPr="004E414A" w:rsidRDefault="002E2699" w:rsidP="005A06FF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L.Poliakova –</w:t>
      </w:r>
      <w:r w:rsidR="008E236A">
        <w:rPr>
          <w:rFonts w:ascii="Times New Roman" w:hAnsi="Times New Roman"/>
          <w:sz w:val="24"/>
          <w:szCs w:val="24"/>
          <w:lang w:val="lt-LT"/>
        </w:rPr>
        <w:t xml:space="preserve"> lietuvių k.87.</w:t>
      </w:r>
    </w:p>
    <w:p w:rsidR="0046189D" w:rsidRPr="00A34A65" w:rsidRDefault="0046189D" w:rsidP="0046189D">
      <w:pPr>
        <w:pStyle w:val="NoSpacing"/>
        <w:rPr>
          <w:rFonts w:ascii="Times New Roman" w:hAnsi="Times New Roman"/>
          <w:sz w:val="24"/>
          <w:szCs w:val="24"/>
          <w:u w:val="single"/>
          <w:lang w:val="lt-LT"/>
        </w:rPr>
      </w:pPr>
    </w:p>
    <w:p w:rsidR="0046189D" w:rsidRPr="00A34A65" w:rsidRDefault="0046189D" w:rsidP="0046189D">
      <w:pPr>
        <w:pStyle w:val="NoSpacing"/>
        <w:rPr>
          <w:rFonts w:ascii="Times New Roman" w:hAnsi="Times New Roman"/>
          <w:sz w:val="24"/>
          <w:szCs w:val="24"/>
          <w:u w:val="single"/>
          <w:lang w:val="lt-LT"/>
        </w:rPr>
      </w:pPr>
    </w:p>
    <w:p w:rsidR="0046189D" w:rsidRPr="00A34A65" w:rsidRDefault="0046189D" w:rsidP="0046189D">
      <w:pPr>
        <w:pStyle w:val="NoSpacing"/>
        <w:rPr>
          <w:rFonts w:ascii="Times New Roman" w:hAnsi="Times New Roman"/>
          <w:sz w:val="24"/>
          <w:szCs w:val="24"/>
          <w:u w:val="single"/>
          <w:lang w:val="lt-LT"/>
        </w:rPr>
      </w:pPr>
      <w:r w:rsidRPr="00A34A65">
        <w:rPr>
          <w:rFonts w:ascii="Times New Roman" w:hAnsi="Times New Roman"/>
          <w:sz w:val="24"/>
          <w:szCs w:val="24"/>
          <w:u w:val="single"/>
          <w:lang w:val="lt-LT"/>
        </w:rPr>
        <w:t>Kiti pasiekimai:</w:t>
      </w:r>
    </w:p>
    <w:p w:rsidR="0046189D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</w:p>
    <w:p w:rsidR="0046189D" w:rsidRPr="00304CBF" w:rsidRDefault="0046189D" w:rsidP="0046189D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Respublikinis fotografijos konkursas „Žemės spalvos“:</w:t>
      </w:r>
    </w:p>
    <w:p w:rsidR="0046189D" w:rsidRDefault="0046189D" w:rsidP="0046189D">
      <w:pPr>
        <w:tabs>
          <w:tab w:val="left" w:pos="219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304CBF">
        <w:rPr>
          <w:rFonts w:cs="Times New Roman"/>
          <w:szCs w:val="24"/>
        </w:rPr>
        <w:t>1. Valerija Prichodko, 12a – 3 vieta, mokytoja Jelena Šepeleva</w:t>
      </w:r>
    </w:p>
    <w:p w:rsidR="0046189D" w:rsidRPr="00304CBF" w:rsidRDefault="0046189D" w:rsidP="0046189D">
      <w:pPr>
        <w:tabs>
          <w:tab w:val="left" w:pos="219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304CBF">
        <w:rPr>
          <w:rFonts w:cs="Times New Roman"/>
          <w:szCs w:val="24"/>
        </w:rPr>
        <w:t>2. Viktorija Voskan, 11b - 3 vieta, mokytoja Marija Pavlova</w:t>
      </w:r>
    </w:p>
    <w:p w:rsidR="0046189D" w:rsidRPr="00304CBF" w:rsidRDefault="0046189D" w:rsidP="0046189D">
      <w:pPr>
        <w:spacing w:after="0"/>
        <w:rPr>
          <w:rFonts w:cs="Times New Roman"/>
          <w:szCs w:val="24"/>
        </w:rPr>
      </w:pPr>
    </w:p>
    <w:p w:rsidR="0046189D" w:rsidRPr="00304CBF" w:rsidRDefault="0046189D" w:rsidP="0046189D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Tarptautinis dailės konkursas Respublikos gamtininkų centre</w:t>
      </w:r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ab/>
        <w:t xml:space="preserve">               1. Ala Šeršniova, 2b</w:t>
      </w:r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                                   2. Erika Tunkevič, 2b</w:t>
      </w:r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                                   3. Andrej Kuzborskij, 2b, mokytoja Marija Pavlova</w:t>
      </w:r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46189D" w:rsidRPr="00304CBF" w:rsidRDefault="0046189D" w:rsidP="0046189D">
      <w:pPr>
        <w:pStyle w:val="NoSpacing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>II-asis Lietuvos jaunųjų pianistų festivalis-konkursas</w:t>
      </w:r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ab/>
        <w:t xml:space="preserve">               1.Andrej Selivonec, 3c – mokytoja Jelena Zykina</w:t>
      </w:r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                                   2. Julija Volkova, 5b – mokytoja Svetlana Cvetkova</w:t>
      </w:r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lastRenderedPageBreak/>
        <w:t xml:space="preserve">                                    3. Kristina Chščanovič, 5b - mokytoja Svetlana Cvetkova</w:t>
      </w:r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</w:p>
    <w:p w:rsidR="0046189D" w:rsidRPr="00304CBF" w:rsidRDefault="0046189D" w:rsidP="0046189D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Respublikinis moksleivių konkursas „Linksmosios dažnutės - 2013“</w:t>
      </w:r>
    </w:p>
    <w:p w:rsidR="0046189D" w:rsidRPr="00304CBF" w:rsidRDefault="0046189D" w:rsidP="0046189D">
      <w:pPr>
        <w:pStyle w:val="NoSpacing"/>
        <w:ind w:left="1440" w:firstLine="1152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>Ansamblis „Veretionce“, 1a, 2a klasės – mokytojos Olga Kisel, Snežana Prokopovič</w:t>
      </w:r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</w:p>
    <w:p w:rsidR="0046189D" w:rsidRPr="00304CBF" w:rsidRDefault="0046189D" w:rsidP="0046189D">
      <w:pPr>
        <w:pStyle w:val="NoSpacing"/>
        <w:numPr>
          <w:ilvl w:val="0"/>
          <w:numId w:val="7"/>
        </w:numPr>
        <w:ind w:hanging="1440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>Mokinių folkloro šventė „Piemenuk, raliuoki rageliu“ padėkos raštas</w:t>
      </w:r>
    </w:p>
    <w:p w:rsidR="0046189D" w:rsidRPr="00304CBF" w:rsidRDefault="0046189D" w:rsidP="0046189D">
      <w:pPr>
        <w:pStyle w:val="NoSpacing"/>
        <w:ind w:left="1440" w:firstLine="360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>Ansamblis „Veretionce“, 1a, 2a klasės – mokytojos Olga Kisel, Snežana Prokopovič</w:t>
      </w:r>
    </w:p>
    <w:p w:rsidR="0046189D" w:rsidRPr="00304CBF" w:rsidRDefault="0046189D" w:rsidP="0046189D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46189D" w:rsidRPr="00304CBF" w:rsidRDefault="0046189D" w:rsidP="0046189D">
      <w:pPr>
        <w:pStyle w:val="NoSpacing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>Respublikinis vaikų ir jaunimo konkursas „Tradicijų paveldėtojai“:</w:t>
      </w:r>
    </w:p>
    <w:p w:rsidR="0046189D" w:rsidRPr="00304CBF" w:rsidRDefault="0046189D" w:rsidP="0046189D">
      <w:pPr>
        <w:pStyle w:val="NoSpacing"/>
        <w:ind w:left="993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Pr="00304CBF">
        <w:rPr>
          <w:rFonts w:ascii="Times New Roman" w:hAnsi="Times New Roman"/>
          <w:sz w:val="24"/>
          <w:szCs w:val="24"/>
        </w:rPr>
        <w:t>1 vieta 5c, 6b klasių ansamblis – mokytoja Snežana Prokopovič</w:t>
      </w:r>
    </w:p>
    <w:p w:rsidR="0046189D" w:rsidRPr="00304CBF" w:rsidRDefault="0046189D" w:rsidP="0046189D">
      <w:pPr>
        <w:pStyle w:val="NoSpacing"/>
        <w:ind w:left="993"/>
        <w:rPr>
          <w:rFonts w:ascii="Times New Roman" w:hAnsi="Times New Roman"/>
          <w:sz w:val="24"/>
          <w:szCs w:val="24"/>
        </w:rPr>
      </w:pPr>
    </w:p>
    <w:p w:rsidR="0046189D" w:rsidRPr="00304CBF" w:rsidRDefault="0046189D" w:rsidP="0046189D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Respublikinis vertimų ir iliustracijų projektas „Tavo žvilgsnis 2013“</w:t>
      </w:r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                 Nominacija „Geriausias vertimas“:   </w:t>
      </w:r>
    </w:p>
    <w:p w:rsidR="0046189D" w:rsidRPr="00304CBF" w:rsidRDefault="0046189D" w:rsidP="0046189D">
      <w:pPr>
        <w:pStyle w:val="NoSpacing"/>
        <w:ind w:left="1276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1. Aleksas Šumskis, 6a</w:t>
      </w:r>
    </w:p>
    <w:p w:rsidR="0046189D" w:rsidRPr="00304CBF" w:rsidRDefault="0046189D" w:rsidP="0046189D">
      <w:pPr>
        <w:pStyle w:val="NoSpacing"/>
        <w:ind w:left="1276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2. Emilija Kovaliova, 6c</w:t>
      </w:r>
    </w:p>
    <w:p w:rsidR="0046189D" w:rsidRPr="00304CBF" w:rsidRDefault="0046189D" w:rsidP="0046189D">
      <w:pPr>
        <w:pStyle w:val="NoSpacing"/>
        <w:ind w:left="1276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3. Ron Kremer, 6c</w:t>
      </w:r>
    </w:p>
    <w:p w:rsidR="0046189D" w:rsidRPr="00304CBF" w:rsidRDefault="0046189D" w:rsidP="0046189D">
      <w:pPr>
        <w:pStyle w:val="NoSpacing"/>
        <w:ind w:left="1276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4. Aleksandra Karuba, 6c</w:t>
      </w:r>
    </w:p>
    <w:p w:rsidR="0046189D" w:rsidRPr="00304CBF" w:rsidRDefault="0046189D" w:rsidP="0046189D">
      <w:pPr>
        <w:pStyle w:val="NoSpacing"/>
        <w:ind w:left="1276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5. Julija Jeršova, 8b</w:t>
      </w:r>
    </w:p>
    <w:p w:rsidR="0046189D" w:rsidRPr="00304CBF" w:rsidRDefault="0046189D" w:rsidP="0046189D">
      <w:pPr>
        <w:pStyle w:val="NoSpacing"/>
        <w:ind w:left="1276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6. Sabina Maliutina, 8b,  mokytojos Galina Bogdanova, Judita Kavaliauskienė</w:t>
      </w:r>
    </w:p>
    <w:p w:rsidR="0046189D" w:rsidRPr="00304CBF" w:rsidRDefault="0046189D" w:rsidP="0046189D">
      <w:pPr>
        <w:spacing w:after="0"/>
        <w:ind w:left="1276" w:hanging="142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Nominacija „Geriausia iliustracija“  </w:t>
      </w:r>
    </w:p>
    <w:p w:rsidR="0046189D" w:rsidRPr="00304CBF" w:rsidRDefault="0046189D" w:rsidP="0046189D">
      <w:pPr>
        <w:spacing w:after="0"/>
        <w:ind w:left="1276" w:hanging="142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   1. Simona Prokopovič  8b, mokytojos    Galina Bogdanova, Marija Pavlova. </w:t>
      </w:r>
    </w:p>
    <w:p w:rsidR="0046189D" w:rsidRPr="00304CBF" w:rsidRDefault="0046189D" w:rsidP="0046189D">
      <w:pPr>
        <w:spacing w:after="0"/>
        <w:ind w:firstLine="1296"/>
        <w:rPr>
          <w:rFonts w:cs="Times New Roman"/>
          <w:szCs w:val="24"/>
        </w:rPr>
      </w:pPr>
    </w:p>
    <w:p w:rsidR="0046189D" w:rsidRPr="00304CBF" w:rsidRDefault="0046189D" w:rsidP="0046189D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Vilniaus miesto raiškiojo skaitymo konkursai:</w:t>
      </w:r>
    </w:p>
    <w:p w:rsidR="0046189D" w:rsidRPr="00304CBF" w:rsidRDefault="0046189D" w:rsidP="0046189D">
      <w:pPr>
        <w:pStyle w:val="ListParagraph"/>
        <w:numPr>
          <w:ilvl w:val="0"/>
          <w:numId w:val="8"/>
        </w:numPr>
        <w:tabs>
          <w:tab w:val="left" w:pos="1560"/>
        </w:tabs>
        <w:spacing w:after="0" w:line="240" w:lineRule="auto"/>
        <w:ind w:left="1276" w:firstLine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Jegor Vasilec , 8b – 2 vieta, mokytoja Tatjana Riabova (Rusų k. raiškiojo skaitymo konkursas)</w:t>
      </w:r>
    </w:p>
    <w:p w:rsidR="0046189D" w:rsidRPr="00304CBF" w:rsidRDefault="0046189D" w:rsidP="0046189D">
      <w:pPr>
        <w:pStyle w:val="ListParagraph"/>
        <w:numPr>
          <w:ilvl w:val="0"/>
          <w:numId w:val="8"/>
        </w:numPr>
        <w:tabs>
          <w:tab w:val="left" w:pos="1560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Jegor Vasilec , 8b – 2 vieta, mokytoja Galina Bogdanova (8-tų klasių angliškų eilėraščių deklamavimo konkursas)</w:t>
      </w:r>
    </w:p>
    <w:p w:rsidR="0046189D" w:rsidRPr="00304CBF" w:rsidRDefault="0046189D" w:rsidP="0046189D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Julija Jermak, 4b – 1 vieta, mokytoja Nadežda Filipenko (</w:t>
      </w:r>
      <w:r w:rsidRPr="00304CBF">
        <w:rPr>
          <w:rFonts w:cs="Times New Roman"/>
          <w:bCs/>
          <w:szCs w:val="24"/>
          <w:lang w:eastAsia="ru-RU"/>
        </w:rPr>
        <w:t>Vilniaus miesto raiškiojo skaitymo konkursas  “Nuo Ezopo laikų iki šiandienos”)</w:t>
      </w:r>
    </w:p>
    <w:p w:rsidR="0046189D" w:rsidRPr="00304CBF" w:rsidRDefault="0046189D" w:rsidP="0046189D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bCs/>
          <w:szCs w:val="24"/>
          <w:lang w:eastAsia="ru-RU"/>
        </w:rPr>
        <w:t>Artiom Hovhannisyan, 3c – 3 vieta, mokytoja Jadvyga Vitkovskaja</w:t>
      </w:r>
    </w:p>
    <w:p w:rsidR="0046189D" w:rsidRPr="00304CBF" w:rsidRDefault="0046189D" w:rsidP="0046189D">
      <w:pPr>
        <w:pStyle w:val="ListParagraph"/>
        <w:tabs>
          <w:tab w:val="left" w:pos="2010"/>
        </w:tabs>
        <w:spacing w:after="0" w:line="240" w:lineRule="auto"/>
        <w:ind w:left="1635"/>
        <w:rPr>
          <w:rFonts w:cs="Times New Roman"/>
          <w:szCs w:val="24"/>
        </w:rPr>
      </w:pPr>
    </w:p>
    <w:p w:rsidR="0046189D" w:rsidRPr="00304CBF" w:rsidRDefault="0046189D" w:rsidP="0046189D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Matematikos miesto olimpiada:</w:t>
      </w:r>
    </w:p>
    <w:p w:rsidR="0046189D" w:rsidRPr="00304CBF" w:rsidRDefault="0046189D" w:rsidP="0046189D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Jevgenij Prokofjev, 12b – 2 vieta, mokytoja Ana Senkevič</w:t>
      </w:r>
    </w:p>
    <w:p w:rsidR="0046189D" w:rsidRPr="00304CBF" w:rsidRDefault="0046189D" w:rsidP="0046189D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Jevgenij Šapovalov, 3b – 3 vieta, mokytoja Žana Ivanovskaja</w:t>
      </w:r>
    </w:p>
    <w:p w:rsidR="0046189D" w:rsidRPr="00304CBF" w:rsidRDefault="0046189D" w:rsidP="0046189D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Erika Klimovič, 7c – 3 vieta, mokytojai Jevdokija Vasiljeva, Edgard Olechnovič</w:t>
      </w:r>
    </w:p>
    <w:p w:rsidR="0046189D" w:rsidRPr="00304CBF" w:rsidRDefault="0046189D" w:rsidP="0046189D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Tomas Ševcov, 6c – pagyrimo raštas, mokytoja Teresa Adamovič </w:t>
      </w:r>
    </w:p>
    <w:p w:rsidR="0046189D" w:rsidRPr="00304CBF" w:rsidRDefault="0046189D" w:rsidP="0046189D">
      <w:pPr>
        <w:pStyle w:val="ListParagraph"/>
        <w:spacing w:after="0" w:line="240" w:lineRule="auto"/>
        <w:ind w:left="1656"/>
        <w:rPr>
          <w:rFonts w:cs="Times New Roman"/>
          <w:szCs w:val="24"/>
        </w:rPr>
      </w:pPr>
    </w:p>
    <w:p w:rsidR="0046189D" w:rsidRPr="00304CBF" w:rsidRDefault="0046189D" w:rsidP="0046189D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Fizikos miesto olimpiada:</w:t>
      </w:r>
    </w:p>
    <w:p w:rsidR="0046189D" w:rsidRPr="00304CBF" w:rsidRDefault="0046189D" w:rsidP="0046189D">
      <w:pPr>
        <w:pStyle w:val="ListParagraph"/>
        <w:spacing w:after="0" w:line="240" w:lineRule="auto"/>
        <w:ind w:left="1296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1. Jevgenij Prokofjev, 12b – pagyrimo raštas, mokytojas Vladimiras Ovčinikovas</w:t>
      </w:r>
    </w:p>
    <w:p w:rsidR="0046189D" w:rsidRPr="00304CBF" w:rsidRDefault="0046189D" w:rsidP="0046189D">
      <w:pPr>
        <w:pStyle w:val="ListParagraph"/>
        <w:spacing w:after="0" w:line="240" w:lineRule="auto"/>
        <w:ind w:left="1656"/>
        <w:rPr>
          <w:rFonts w:cs="Times New Roman"/>
          <w:szCs w:val="24"/>
        </w:rPr>
      </w:pPr>
    </w:p>
    <w:p w:rsidR="0046189D" w:rsidRPr="00304CBF" w:rsidRDefault="0046189D" w:rsidP="0046189D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Vilniaus miesto angliškų dainų konkursas</w:t>
      </w:r>
    </w:p>
    <w:p w:rsidR="0046189D" w:rsidRPr="00304CBF" w:rsidRDefault="0046189D" w:rsidP="0046189D">
      <w:pPr>
        <w:tabs>
          <w:tab w:val="left" w:pos="1620"/>
        </w:tabs>
        <w:spacing w:after="0"/>
        <w:ind w:left="144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1. Dmitrij Kostojanskij, 11a – 2 vieta, mokytojos Galina Bogdanova, Jelena Zykina</w:t>
      </w:r>
    </w:p>
    <w:p w:rsidR="0046189D" w:rsidRPr="00304CBF" w:rsidRDefault="0046189D" w:rsidP="0046189D">
      <w:pPr>
        <w:tabs>
          <w:tab w:val="left" w:pos="1620"/>
        </w:tabs>
        <w:spacing w:after="0"/>
        <w:rPr>
          <w:rFonts w:cs="Times New Roman"/>
          <w:szCs w:val="24"/>
        </w:rPr>
      </w:pPr>
    </w:p>
    <w:p w:rsidR="0046189D" w:rsidRPr="00304CBF" w:rsidRDefault="0046189D" w:rsidP="0046189D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cs="Times New Roman"/>
          <w:szCs w:val="24"/>
        </w:rPr>
      </w:pPr>
      <w:r w:rsidRPr="00304CBF">
        <w:rPr>
          <w:rFonts w:cs="Times New Roman"/>
          <w:bCs/>
          <w:szCs w:val="24"/>
          <w:lang w:eastAsia="ru-RU"/>
        </w:rPr>
        <w:t>Vilniaus miesto pradinių klasių mokinių diktanto konkursas  “Diktanto meistras”</w:t>
      </w:r>
    </w:p>
    <w:p w:rsidR="0046189D" w:rsidRPr="00304CBF" w:rsidRDefault="0046189D" w:rsidP="0046189D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Robertas Knieta, 2c – 2 vieta, mokytoja Larisa Novak</w:t>
      </w:r>
    </w:p>
    <w:p w:rsidR="0046189D" w:rsidRPr="00304CBF" w:rsidRDefault="0046189D" w:rsidP="0046189D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Anastasija Kivilšaitė, 4b – 3 vieta, mokytoja Nadežda Filipenko</w:t>
      </w:r>
    </w:p>
    <w:p w:rsidR="0046189D" w:rsidRPr="00304CBF" w:rsidRDefault="0046189D" w:rsidP="0046189D">
      <w:pPr>
        <w:pStyle w:val="ListParagraph"/>
        <w:spacing w:after="0" w:line="240" w:lineRule="auto"/>
        <w:ind w:left="1800"/>
        <w:rPr>
          <w:rFonts w:cs="Times New Roman"/>
          <w:szCs w:val="24"/>
        </w:rPr>
      </w:pPr>
    </w:p>
    <w:p w:rsidR="0046189D" w:rsidRPr="00304CBF" w:rsidRDefault="0046189D" w:rsidP="0046189D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Turistų kliūčių ruožų varžybos „Vilniaus žiema“ </w:t>
      </w:r>
    </w:p>
    <w:p w:rsidR="0046189D" w:rsidRPr="00304CBF" w:rsidRDefault="0046189D" w:rsidP="0046189D">
      <w:pPr>
        <w:pStyle w:val="ListParagraph"/>
        <w:numPr>
          <w:ilvl w:val="0"/>
          <w:numId w:val="11"/>
        </w:numPr>
        <w:spacing w:after="0" w:line="240" w:lineRule="auto"/>
        <w:ind w:left="1843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Erik Jermolenko, 10a – 1 vieta </w:t>
      </w:r>
    </w:p>
    <w:p w:rsidR="0046189D" w:rsidRPr="00304CBF" w:rsidRDefault="0046189D" w:rsidP="0046189D">
      <w:pPr>
        <w:pStyle w:val="ListParagraph"/>
        <w:numPr>
          <w:ilvl w:val="0"/>
          <w:numId w:val="11"/>
        </w:numPr>
        <w:spacing w:after="0" w:line="240" w:lineRule="auto"/>
        <w:ind w:left="1843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Ibragim Džafarzade, 10a – 1 vieta</w:t>
      </w:r>
    </w:p>
    <w:p w:rsidR="0046189D" w:rsidRPr="00304CBF" w:rsidRDefault="0046189D" w:rsidP="0046189D">
      <w:pPr>
        <w:pStyle w:val="ListParagraph"/>
        <w:numPr>
          <w:ilvl w:val="0"/>
          <w:numId w:val="11"/>
        </w:numPr>
        <w:spacing w:after="0" w:line="240" w:lineRule="auto"/>
        <w:ind w:left="1843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Patricija Kačanauskaitė, 5c – 1 vieta</w:t>
      </w:r>
    </w:p>
    <w:p w:rsidR="0046189D" w:rsidRPr="00304CBF" w:rsidRDefault="0046189D" w:rsidP="0046189D">
      <w:pPr>
        <w:pStyle w:val="ListParagraph"/>
        <w:numPr>
          <w:ilvl w:val="0"/>
          <w:numId w:val="11"/>
        </w:numPr>
        <w:spacing w:after="0" w:line="240" w:lineRule="auto"/>
        <w:ind w:left="1843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Viktor Kuzmičiov, 5c – 1 vieta. mokytojai – Natalija Ragauskienė, Konstantin Muravjov.</w:t>
      </w:r>
    </w:p>
    <w:p w:rsidR="0046189D" w:rsidRPr="00304CBF" w:rsidRDefault="0046189D" w:rsidP="0046189D">
      <w:pPr>
        <w:spacing w:after="0" w:line="240" w:lineRule="auto"/>
        <w:ind w:left="1483"/>
        <w:contextualSpacing/>
        <w:rPr>
          <w:rFonts w:cs="Times New Roman"/>
          <w:szCs w:val="24"/>
        </w:rPr>
      </w:pPr>
    </w:p>
    <w:p w:rsidR="0046189D" w:rsidRPr="00304CBF" w:rsidRDefault="0046189D" w:rsidP="0046189D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284" w:firstLine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Miesto turistinės varžybos </w:t>
      </w:r>
    </w:p>
    <w:p w:rsidR="0046189D" w:rsidRPr="00304CBF" w:rsidRDefault="0046189D" w:rsidP="0046189D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Erik Jermolenko, 10a – 2 vieta </w:t>
      </w:r>
    </w:p>
    <w:p w:rsidR="0046189D" w:rsidRPr="00304CBF" w:rsidRDefault="0046189D" w:rsidP="0046189D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Ibragim Džafarzade, 10a – 2 vieta</w:t>
      </w:r>
    </w:p>
    <w:p w:rsidR="0046189D" w:rsidRPr="00304CBF" w:rsidRDefault="0046189D" w:rsidP="0046189D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Valerij Kozič, 12b - 2 vieta</w:t>
      </w:r>
    </w:p>
    <w:p w:rsidR="0046189D" w:rsidRPr="00304CBF" w:rsidRDefault="0046189D" w:rsidP="0046189D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Viktor Kuzmičiov, 5c – 2 vieta, mokytoja  Natalija Ragauskienė.</w:t>
      </w:r>
    </w:p>
    <w:p w:rsidR="0046189D" w:rsidRPr="00304CBF" w:rsidRDefault="0046189D" w:rsidP="0046189D">
      <w:pPr>
        <w:spacing w:after="0" w:line="240" w:lineRule="auto"/>
        <w:ind w:left="1656"/>
        <w:contextualSpacing/>
        <w:rPr>
          <w:rFonts w:cs="Times New Roman"/>
          <w:szCs w:val="24"/>
        </w:rPr>
      </w:pPr>
    </w:p>
    <w:p w:rsidR="0046189D" w:rsidRPr="00304CBF" w:rsidRDefault="0046189D" w:rsidP="0046189D">
      <w:pPr>
        <w:numPr>
          <w:ilvl w:val="0"/>
          <w:numId w:val="7"/>
        </w:numPr>
        <w:spacing w:after="0" w:line="240" w:lineRule="auto"/>
        <w:ind w:left="284" w:firstLine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Anglų kalbos konkuras  „Kengūra 2013“</w:t>
      </w:r>
    </w:p>
    <w:p w:rsidR="0046189D" w:rsidRPr="00304CBF" w:rsidRDefault="0046189D" w:rsidP="0046189D">
      <w:pPr>
        <w:pStyle w:val="ListParagraph"/>
        <w:numPr>
          <w:ilvl w:val="0"/>
          <w:numId w:val="13"/>
        </w:numPr>
        <w:tabs>
          <w:tab w:val="left" w:pos="157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Evelina Marcinkevič, 4a – 1 vieta</w:t>
      </w:r>
    </w:p>
    <w:p w:rsidR="0046189D" w:rsidRPr="00304CBF" w:rsidRDefault="0046189D" w:rsidP="0046189D">
      <w:pPr>
        <w:pStyle w:val="ListParagraph"/>
        <w:numPr>
          <w:ilvl w:val="0"/>
          <w:numId w:val="13"/>
        </w:numPr>
        <w:tabs>
          <w:tab w:val="left" w:pos="157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Edgar Barkovskij, 4a – 1 vieta</w:t>
      </w:r>
    </w:p>
    <w:p w:rsidR="0046189D" w:rsidRPr="00304CBF" w:rsidRDefault="0046189D" w:rsidP="0046189D">
      <w:pPr>
        <w:pStyle w:val="ListParagraph"/>
        <w:numPr>
          <w:ilvl w:val="0"/>
          <w:numId w:val="13"/>
        </w:numPr>
        <w:tabs>
          <w:tab w:val="left" w:pos="157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Adriana Kulakovska, 4a – 1 vieta</w:t>
      </w:r>
    </w:p>
    <w:p w:rsidR="0046189D" w:rsidRPr="00304CBF" w:rsidRDefault="0046189D" w:rsidP="0046189D">
      <w:pPr>
        <w:pStyle w:val="ListParagraph"/>
        <w:numPr>
          <w:ilvl w:val="0"/>
          <w:numId w:val="13"/>
        </w:numPr>
        <w:tabs>
          <w:tab w:val="left" w:pos="157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Erik Kolesničenko, 4b – 1 vieta</w:t>
      </w:r>
    </w:p>
    <w:p w:rsidR="0046189D" w:rsidRPr="00304CBF" w:rsidRDefault="0046189D" w:rsidP="0046189D">
      <w:pPr>
        <w:pStyle w:val="ListParagraph"/>
        <w:numPr>
          <w:ilvl w:val="0"/>
          <w:numId w:val="13"/>
        </w:numPr>
        <w:tabs>
          <w:tab w:val="left" w:pos="157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Karim Olechnovič, 4b – 1 vieta, mokytoja  -  Irina Kitina</w:t>
      </w:r>
    </w:p>
    <w:p w:rsidR="0046189D" w:rsidRPr="00304CBF" w:rsidRDefault="0046189D" w:rsidP="0046189D">
      <w:pPr>
        <w:pStyle w:val="ListParagraph"/>
        <w:numPr>
          <w:ilvl w:val="0"/>
          <w:numId w:val="13"/>
        </w:numPr>
        <w:tabs>
          <w:tab w:val="left" w:pos="184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  Artiom Fomičiov, 6c – 1 vieta</w:t>
      </w:r>
    </w:p>
    <w:p w:rsidR="0046189D" w:rsidRPr="00304CBF" w:rsidRDefault="0046189D" w:rsidP="0046189D">
      <w:pPr>
        <w:pStyle w:val="ListParagraph"/>
        <w:numPr>
          <w:ilvl w:val="0"/>
          <w:numId w:val="13"/>
        </w:numPr>
        <w:tabs>
          <w:tab w:val="left" w:pos="184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 Einaras Žužginas, 6a – 1 vieta</w:t>
      </w:r>
    </w:p>
    <w:p w:rsidR="0046189D" w:rsidRPr="00304CBF" w:rsidRDefault="0046189D" w:rsidP="0046189D">
      <w:pPr>
        <w:pStyle w:val="ListParagraph"/>
        <w:numPr>
          <w:ilvl w:val="0"/>
          <w:numId w:val="13"/>
        </w:numPr>
        <w:tabs>
          <w:tab w:val="left" w:pos="184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 Ron Kremer, 6c – 2 vieta</w:t>
      </w:r>
    </w:p>
    <w:p w:rsidR="0046189D" w:rsidRPr="00304CBF" w:rsidRDefault="0046189D" w:rsidP="0046189D">
      <w:pPr>
        <w:pStyle w:val="ListParagraph"/>
        <w:numPr>
          <w:ilvl w:val="0"/>
          <w:numId w:val="13"/>
        </w:numPr>
        <w:tabs>
          <w:tab w:val="left" w:pos="184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 Erika Vaitiekūnaitė, 8c – 2 vieta</w:t>
      </w:r>
    </w:p>
    <w:p w:rsidR="0046189D" w:rsidRPr="00304CBF" w:rsidRDefault="0046189D" w:rsidP="0046189D">
      <w:pPr>
        <w:pStyle w:val="ListParagraph"/>
        <w:numPr>
          <w:ilvl w:val="0"/>
          <w:numId w:val="13"/>
        </w:numPr>
        <w:tabs>
          <w:tab w:val="left" w:pos="184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Aleksas Šumskis, 6a – 3 vieta</w:t>
      </w:r>
    </w:p>
    <w:p w:rsidR="0046189D" w:rsidRPr="00304CBF" w:rsidRDefault="0046189D" w:rsidP="0046189D">
      <w:pPr>
        <w:pStyle w:val="ListParagraph"/>
        <w:numPr>
          <w:ilvl w:val="0"/>
          <w:numId w:val="13"/>
        </w:numPr>
        <w:tabs>
          <w:tab w:val="left" w:pos="184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lastRenderedPageBreak/>
        <w:t>Valerija Ufimceva, 8c – 3 vieta, mokytoja – Galina Bogdanova</w:t>
      </w:r>
    </w:p>
    <w:p w:rsidR="0046189D" w:rsidRPr="00304CBF" w:rsidRDefault="0046189D" w:rsidP="0046189D">
      <w:pPr>
        <w:pStyle w:val="ListParagraph"/>
        <w:tabs>
          <w:tab w:val="left" w:pos="1845"/>
        </w:tabs>
        <w:spacing w:after="0" w:line="240" w:lineRule="auto"/>
        <w:ind w:left="1575"/>
        <w:rPr>
          <w:rFonts w:cs="Times New Roman"/>
          <w:szCs w:val="24"/>
        </w:rPr>
      </w:pPr>
    </w:p>
    <w:p w:rsidR="0046189D" w:rsidRPr="00304CBF" w:rsidRDefault="0046189D" w:rsidP="0046189D">
      <w:pPr>
        <w:pStyle w:val="ListParagraph"/>
        <w:tabs>
          <w:tab w:val="left" w:pos="1845"/>
        </w:tabs>
        <w:spacing w:after="0" w:line="240" w:lineRule="auto"/>
        <w:ind w:left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XVI.     Matematikos konkursas „Kengūra 2013“</w:t>
      </w:r>
    </w:p>
    <w:p w:rsidR="0046189D" w:rsidRPr="00304CBF" w:rsidRDefault="0046189D" w:rsidP="0046189D">
      <w:pPr>
        <w:pStyle w:val="ListParagraph"/>
        <w:numPr>
          <w:ilvl w:val="0"/>
          <w:numId w:val="18"/>
        </w:numPr>
        <w:tabs>
          <w:tab w:val="left" w:pos="1845"/>
        </w:tabs>
        <w:spacing w:after="0" w:line="240" w:lineRule="auto"/>
        <w:ind w:left="1560" w:firstLine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Daniil Strelan,  5a - (papuolė į šalies 50-tuką), mokytoja Teresa   Adamovič.</w:t>
      </w:r>
    </w:p>
    <w:p w:rsidR="0046189D" w:rsidRPr="00304CBF" w:rsidRDefault="0046189D" w:rsidP="0046189D">
      <w:pPr>
        <w:pStyle w:val="ListParagraph"/>
        <w:tabs>
          <w:tab w:val="left" w:pos="1845"/>
        </w:tabs>
        <w:spacing w:after="0" w:line="240" w:lineRule="auto"/>
        <w:ind w:left="1575"/>
        <w:rPr>
          <w:rFonts w:cs="Times New Roman"/>
          <w:szCs w:val="24"/>
        </w:rPr>
      </w:pPr>
    </w:p>
    <w:p w:rsidR="0046189D" w:rsidRPr="00304CBF" w:rsidRDefault="0046189D" w:rsidP="0046189D">
      <w:pPr>
        <w:pStyle w:val="ListParagraph"/>
        <w:tabs>
          <w:tab w:val="left" w:pos="1845"/>
        </w:tabs>
        <w:spacing w:after="0" w:line="240" w:lineRule="auto"/>
        <w:ind w:left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XVII.     Tarptautinis internetinis online anglų kalbos konkursas „Amberstar  2013“</w:t>
      </w:r>
    </w:p>
    <w:p w:rsidR="0046189D" w:rsidRPr="00304CBF" w:rsidRDefault="0046189D" w:rsidP="0046189D">
      <w:pPr>
        <w:pStyle w:val="ListParagraph"/>
        <w:numPr>
          <w:ilvl w:val="0"/>
          <w:numId w:val="17"/>
        </w:numPr>
        <w:tabs>
          <w:tab w:val="left" w:pos="1845"/>
        </w:tabs>
        <w:spacing w:after="0" w:line="240" w:lineRule="auto"/>
        <w:ind w:left="1560" w:firstLine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Edgar Borkovskij,  4a  - 10 vieta, mokytoja Irina Kitina </w:t>
      </w:r>
    </w:p>
    <w:p w:rsidR="0046189D" w:rsidRPr="00304CBF" w:rsidRDefault="0046189D" w:rsidP="0046189D">
      <w:pPr>
        <w:pStyle w:val="ListParagraph"/>
        <w:numPr>
          <w:ilvl w:val="0"/>
          <w:numId w:val="17"/>
        </w:numPr>
        <w:tabs>
          <w:tab w:val="left" w:pos="1845"/>
        </w:tabs>
        <w:spacing w:after="0" w:line="240" w:lineRule="auto"/>
        <w:ind w:left="1560" w:firstLine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Ron Kremer, 6c – 10 vieta, mokytoja Galina Bogdanova.</w:t>
      </w:r>
    </w:p>
    <w:p w:rsidR="0046189D" w:rsidRPr="00304CBF" w:rsidRDefault="0046189D" w:rsidP="0046189D">
      <w:pPr>
        <w:tabs>
          <w:tab w:val="left" w:pos="1845"/>
        </w:tabs>
        <w:spacing w:after="0" w:line="240" w:lineRule="auto"/>
        <w:ind w:left="1200"/>
        <w:contextualSpacing/>
        <w:rPr>
          <w:rFonts w:cs="Times New Roman"/>
          <w:szCs w:val="24"/>
        </w:rPr>
      </w:pPr>
    </w:p>
    <w:p w:rsidR="0046189D" w:rsidRPr="00304CBF" w:rsidRDefault="0046189D" w:rsidP="0046189D">
      <w:pPr>
        <w:pStyle w:val="NoSpacing"/>
        <w:ind w:left="851" w:hanging="851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>XVIII .    Respublikinis pradinių klasių mokinių rusų kalbos (gimtosios) dailyraščio konkursas:</w:t>
      </w:r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                           1.  Iveta Puslytė, 4b  - 1 vieta , mokytoja Nadežda Filipenko</w:t>
      </w:r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                           2.  Artiom Kovalenko, 3a – 2 vieta, mokytoja Tatjana Stacinienė</w:t>
      </w:r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</w:p>
    <w:p w:rsidR="0046189D" w:rsidRPr="00304CBF" w:rsidRDefault="0046189D" w:rsidP="0046189D">
      <w:pPr>
        <w:spacing w:after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XIX.     Miesto tinklinio varžybos Kovo 11-jai paminėti - 2 vieta  </w:t>
      </w:r>
    </w:p>
    <w:p w:rsidR="0046189D" w:rsidRPr="00304CBF" w:rsidRDefault="0046189D" w:rsidP="0046189D">
      <w:pPr>
        <w:pStyle w:val="NoSpacing"/>
        <w:ind w:left="1296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     1. Aleksas Buivis, 10b</w:t>
      </w:r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ab/>
        <w:t xml:space="preserve">      2. Jekaterina Mackevič, 10b</w:t>
      </w:r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ab/>
        <w:t xml:space="preserve">      3. Mark Tylingo, 9b</w:t>
      </w:r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                           4. Margarita Zdanovič, 10a</w:t>
      </w:r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  <w:r w:rsidRPr="00304CBF">
        <w:rPr>
          <w:rFonts w:ascii="Times New Roman" w:hAnsi="Times New Roman"/>
          <w:sz w:val="24"/>
          <w:szCs w:val="24"/>
        </w:rPr>
        <w:t xml:space="preserve">                            5. Darina Muchina, 10a, mokytoja – Natalija Ragauskienė</w:t>
      </w:r>
    </w:p>
    <w:p w:rsidR="0046189D" w:rsidRPr="00304CBF" w:rsidRDefault="0046189D" w:rsidP="0046189D">
      <w:pPr>
        <w:pStyle w:val="NoSpacing"/>
        <w:rPr>
          <w:rFonts w:ascii="Times New Roman" w:hAnsi="Times New Roman"/>
          <w:sz w:val="24"/>
          <w:szCs w:val="24"/>
        </w:rPr>
      </w:pPr>
    </w:p>
    <w:p w:rsidR="0046189D" w:rsidRPr="00304CBF" w:rsidRDefault="0046189D" w:rsidP="0046189D">
      <w:pPr>
        <w:tabs>
          <w:tab w:val="left" w:pos="142"/>
        </w:tabs>
        <w:spacing w:after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 XX.      Tarptautinis projektas online rusų kalbos konkursas „Azbukovnik“</w:t>
      </w:r>
    </w:p>
    <w:p w:rsidR="0046189D" w:rsidRPr="00304CBF" w:rsidRDefault="0046189D" w:rsidP="0046189D">
      <w:pPr>
        <w:tabs>
          <w:tab w:val="left" w:pos="1590"/>
        </w:tabs>
        <w:spacing w:after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                          Geriausiųjų  dešimtukas Lietuvoje:</w:t>
      </w:r>
    </w:p>
    <w:p w:rsidR="0046189D" w:rsidRPr="00304CBF" w:rsidRDefault="0046189D" w:rsidP="0046189D">
      <w:pPr>
        <w:pStyle w:val="ListParagraph"/>
        <w:numPr>
          <w:ilvl w:val="0"/>
          <w:numId w:val="14"/>
        </w:numPr>
        <w:tabs>
          <w:tab w:val="left" w:pos="1590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Emilija Kovaliova, 6c – 1 vieta, mokytoja Tatjana Kurjančik</w:t>
      </w:r>
    </w:p>
    <w:p w:rsidR="0046189D" w:rsidRPr="00304CBF" w:rsidRDefault="0046189D" w:rsidP="0046189D">
      <w:pPr>
        <w:pStyle w:val="ListParagraph"/>
        <w:numPr>
          <w:ilvl w:val="0"/>
          <w:numId w:val="14"/>
        </w:numPr>
        <w:tabs>
          <w:tab w:val="left" w:pos="1590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Sabina Maliutina, 8b – 2 vieta, mokytoja Tatjana Riabova</w:t>
      </w:r>
    </w:p>
    <w:p w:rsidR="0046189D" w:rsidRPr="00304CBF" w:rsidRDefault="0046189D" w:rsidP="0046189D">
      <w:pPr>
        <w:pStyle w:val="ListParagraph"/>
        <w:numPr>
          <w:ilvl w:val="0"/>
          <w:numId w:val="14"/>
        </w:numPr>
        <w:tabs>
          <w:tab w:val="left" w:pos="1590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Anastasija Bogomolnikova, 8c – 3 vieta, mokytoja Ala Bogomolnikova</w:t>
      </w:r>
    </w:p>
    <w:p w:rsidR="0046189D" w:rsidRPr="00304CBF" w:rsidRDefault="0046189D" w:rsidP="0046189D">
      <w:pPr>
        <w:pStyle w:val="ListParagraph"/>
        <w:numPr>
          <w:ilvl w:val="0"/>
          <w:numId w:val="14"/>
        </w:numPr>
        <w:tabs>
          <w:tab w:val="left" w:pos="1590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Aleksandr Kartašov, 11b – 4 vieta, mokytoja Svetlana Zanevskaja</w:t>
      </w:r>
    </w:p>
    <w:p w:rsidR="0046189D" w:rsidRPr="00304CBF" w:rsidRDefault="0046189D" w:rsidP="0046189D">
      <w:pPr>
        <w:pStyle w:val="ListParagraph"/>
        <w:numPr>
          <w:ilvl w:val="0"/>
          <w:numId w:val="14"/>
        </w:numPr>
        <w:tabs>
          <w:tab w:val="left" w:pos="1590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Simona Prokopovič, 8b – 5 vieta, mokytoja Tatjana Riabova</w:t>
      </w:r>
    </w:p>
    <w:p w:rsidR="0046189D" w:rsidRPr="00304CBF" w:rsidRDefault="0046189D" w:rsidP="0046189D">
      <w:pPr>
        <w:pStyle w:val="ListParagraph"/>
        <w:numPr>
          <w:ilvl w:val="0"/>
          <w:numId w:val="14"/>
        </w:numPr>
        <w:tabs>
          <w:tab w:val="left" w:pos="1590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Sandra Kozlovskaja, 10a – 7 vieta, mokytoja Ala Bogomolnikova</w:t>
      </w:r>
    </w:p>
    <w:p w:rsidR="0046189D" w:rsidRPr="00304CBF" w:rsidRDefault="0046189D" w:rsidP="0046189D">
      <w:pPr>
        <w:pStyle w:val="ListParagraph"/>
        <w:numPr>
          <w:ilvl w:val="0"/>
          <w:numId w:val="14"/>
        </w:numPr>
        <w:tabs>
          <w:tab w:val="left" w:pos="1590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Diana Lisatovič, 6b – 8 vieta, mokytoja Galina Kirilova</w:t>
      </w:r>
    </w:p>
    <w:p w:rsidR="0046189D" w:rsidRPr="00304CBF" w:rsidRDefault="0046189D" w:rsidP="0046189D">
      <w:pPr>
        <w:pStyle w:val="ListParagraph"/>
        <w:numPr>
          <w:ilvl w:val="0"/>
          <w:numId w:val="14"/>
        </w:numPr>
        <w:tabs>
          <w:tab w:val="left" w:pos="1590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Samanta Anusevič, 6b – 9 vieta, mokytoja Galina Kirilova</w:t>
      </w:r>
    </w:p>
    <w:p w:rsidR="0046189D" w:rsidRPr="00304CBF" w:rsidRDefault="0046189D" w:rsidP="0046189D">
      <w:pPr>
        <w:pStyle w:val="ListParagraph"/>
        <w:numPr>
          <w:ilvl w:val="0"/>
          <w:numId w:val="14"/>
        </w:numPr>
        <w:tabs>
          <w:tab w:val="left" w:pos="1590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Andrej Lovec, 9b – 9 vieta, mokytoja Tatjana Riabova</w:t>
      </w:r>
    </w:p>
    <w:p w:rsidR="0046189D" w:rsidRPr="00304CBF" w:rsidRDefault="0046189D" w:rsidP="0046189D">
      <w:pPr>
        <w:pStyle w:val="ListParagraph"/>
        <w:numPr>
          <w:ilvl w:val="0"/>
          <w:numId w:val="14"/>
        </w:numPr>
        <w:tabs>
          <w:tab w:val="left" w:pos="1590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Dmitrij Jakovec, 9b – 10 vieta, mokytoja Tatjana Riabova</w:t>
      </w:r>
    </w:p>
    <w:p w:rsidR="0046189D" w:rsidRPr="00304CBF" w:rsidRDefault="0046189D" w:rsidP="0046189D">
      <w:pPr>
        <w:tabs>
          <w:tab w:val="left" w:pos="1590"/>
        </w:tabs>
        <w:spacing w:after="0" w:line="240" w:lineRule="auto"/>
        <w:ind w:left="1605"/>
        <w:contextualSpacing/>
        <w:rPr>
          <w:rFonts w:cs="Times New Roman"/>
          <w:szCs w:val="24"/>
        </w:rPr>
      </w:pPr>
    </w:p>
    <w:p w:rsidR="0046189D" w:rsidRPr="00304CBF" w:rsidRDefault="0046189D" w:rsidP="0046189D">
      <w:pPr>
        <w:spacing w:after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    XXI.     Tarptautinis online matematinis konkursas „Eruditas“</w:t>
      </w:r>
    </w:p>
    <w:p w:rsidR="0046189D" w:rsidRPr="00304CBF" w:rsidRDefault="0046189D" w:rsidP="0046189D">
      <w:pPr>
        <w:tabs>
          <w:tab w:val="left" w:pos="1605"/>
        </w:tabs>
        <w:spacing w:after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lastRenderedPageBreak/>
        <w:tab/>
        <w:t>1. Vitalija Rudkevič, 10b – 2 vieta, mokytoja Jelena Kartašova</w:t>
      </w:r>
    </w:p>
    <w:p w:rsidR="0046189D" w:rsidRPr="00304CBF" w:rsidRDefault="0046189D" w:rsidP="0046189D">
      <w:pPr>
        <w:tabs>
          <w:tab w:val="left" w:pos="1605"/>
        </w:tabs>
        <w:spacing w:after="0"/>
        <w:rPr>
          <w:rFonts w:cs="Times New Roman"/>
          <w:szCs w:val="24"/>
        </w:rPr>
      </w:pPr>
    </w:p>
    <w:p w:rsidR="0046189D" w:rsidRPr="00304CBF" w:rsidRDefault="0046189D" w:rsidP="0046189D">
      <w:pPr>
        <w:spacing w:after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    XXII.        Tarptautinės Baltijos šalių lengvosios atletikos varžybos </w:t>
      </w:r>
    </w:p>
    <w:p w:rsidR="0046189D" w:rsidRPr="00304CBF" w:rsidRDefault="0046189D" w:rsidP="0046189D">
      <w:pPr>
        <w:tabs>
          <w:tab w:val="left" w:pos="1785"/>
        </w:tabs>
        <w:spacing w:after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                          1. Aleksas Buivis, 10b –6 vieta, mokytojas  Aleksandr Izergin</w:t>
      </w:r>
    </w:p>
    <w:p w:rsidR="0046189D" w:rsidRPr="00304CBF" w:rsidRDefault="0046189D" w:rsidP="0046189D">
      <w:pPr>
        <w:tabs>
          <w:tab w:val="left" w:pos="1785"/>
        </w:tabs>
        <w:spacing w:after="0"/>
        <w:rPr>
          <w:rFonts w:cs="Times New Roman"/>
          <w:szCs w:val="24"/>
        </w:rPr>
      </w:pPr>
    </w:p>
    <w:p w:rsidR="0046189D" w:rsidRPr="00304CBF" w:rsidRDefault="0046189D" w:rsidP="0046189D">
      <w:pPr>
        <w:tabs>
          <w:tab w:val="left" w:pos="1785"/>
        </w:tabs>
        <w:spacing w:after="0"/>
        <w:ind w:left="142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  XXIII.         Respublikinis rusų kalbos ir kultūros festivalis</w:t>
      </w:r>
    </w:p>
    <w:p w:rsidR="0046189D" w:rsidRPr="00304CBF" w:rsidRDefault="0046189D" w:rsidP="0046189D">
      <w:pPr>
        <w:numPr>
          <w:ilvl w:val="0"/>
          <w:numId w:val="19"/>
        </w:numPr>
        <w:tabs>
          <w:tab w:val="left" w:pos="1785"/>
        </w:tabs>
        <w:spacing w:after="0" w:line="240" w:lineRule="auto"/>
        <w:ind w:left="1560" w:firstLine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Jegor Vasilec 8b, - žiuri simpatijų prizas, mokytoja Liudmila Štolde</w:t>
      </w:r>
    </w:p>
    <w:p w:rsidR="0046189D" w:rsidRPr="00304CBF" w:rsidRDefault="0046189D" w:rsidP="0046189D">
      <w:pPr>
        <w:tabs>
          <w:tab w:val="left" w:pos="1785"/>
        </w:tabs>
        <w:spacing w:after="0"/>
        <w:rPr>
          <w:rFonts w:cs="Times New Roman"/>
          <w:szCs w:val="24"/>
        </w:rPr>
      </w:pPr>
    </w:p>
    <w:p w:rsidR="0046189D" w:rsidRPr="00304CBF" w:rsidRDefault="0046189D" w:rsidP="0046189D">
      <w:pPr>
        <w:tabs>
          <w:tab w:val="left" w:pos="1785"/>
        </w:tabs>
        <w:spacing w:after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    XXIV.     Tarptautinis „LIK‘o“ konkursas Visagine</w:t>
      </w:r>
    </w:p>
    <w:p w:rsidR="0046189D" w:rsidRPr="00304CBF" w:rsidRDefault="0046189D" w:rsidP="0046189D">
      <w:pPr>
        <w:numPr>
          <w:ilvl w:val="0"/>
          <w:numId w:val="15"/>
        </w:numPr>
        <w:tabs>
          <w:tab w:val="left" w:pos="178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Viktorija Jemanova 9a</w:t>
      </w:r>
    </w:p>
    <w:p w:rsidR="0046189D" w:rsidRPr="00304CBF" w:rsidRDefault="0046189D" w:rsidP="0046189D">
      <w:pPr>
        <w:numPr>
          <w:ilvl w:val="0"/>
          <w:numId w:val="15"/>
        </w:numPr>
        <w:tabs>
          <w:tab w:val="left" w:pos="178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Karolina Kontvidaitė 9a</w:t>
      </w:r>
    </w:p>
    <w:p w:rsidR="0046189D" w:rsidRPr="00304CBF" w:rsidRDefault="0046189D" w:rsidP="0046189D">
      <w:pPr>
        <w:numPr>
          <w:ilvl w:val="0"/>
          <w:numId w:val="15"/>
        </w:numPr>
        <w:tabs>
          <w:tab w:val="left" w:pos="178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Nikita Markelevič 9a</w:t>
      </w:r>
    </w:p>
    <w:p w:rsidR="0046189D" w:rsidRPr="00304CBF" w:rsidRDefault="0046189D" w:rsidP="0046189D">
      <w:pPr>
        <w:numPr>
          <w:ilvl w:val="0"/>
          <w:numId w:val="15"/>
        </w:numPr>
        <w:tabs>
          <w:tab w:val="left" w:pos="178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Zurab Lolišvili 11a</w:t>
      </w:r>
    </w:p>
    <w:p w:rsidR="0046189D" w:rsidRPr="00304CBF" w:rsidRDefault="0046189D" w:rsidP="0046189D">
      <w:pPr>
        <w:numPr>
          <w:ilvl w:val="0"/>
          <w:numId w:val="15"/>
        </w:numPr>
        <w:tabs>
          <w:tab w:val="left" w:pos="178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Vadimas Iciksonas 11a</w:t>
      </w:r>
    </w:p>
    <w:p w:rsidR="0046189D" w:rsidRPr="00304CBF" w:rsidRDefault="0046189D" w:rsidP="0046189D">
      <w:pPr>
        <w:numPr>
          <w:ilvl w:val="0"/>
          <w:numId w:val="15"/>
        </w:numPr>
        <w:tabs>
          <w:tab w:val="left" w:pos="178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Beata Temnolonskaja 10b</w:t>
      </w:r>
    </w:p>
    <w:p w:rsidR="0046189D" w:rsidRPr="00304CBF" w:rsidRDefault="0046189D" w:rsidP="0046189D">
      <w:pPr>
        <w:numPr>
          <w:ilvl w:val="0"/>
          <w:numId w:val="15"/>
        </w:numPr>
        <w:tabs>
          <w:tab w:val="left" w:pos="178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Margarita Lukina  10b</w:t>
      </w:r>
    </w:p>
    <w:p w:rsidR="0046189D" w:rsidRPr="00304CBF" w:rsidRDefault="0046189D" w:rsidP="0046189D">
      <w:pPr>
        <w:numPr>
          <w:ilvl w:val="0"/>
          <w:numId w:val="15"/>
        </w:numPr>
        <w:tabs>
          <w:tab w:val="left" w:pos="1785"/>
        </w:tabs>
        <w:spacing w:after="0" w:line="240" w:lineRule="auto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Jegor Vasilec 8b, mokytojas Konstantin Muravjov</w:t>
      </w:r>
    </w:p>
    <w:p w:rsidR="0046189D" w:rsidRPr="00304CBF" w:rsidRDefault="0046189D" w:rsidP="0046189D">
      <w:pPr>
        <w:tabs>
          <w:tab w:val="left" w:pos="1785"/>
        </w:tabs>
        <w:spacing w:after="0"/>
        <w:ind w:left="1440"/>
        <w:rPr>
          <w:rFonts w:cs="Times New Roman"/>
          <w:szCs w:val="24"/>
        </w:rPr>
      </w:pPr>
    </w:p>
    <w:p w:rsidR="0046189D" w:rsidRPr="00304CBF" w:rsidRDefault="0046189D" w:rsidP="0046189D">
      <w:pPr>
        <w:tabs>
          <w:tab w:val="left" w:pos="1785"/>
        </w:tabs>
        <w:spacing w:after="0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 xml:space="preserve">   XXV.     Miesto kino festivalis „Kinomiška 2013“</w:t>
      </w:r>
    </w:p>
    <w:p w:rsidR="0046189D" w:rsidRPr="00304CBF" w:rsidRDefault="0046189D" w:rsidP="0046189D">
      <w:pPr>
        <w:spacing w:after="0"/>
        <w:ind w:left="426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ab/>
        <w:t xml:space="preserve">         Nominacija už geriausią režisieriaus ir aktoriaus darbą:</w:t>
      </w:r>
    </w:p>
    <w:p w:rsidR="0046189D" w:rsidRPr="00304CBF" w:rsidRDefault="0046189D" w:rsidP="0046189D">
      <w:pPr>
        <w:numPr>
          <w:ilvl w:val="0"/>
          <w:numId w:val="16"/>
        </w:numPr>
        <w:tabs>
          <w:tab w:val="left" w:pos="2127"/>
        </w:tabs>
        <w:spacing w:after="0" w:line="240" w:lineRule="auto"/>
        <w:ind w:left="1276" w:firstLine="284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Sandra Kozlovskaja 10a</w:t>
      </w:r>
    </w:p>
    <w:p w:rsidR="0046189D" w:rsidRPr="00304CBF" w:rsidRDefault="0046189D" w:rsidP="0046189D">
      <w:pPr>
        <w:numPr>
          <w:ilvl w:val="0"/>
          <w:numId w:val="16"/>
        </w:numPr>
        <w:tabs>
          <w:tab w:val="left" w:pos="2127"/>
        </w:tabs>
        <w:spacing w:after="0" w:line="240" w:lineRule="auto"/>
        <w:ind w:left="1276" w:firstLine="284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Edvardas Kairis 10a</w:t>
      </w:r>
    </w:p>
    <w:p w:rsidR="0046189D" w:rsidRPr="00304CBF" w:rsidRDefault="0046189D" w:rsidP="0046189D">
      <w:pPr>
        <w:numPr>
          <w:ilvl w:val="0"/>
          <w:numId w:val="16"/>
        </w:numPr>
        <w:tabs>
          <w:tab w:val="left" w:pos="2127"/>
        </w:tabs>
        <w:spacing w:after="0" w:line="240" w:lineRule="auto"/>
        <w:ind w:left="1276" w:firstLine="284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Viktorija Jemanova 9a</w:t>
      </w:r>
    </w:p>
    <w:p w:rsidR="0046189D" w:rsidRPr="00304CBF" w:rsidRDefault="0046189D" w:rsidP="0046189D">
      <w:pPr>
        <w:numPr>
          <w:ilvl w:val="0"/>
          <w:numId w:val="16"/>
        </w:numPr>
        <w:tabs>
          <w:tab w:val="left" w:pos="2127"/>
        </w:tabs>
        <w:spacing w:after="0" w:line="240" w:lineRule="auto"/>
        <w:ind w:left="1276" w:firstLine="284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Karolina Kontvidaitė 9a</w:t>
      </w:r>
    </w:p>
    <w:p w:rsidR="0046189D" w:rsidRPr="00304CBF" w:rsidRDefault="0046189D" w:rsidP="0046189D">
      <w:pPr>
        <w:numPr>
          <w:ilvl w:val="0"/>
          <w:numId w:val="16"/>
        </w:numPr>
        <w:tabs>
          <w:tab w:val="left" w:pos="2127"/>
        </w:tabs>
        <w:spacing w:after="0" w:line="240" w:lineRule="auto"/>
        <w:ind w:left="1276" w:firstLine="284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Jegor Vasilec 8b</w:t>
      </w:r>
    </w:p>
    <w:p w:rsidR="0046189D" w:rsidRPr="00304CBF" w:rsidRDefault="0046189D" w:rsidP="0046189D">
      <w:pPr>
        <w:numPr>
          <w:ilvl w:val="0"/>
          <w:numId w:val="16"/>
        </w:numPr>
        <w:tabs>
          <w:tab w:val="left" w:pos="2127"/>
        </w:tabs>
        <w:spacing w:after="0" w:line="240" w:lineRule="auto"/>
        <w:ind w:left="1276" w:firstLine="284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Julija Jeršova 8b</w:t>
      </w:r>
    </w:p>
    <w:p w:rsidR="0046189D" w:rsidRPr="00304CBF" w:rsidRDefault="0046189D" w:rsidP="0046189D">
      <w:pPr>
        <w:numPr>
          <w:ilvl w:val="0"/>
          <w:numId w:val="16"/>
        </w:numPr>
        <w:tabs>
          <w:tab w:val="left" w:pos="1701"/>
          <w:tab w:val="left" w:pos="2127"/>
        </w:tabs>
        <w:spacing w:after="0" w:line="240" w:lineRule="auto"/>
        <w:ind w:left="1701" w:hanging="11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Dominik Jegor 8b</w:t>
      </w:r>
    </w:p>
    <w:p w:rsidR="0046189D" w:rsidRPr="00304CBF" w:rsidRDefault="0046189D" w:rsidP="0046189D">
      <w:pPr>
        <w:numPr>
          <w:ilvl w:val="0"/>
          <w:numId w:val="16"/>
        </w:numPr>
        <w:tabs>
          <w:tab w:val="left" w:pos="1701"/>
          <w:tab w:val="left" w:pos="2127"/>
        </w:tabs>
        <w:spacing w:after="0" w:line="240" w:lineRule="auto"/>
        <w:ind w:left="1701" w:hanging="11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Veronika Romachina 8b</w:t>
      </w:r>
    </w:p>
    <w:p w:rsidR="0046189D" w:rsidRPr="00304CBF" w:rsidRDefault="0046189D" w:rsidP="0046189D">
      <w:pPr>
        <w:numPr>
          <w:ilvl w:val="0"/>
          <w:numId w:val="16"/>
        </w:numPr>
        <w:tabs>
          <w:tab w:val="left" w:pos="1701"/>
          <w:tab w:val="left" w:pos="2127"/>
        </w:tabs>
        <w:spacing w:after="0" w:line="240" w:lineRule="auto"/>
        <w:ind w:left="1701" w:hanging="11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Valerij Kozič 12b</w:t>
      </w:r>
    </w:p>
    <w:p w:rsidR="0046189D" w:rsidRPr="00304CBF" w:rsidRDefault="0046189D" w:rsidP="0046189D">
      <w:pPr>
        <w:numPr>
          <w:ilvl w:val="0"/>
          <w:numId w:val="16"/>
        </w:numPr>
        <w:tabs>
          <w:tab w:val="left" w:pos="1701"/>
          <w:tab w:val="left" w:pos="2127"/>
        </w:tabs>
        <w:spacing w:after="0" w:line="240" w:lineRule="auto"/>
        <w:ind w:left="1701" w:hanging="11"/>
        <w:rPr>
          <w:rFonts w:cs="Times New Roman"/>
          <w:szCs w:val="24"/>
        </w:rPr>
      </w:pPr>
      <w:r w:rsidRPr="00304CBF">
        <w:rPr>
          <w:rFonts w:cs="Times New Roman"/>
          <w:szCs w:val="24"/>
        </w:rPr>
        <w:t>Ilja Nikonov 8b, mokytojas Konstantin Muravjov</w:t>
      </w:r>
    </w:p>
    <w:p w:rsidR="0046189D" w:rsidRPr="004E414A" w:rsidRDefault="0046189D" w:rsidP="0046189D">
      <w:pPr>
        <w:spacing w:after="0" w:line="240" w:lineRule="auto"/>
        <w:rPr>
          <w:rFonts w:cs="Times New Roman"/>
          <w:b/>
          <w:bCs/>
          <w:szCs w:val="24"/>
        </w:rPr>
      </w:pPr>
    </w:p>
    <w:p w:rsidR="0046189D" w:rsidRPr="00A34A65" w:rsidRDefault="0046189D" w:rsidP="0046189D">
      <w:pPr>
        <w:spacing w:after="0" w:line="240" w:lineRule="auto"/>
        <w:jc w:val="both"/>
        <w:rPr>
          <w:rFonts w:cs="Times New Roman"/>
          <w:szCs w:val="24"/>
          <w:u w:val="single"/>
        </w:rPr>
      </w:pPr>
      <w:r w:rsidRPr="00A34A65">
        <w:rPr>
          <w:rFonts w:cs="Times New Roman"/>
          <w:szCs w:val="24"/>
          <w:u w:val="single"/>
        </w:rPr>
        <w:t>Projektinė veikla</w:t>
      </w:r>
    </w:p>
    <w:p w:rsidR="0046189D" w:rsidRDefault="0046189D" w:rsidP="0046189D">
      <w:pPr>
        <w:pStyle w:val="ListParagraph"/>
        <w:numPr>
          <w:ilvl w:val="0"/>
          <w:numId w:val="21"/>
        </w:numPr>
        <w:spacing w:after="0"/>
        <w:contextualSpacing w:val="0"/>
        <w:jc w:val="both"/>
        <w:rPr>
          <w:rFonts w:cs="Times New Roman"/>
          <w:szCs w:val="24"/>
        </w:rPr>
      </w:pPr>
      <w:r w:rsidRPr="000211EB">
        <w:rPr>
          <w:rFonts w:cs="Times New Roman"/>
          <w:szCs w:val="24"/>
        </w:rPr>
        <w:lastRenderedPageBreak/>
        <w:t xml:space="preserve">Sėkmingai baigė ES finansuojamą projektą „Švietimo paslaugų didinimas Sofijos Kovalevskajos vidurinėje mokykloje“, skirta darbui su mokiniais turinčiais specialiųjų ugdymosi poreikių.  </w:t>
      </w:r>
    </w:p>
    <w:p w:rsidR="0046189D" w:rsidRDefault="0046189D" w:rsidP="0046189D">
      <w:pPr>
        <w:pStyle w:val="ListParagraph"/>
        <w:numPr>
          <w:ilvl w:val="0"/>
          <w:numId w:val="21"/>
        </w:numPr>
        <w:spacing w:after="0"/>
        <w:contextualSpacing w:val="0"/>
        <w:jc w:val="both"/>
        <w:rPr>
          <w:rFonts w:cs="Times New Roman"/>
          <w:szCs w:val="24"/>
        </w:rPr>
      </w:pPr>
      <w:r w:rsidRPr="000211EB">
        <w:rPr>
          <w:rFonts w:cs="Times New Roman"/>
          <w:szCs w:val="24"/>
        </w:rPr>
        <w:t xml:space="preserve">Vykdytas projektas „Pasiruošimas karjerai“. </w:t>
      </w:r>
    </w:p>
    <w:p w:rsidR="0046189D" w:rsidRPr="000211EB" w:rsidRDefault="0046189D" w:rsidP="0046189D">
      <w:pPr>
        <w:pStyle w:val="ListParagraph"/>
        <w:numPr>
          <w:ilvl w:val="0"/>
          <w:numId w:val="21"/>
        </w:numPr>
        <w:spacing w:after="0"/>
        <w:contextualSpacing w:val="0"/>
        <w:jc w:val="both"/>
        <w:rPr>
          <w:rFonts w:cs="Times New Roman"/>
          <w:szCs w:val="24"/>
        </w:rPr>
      </w:pPr>
      <w:r w:rsidRPr="000211EB">
        <w:rPr>
          <w:rFonts w:cs="Times New Roman"/>
          <w:szCs w:val="24"/>
        </w:rPr>
        <w:t xml:space="preserve">Baigtas projektas </w:t>
      </w:r>
      <w:r w:rsidR="00F10E31">
        <w:rPr>
          <w:rFonts w:cs="Times New Roman"/>
          <w:szCs w:val="24"/>
        </w:rPr>
        <w:t>„</w:t>
      </w:r>
      <w:r w:rsidRPr="000211EB">
        <w:rPr>
          <w:rFonts w:cs="Times New Roman"/>
          <w:szCs w:val="24"/>
        </w:rPr>
        <w:t>Kūrybinės partnerystės“.</w:t>
      </w:r>
    </w:p>
    <w:p w:rsidR="005C5D85" w:rsidRDefault="0046189D" w:rsidP="005C5D85">
      <w:pPr>
        <w:jc w:val="both"/>
        <w:rPr>
          <w:rFonts w:cs="Times New Roman"/>
          <w:szCs w:val="24"/>
        </w:rPr>
      </w:pPr>
      <w:r w:rsidRPr="00A34A65">
        <w:rPr>
          <w:rFonts w:cs="Times New Roman"/>
          <w:szCs w:val="24"/>
        </w:rPr>
        <w:t xml:space="preserve">     </w:t>
      </w:r>
    </w:p>
    <w:p w:rsidR="005C5D85" w:rsidRDefault="005C5D85" w:rsidP="005C5D85">
      <w:pPr>
        <w:jc w:val="both"/>
        <w:rPr>
          <w:rFonts w:cs="Times New Roman"/>
          <w:szCs w:val="24"/>
        </w:rPr>
      </w:pPr>
    </w:p>
    <w:p w:rsidR="00970146" w:rsidRPr="005C5D85" w:rsidRDefault="00970146" w:rsidP="005C5D85">
      <w:pPr>
        <w:jc w:val="both"/>
        <w:rPr>
          <w:rFonts w:cs="Times New Roman"/>
          <w:szCs w:val="24"/>
        </w:rPr>
      </w:pPr>
      <w:r w:rsidRPr="00970146">
        <w:rPr>
          <w:color w:val="000000"/>
        </w:rPr>
        <w:t>II. MOKYKLOS VEIKLOS SRIČIŲ ANALIZĖ</w:t>
      </w:r>
    </w:p>
    <w:p w:rsidR="00970146" w:rsidRDefault="00970146" w:rsidP="00304A8E">
      <w:pPr>
        <w:pStyle w:val="Heading1"/>
        <w:rPr>
          <w:b/>
          <w:color w:val="000000"/>
          <w:sz w:val="24"/>
        </w:rPr>
      </w:pPr>
      <w:r w:rsidRPr="00970146">
        <w:rPr>
          <w:b/>
          <w:color w:val="000000"/>
          <w:sz w:val="24"/>
        </w:rPr>
        <w:t xml:space="preserve"> </w:t>
      </w:r>
    </w:p>
    <w:p w:rsidR="00D31A46" w:rsidRDefault="005C5D85" w:rsidP="00D31A46">
      <w:pPr>
        <w:outlineLvl w:val="0"/>
        <w:rPr>
          <w:b/>
          <w:sz w:val="28"/>
          <w:szCs w:val="28"/>
        </w:rPr>
      </w:pPr>
      <w:r>
        <w:t xml:space="preserve">    </w:t>
      </w:r>
      <w:r w:rsidR="00D31A46">
        <w:t xml:space="preserve">                                  </w:t>
      </w:r>
      <w: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880"/>
        <w:gridCol w:w="2880"/>
        <w:gridCol w:w="2880"/>
        <w:gridCol w:w="2798"/>
      </w:tblGrid>
      <w:tr w:rsidR="00D31A46" w:rsidRPr="001F6781" w:rsidTr="00263344">
        <w:tc>
          <w:tcPr>
            <w:tcW w:w="3348" w:type="dxa"/>
          </w:tcPr>
          <w:p w:rsidR="00D31A46" w:rsidRPr="001F6781" w:rsidRDefault="00D31A46" w:rsidP="00263344">
            <w:pPr>
              <w:rPr>
                <w:b/>
              </w:rPr>
            </w:pPr>
            <w:r w:rsidRPr="001F6781">
              <w:rPr>
                <w:b/>
              </w:rPr>
              <w:t>Kriterijus</w:t>
            </w:r>
          </w:p>
        </w:tc>
        <w:tc>
          <w:tcPr>
            <w:tcW w:w="2880" w:type="dxa"/>
          </w:tcPr>
          <w:p w:rsidR="00D31A46" w:rsidRPr="001F6781" w:rsidRDefault="00D31A46" w:rsidP="00263344">
            <w:pPr>
              <w:rPr>
                <w:b/>
              </w:rPr>
            </w:pPr>
            <w:r w:rsidRPr="001F6781">
              <w:rPr>
                <w:b/>
              </w:rPr>
              <w:t>Stipriosios pusės</w:t>
            </w:r>
          </w:p>
        </w:tc>
        <w:tc>
          <w:tcPr>
            <w:tcW w:w="2880" w:type="dxa"/>
          </w:tcPr>
          <w:p w:rsidR="00D31A46" w:rsidRPr="001F6781" w:rsidRDefault="00D31A46" w:rsidP="00263344">
            <w:pPr>
              <w:rPr>
                <w:b/>
              </w:rPr>
            </w:pPr>
            <w:r w:rsidRPr="001F6781">
              <w:rPr>
                <w:b/>
              </w:rPr>
              <w:t>Silpnosios pusės</w:t>
            </w:r>
          </w:p>
        </w:tc>
        <w:tc>
          <w:tcPr>
            <w:tcW w:w="2880" w:type="dxa"/>
          </w:tcPr>
          <w:p w:rsidR="00D31A46" w:rsidRPr="001F6781" w:rsidRDefault="00D31A46" w:rsidP="00263344">
            <w:pPr>
              <w:rPr>
                <w:b/>
              </w:rPr>
            </w:pPr>
            <w:r w:rsidRPr="001F6781">
              <w:rPr>
                <w:b/>
              </w:rPr>
              <w:t>Galimybės</w:t>
            </w:r>
          </w:p>
        </w:tc>
        <w:tc>
          <w:tcPr>
            <w:tcW w:w="2798" w:type="dxa"/>
          </w:tcPr>
          <w:p w:rsidR="00D31A46" w:rsidRPr="001F6781" w:rsidRDefault="00D31A46" w:rsidP="00263344">
            <w:pPr>
              <w:rPr>
                <w:b/>
              </w:rPr>
            </w:pPr>
            <w:r w:rsidRPr="001F6781">
              <w:rPr>
                <w:b/>
              </w:rPr>
              <w:t>Grėsmės</w:t>
            </w:r>
          </w:p>
        </w:tc>
      </w:tr>
      <w:tr w:rsidR="00D31A46" w:rsidRPr="001F6781" w:rsidTr="00263344">
        <w:tc>
          <w:tcPr>
            <w:tcW w:w="3348" w:type="dxa"/>
          </w:tcPr>
          <w:p w:rsidR="00D31A46" w:rsidRPr="001F6781" w:rsidRDefault="00D31A46" w:rsidP="00263344">
            <w:r w:rsidRPr="001F6781">
              <w:rPr>
                <w:i/>
              </w:rPr>
              <w:t>1.</w:t>
            </w:r>
            <w:r w:rsidRPr="001F6781">
              <w:t xml:space="preserve"> </w:t>
            </w:r>
            <w:r w:rsidRPr="001F6781">
              <w:rPr>
                <w:i/>
              </w:rPr>
              <w:t>Mokyklos kultūra</w:t>
            </w:r>
          </w:p>
          <w:p w:rsidR="00D31A46" w:rsidRPr="001F6781" w:rsidRDefault="00D31A46" w:rsidP="00263344">
            <w:r w:rsidRPr="001F6781">
              <w:t>1.1. Etosas</w:t>
            </w:r>
          </w:p>
          <w:p w:rsidR="00D31A46" w:rsidRPr="001F6781" w:rsidRDefault="00D31A46" w:rsidP="00263344">
            <w:r w:rsidRPr="001F6781">
              <w:t>1.2. Pažangos siekiai</w:t>
            </w:r>
          </w:p>
          <w:p w:rsidR="00D31A46" w:rsidRPr="001F6781" w:rsidRDefault="00D31A46" w:rsidP="00263344">
            <w:r w:rsidRPr="001F6781">
              <w:t>1.3. Tvarka</w:t>
            </w:r>
          </w:p>
          <w:p w:rsidR="00D31A46" w:rsidRPr="001F6781" w:rsidRDefault="00D31A46" w:rsidP="00263344">
            <w:r w:rsidRPr="001F6781">
              <w:t>1.4. Mokyklos ryšiai</w:t>
            </w:r>
          </w:p>
        </w:tc>
        <w:tc>
          <w:tcPr>
            <w:tcW w:w="2880" w:type="dxa"/>
          </w:tcPr>
          <w:p w:rsidR="00D31A46" w:rsidRPr="001F6781" w:rsidRDefault="00D31A46" w:rsidP="00263344">
            <w:r w:rsidRPr="001F6781">
              <w:t>1.1.2.Tradicijos ir ritualai</w:t>
            </w:r>
          </w:p>
          <w:p w:rsidR="00D31A46" w:rsidRPr="001F6781" w:rsidRDefault="00D31A46" w:rsidP="00263344">
            <w:r w:rsidRPr="001F6781">
              <w:t>1.1.5.Mokyklos atvirumas ir svetingumas</w:t>
            </w:r>
          </w:p>
          <w:p w:rsidR="00D31A46" w:rsidRPr="001F6781" w:rsidRDefault="00D31A46" w:rsidP="00263344">
            <w:r w:rsidRPr="001F6781">
              <w:t>1.2.3.Mokyklos kaip organizacijos pažangos siekis</w:t>
            </w:r>
          </w:p>
        </w:tc>
        <w:tc>
          <w:tcPr>
            <w:tcW w:w="2880" w:type="dxa"/>
          </w:tcPr>
          <w:p w:rsidR="00D31A46" w:rsidRPr="001F6781" w:rsidRDefault="00D31A46" w:rsidP="00263344">
            <w:r w:rsidRPr="001F6781">
              <w:t>1.1.1.Vertybės, elgesio normos, principai</w:t>
            </w:r>
          </w:p>
          <w:p w:rsidR="00D31A46" w:rsidRPr="001F6781" w:rsidRDefault="00D31A46" w:rsidP="00263344">
            <w:r w:rsidRPr="001F6781">
              <w:t>1.1.6. Klasių mikroklimatas</w:t>
            </w:r>
          </w:p>
          <w:p w:rsidR="00D31A46" w:rsidRPr="001F6781" w:rsidRDefault="00D31A46" w:rsidP="00263344">
            <w:r w:rsidRPr="001F6781">
              <w:t>1.3.2. Pageidaujamo elgesio skatinimas</w:t>
            </w:r>
          </w:p>
        </w:tc>
        <w:tc>
          <w:tcPr>
            <w:tcW w:w="2880" w:type="dxa"/>
          </w:tcPr>
          <w:p w:rsidR="00D31A46" w:rsidRPr="001F6781" w:rsidRDefault="00D31A46" w:rsidP="00263344">
            <w:r w:rsidRPr="001F6781">
              <w:t>Mokykla stipri ir patraukli geromis tradicijomis, tai pritraukia naujų mokinių, tai vertina tėvai. Mokyklos atvirumas ir svetingumas padeda ra</w:t>
            </w:r>
            <w:r w:rsidR="00C94FBC">
              <w:t>sti naujų socialinių partnerių, į</w:t>
            </w:r>
            <w:r w:rsidRPr="001F6781">
              <w:t>sitraukti į naujus projektus. Mokykla kaip organizacija stiprėja, turint aukštus organizacijos pažangos siekius.</w:t>
            </w:r>
          </w:p>
        </w:tc>
        <w:tc>
          <w:tcPr>
            <w:tcW w:w="2798" w:type="dxa"/>
          </w:tcPr>
          <w:p w:rsidR="00D31A46" w:rsidRPr="001F6781" w:rsidRDefault="00D31A46" w:rsidP="00C94FBC">
            <w:r w:rsidRPr="001F6781">
              <w:t>Jeigu bendri susitarimai bus formalūs, mokiniai ir mokytojai juos pateiks skir</w:t>
            </w:r>
            <w:r w:rsidR="005C5D85">
              <w:t>t</w:t>
            </w:r>
            <w:r w:rsidRPr="001F6781">
              <w:t>ingai, tai nukentės bend</w:t>
            </w:r>
            <w:r w:rsidR="005C5D85">
              <w:t>ra mokyklos tvarka, o tai atsilie</w:t>
            </w:r>
            <w:r w:rsidRPr="001F6781">
              <w:t>ps ugdymo kokybei. Nebus gero ugdymo rezultato, jeigu mokiniai nesuvoks didžiausių vertybių reikšmės, jeigu nebus palank</w:t>
            </w:r>
            <w:r w:rsidR="00C94FBC">
              <w:t>a</w:t>
            </w:r>
            <w:r w:rsidRPr="001F6781">
              <w:t>us klasių mikroklimat</w:t>
            </w:r>
            <w:r w:rsidR="00C94FBC">
              <w:t>o.</w:t>
            </w:r>
          </w:p>
        </w:tc>
      </w:tr>
      <w:tr w:rsidR="00D31A46" w:rsidRPr="001F6781" w:rsidTr="00263344">
        <w:tc>
          <w:tcPr>
            <w:tcW w:w="3348" w:type="dxa"/>
          </w:tcPr>
          <w:p w:rsidR="00D31A46" w:rsidRPr="001F6781" w:rsidRDefault="00D31A46" w:rsidP="00263344">
            <w:pPr>
              <w:rPr>
                <w:i/>
              </w:rPr>
            </w:pPr>
            <w:r w:rsidRPr="001F6781">
              <w:rPr>
                <w:i/>
              </w:rPr>
              <w:t>2. Ugdymas ir mokymasis</w:t>
            </w:r>
          </w:p>
          <w:p w:rsidR="00D31A46" w:rsidRPr="001F6781" w:rsidRDefault="00D31A46" w:rsidP="00263344">
            <w:r w:rsidRPr="001F6781">
              <w:t xml:space="preserve">2.1. Bendrasis ugdymo  </w:t>
            </w:r>
          </w:p>
          <w:p w:rsidR="00D31A46" w:rsidRPr="001F6781" w:rsidRDefault="00D31A46" w:rsidP="00263344">
            <w:r w:rsidRPr="001F6781">
              <w:lastRenderedPageBreak/>
              <w:t xml:space="preserve">      organizavimas</w:t>
            </w:r>
          </w:p>
          <w:p w:rsidR="00D31A46" w:rsidRPr="001F6781" w:rsidRDefault="00D31A46" w:rsidP="00263344">
            <w:r w:rsidRPr="001F6781">
              <w:t>2.2. Pamokos organizavimas</w:t>
            </w:r>
          </w:p>
          <w:p w:rsidR="00D31A46" w:rsidRPr="001F6781" w:rsidRDefault="00D31A46" w:rsidP="00263344">
            <w:r w:rsidRPr="001F6781">
              <w:t>2.3. Mokymo kokybė</w:t>
            </w:r>
          </w:p>
          <w:p w:rsidR="00D31A46" w:rsidRPr="001F6781" w:rsidRDefault="00D31A46" w:rsidP="00263344">
            <w:r w:rsidRPr="001F6781">
              <w:t>2.4. Mokymosi kokybė</w:t>
            </w:r>
          </w:p>
          <w:p w:rsidR="00D31A46" w:rsidRPr="001F6781" w:rsidRDefault="00D31A46" w:rsidP="00263344">
            <w:r w:rsidRPr="001F6781">
              <w:t xml:space="preserve">2.5. Mokymo ir mokymosi  </w:t>
            </w:r>
          </w:p>
          <w:p w:rsidR="00D31A46" w:rsidRPr="001F6781" w:rsidRDefault="00D31A46" w:rsidP="00263344">
            <w:r w:rsidRPr="001F6781">
              <w:t xml:space="preserve">       diferencijavimas</w:t>
            </w:r>
          </w:p>
          <w:p w:rsidR="00D31A46" w:rsidRPr="001F6781" w:rsidRDefault="00D31A46" w:rsidP="00263344">
            <w:r w:rsidRPr="001F6781">
              <w:t>2.6. Vertinimas ugdant</w:t>
            </w:r>
          </w:p>
        </w:tc>
        <w:tc>
          <w:tcPr>
            <w:tcW w:w="2880" w:type="dxa"/>
          </w:tcPr>
          <w:p w:rsidR="00D31A46" w:rsidRPr="001F6781" w:rsidRDefault="00D31A46" w:rsidP="00263344">
            <w:r w:rsidRPr="001F6781">
              <w:lastRenderedPageBreak/>
              <w:t>2.1.1. Ugdymo programos</w:t>
            </w:r>
          </w:p>
          <w:p w:rsidR="00D31A46" w:rsidRPr="001F6781" w:rsidRDefault="00D31A46" w:rsidP="00263344">
            <w:r w:rsidRPr="001F6781">
              <w:t xml:space="preserve">2.1.2. Ugdymo planai ir </w:t>
            </w:r>
            <w:r w:rsidRPr="001F6781">
              <w:lastRenderedPageBreak/>
              <w:t>tvarkaraščiai</w:t>
            </w:r>
          </w:p>
          <w:p w:rsidR="00D31A46" w:rsidRPr="001F6781" w:rsidRDefault="00D31A46" w:rsidP="00263344">
            <w:r w:rsidRPr="001F6781">
              <w:t>2.1.5. Neformalusis vaikų švietimas (papildomasis ugdymas)</w:t>
            </w:r>
          </w:p>
        </w:tc>
        <w:tc>
          <w:tcPr>
            <w:tcW w:w="2880" w:type="dxa"/>
          </w:tcPr>
          <w:p w:rsidR="00D31A46" w:rsidRPr="001F6781" w:rsidRDefault="00D31A46" w:rsidP="00263344">
            <w:r w:rsidRPr="001F6781">
              <w:lastRenderedPageBreak/>
              <w:t>2.4.1. Mokymosi motyvacija</w:t>
            </w:r>
          </w:p>
          <w:p w:rsidR="00D31A46" w:rsidRPr="001F6781" w:rsidRDefault="00D31A46" w:rsidP="00263344">
            <w:r w:rsidRPr="001F6781">
              <w:lastRenderedPageBreak/>
              <w:t>2.4.2. Mokėjimas mokytis</w:t>
            </w:r>
          </w:p>
          <w:p w:rsidR="00D31A46" w:rsidRPr="001F6781" w:rsidRDefault="00D31A46" w:rsidP="00263344">
            <w:r w:rsidRPr="001F6781">
              <w:t>2.5.2. Mokymosi veiklos diferencijavimas</w:t>
            </w:r>
          </w:p>
        </w:tc>
        <w:tc>
          <w:tcPr>
            <w:tcW w:w="2880" w:type="dxa"/>
          </w:tcPr>
          <w:p w:rsidR="00D31A46" w:rsidRPr="001F6781" w:rsidRDefault="00D31A46" w:rsidP="00263344">
            <w:r w:rsidRPr="001F6781">
              <w:lastRenderedPageBreak/>
              <w:t xml:space="preserve">Yra galimybė rengti daugiau tarpdalykinių projektų, vesti daugiau </w:t>
            </w:r>
            <w:r w:rsidRPr="001F6781">
              <w:lastRenderedPageBreak/>
              <w:t xml:space="preserve">integruotų pamokų, stengtis derinti ugdymo programas su mokinių poreikiais. Didinti metodinę pagalbą, reikalingą mokytojų darbui. Įvairi ir įdomi neformalioji </w:t>
            </w:r>
            <w:r w:rsidR="00C94FBC">
              <w:t>veikla daro mokyklą patrauklesnę</w:t>
            </w:r>
            <w:r w:rsidRPr="001F6781">
              <w:t>.</w:t>
            </w:r>
          </w:p>
        </w:tc>
        <w:tc>
          <w:tcPr>
            <w:tcW w:w="2798" w:type="dxa"/>
          </w:tcPr>
          <w:p w:rsidR="00D31A46" w:rsidRPr="001F6781" w:rsidRDefault="00D31A46" w:rsidP="00263344">
            <w:r w:rsidRPr="001F6781">
              <w:lastRenderedPageBreak/>
              <w:t xml:space="preserve">Prasta mokymosi motyvacija turi  įtakos mokymosi kokybei - </w:t>
            </w:r>
            <w:r w:rsidRPr="001F6781">
              <w:lastRenderedPageBreak/>
              <w:t>kokybė prastėja. Jeigu bus menka mokėjimo mokytis kompetencija, mokiniai irgi nepasieks tinkamų ugdymo rezultatų. Nediferencijuotas ugdymas n</w:t>
            </w:r>
            <w:r>
              <w:t>epatenkin</w:t>
            </w:r>
            <w:r w:rsidRPr="001F6781">
              <w:t xml:space="preserve">s </w:t>
            </w:r>
            <w:r>
              <w:t>mokinių poreiki</w:t>
            </w:r>
            <w:r w:rsidRPr="001F6781">
              <w:t>ų.</w:t>
            </w:r>
          </w:p>
          <w:p w:rsidR="00D31A46" w:rsidRPr="001F6781" w:rsidRDefault="00D31A46" w:rsidP="00263344"/>
        </w:tc>
      </w:tr>
      <w:tr w:rsidR="00D31A46" w:rsidRPr="001F6781" w:rsidTr="00263344">
        <w:trPr>
          <w:trHeight w:val="530"/>
        </w:trPr>
        <w:tc>
          <w:tcPr>
            <w:tcW w:w="3348" w:type="dxa"/>
          </w:tcPr>
          <w:p w:rsidR="00D31A46" w:rsidRPr="001F6781" w:rsidRDefault="00D31A46" w:rsidP="00263344">
            <w:pPr>
              <w:rPr>
                <w:i/>
              </w:rPr>
            </w:pPr>
            <w:r w:rsidRPr="001F6781">
              <w:rPr>
                <w:i/>
              </w:rPr>
              <w:lastRenderedPageBreak/>
              <w:t>3. Pasiekimai</w:t>
            </w:r>
          </w:p>
          <w:p w:rsidR="00D31A46" w:rsidRPr="001F6781" w:rsidRDefault="00D31A46" w:rsidP="00263344">
            <w:r w:rsidRPr="001F6781">
              <w:t>3.1. Pažanga</w:t>
            </w:r>
          </w:p>
          <w:p w:rsidR="00D31A46" w:rsidRPr="001F6781" w:rsidRDefault="00D31A46" w:rsidP="00263344">
            <w:r w:rsidRPr="001F6781">
              <w:t>3.2. Mokymosi pasiekimai</w:t>
            </w:r>
          </w:p>
        </w:tc>
        <w:tc>
          <w:tcPr>
            <w:tcW w:w="2880" w:type="dxa"/>
          </w:tcPr>
          <w:p w:rsidR="00D31A46" w:rsidRPr="001F6781" w:rsidRDefault="00D31A46" w:rsidP="00263344">
            <w:r w:rsidRPr="001F6781">
              <w:t>3.1.1. Atskirų mokinių pažanga</w:t>
            </w:r>
          </w:p>
          <w:p w:rsidR="00D31A46" w:rsidRPr="001F6781" w:rsidRDefault="00D31A46" w:rsidP="00263344">
            <w:r w:rsidRPr="001F6781">
              <w:t>3.2.2. Kiti pasiekimai</w:t>
            </w:r>
          </w:p>
        </w:tc>
        <w:tc>
          <w:tcPr>
            <w:tcW w:w="2880" w:type="dxa"/>
          </w:tcPr>
          <w:p w:rsidR="00D31A46" w:rsidRPr="001F6781" w:rsidRDefault="00D31A46" w:rsidP="00263344">
            <w:r w:rsidRPr="001F6781">
              <w:t>3.2.1. Akademiniai pasiekimai</w:t>
            </w:r>
          </w:p>
        </w:tc>
        <w:tc>
          <w:tcPr>
            <w:tcW w:w="2880" w:type="dxa"/>
          </w:tcPr>
          <w:p w:rsidR="00D31A46" w:rsidRPr="00D44B02" w:rsidRDefault="00D31A46" w:rsidP="00263344">
            <w:pPr>
              <w:pStyle w:val="NormalWeb"/>
            </w:pPr>
            <w:r>
              <w:t>Sukurti mokinių skatinimo sistemą, stengtis labiau individualizuoti užduotis. Tobulinti individualių konsultacijų kokybę, ruošiant gabius mokinis olimpiadoms, konkursams. Skatinti mokinius ir mokytojus dalyvauti įvairiuose miesto, respublikos ir tarptautinėse varžybose, konkursuose, olimpiadose.</w:t>
            </w:r>
          </w:p>
        </w:tc>
        <w:tc>
          <w:tcPr>
            <w:tcW w:w="2798" w:type="dxa"/>
          </w:tcPr>
          <w:p w:rsidR="00D31A46" w:rsidRPr="001F6781" w:rsidRDefault="00D31A46" w:rsidP="00263344">
            <w:r w:rsidRPr="001F6781">
              <w:t>Neaukšti akademiniai pasiekimai neleis mokyklai užimti aukštą vietą mokyklų reitinge</w:t>
            </w:r>
            <w:r w:rsidR="00C94FBC">
              <w:t>.</w:t>
            </w:r>
          </w:p>
        </w:tc>
      </w:tr>
      <w:tr w:rsidR="00D31A46" w:rsidRPr="001F6781" w:rsidTr="00263344">
        <w:tc>
          <w:tcPr>
            <w:tcW w:w="3348" w:type="dxa"/>
          </w:tcPr>
          <w:p w:rsidR="00D31A46" w:rsidRPr="001F6781" w:rsidRDefault="00D31A46" w:rsidP="00263344">
            <w:pPr>
              <w:rPr>
                <w:i/>
              </w:rPr>
            </w:pPr>
            <w:r w:rsidRPr="001F6781">
              <w:rPr>
                <w:i/>
              </w:rPr>
              <w:t>4. Pagalba mokiniui</w:t>
            </w:r>
          </w:p>
          <w:p w:rsidR="00D31A46" w:rsidRPr="001F6781" w:rsidRDefault="00D31A46" w:rsidP="00263344">
            <w:r w:rsidRPr="001F6781">
              <w:t>4.1. Rūpinimasis mokiniais</w:t>
            </w:r>
          </w:p>
          <w:p w:rsidR="00D31A46" w:rsidRPr="001F6781" w:rsidRDefault="00D31A46" w:rsidP="00263344">
            <w:r w:rsidRPr="001F6781">
              <w:t xml:space="preserve">4.2. Pedagoginė, psichologinė </w:t>
            </w:r>
          </w:p>
          <w:p w:rsidR="00D31A46" w:rsidRPr="001F6781" w:rsidRDefault="00D31A46" w:rsidP="00263344">
            <w:r w:rsidRPr="001F6781">
              <w:t xml:space="preserve">       ir socialinė pagalba</w:t>
            </w:r>
          </w:p>
          <w:p w:rsidR="00D31A46" w:rsidRPr="001F6781" w:rsidRDefault="00D31A46" w:rsidP="00263344">
            <w:r w:rsidRPr="001F6781">
              <w:lastRenderedPageBreak/>
              <w:t xml:space="preserve">4.3. Specialiųjų mokymosi  </w:t>
            </w:r>
          </w:p>
          <w:p w:rsidR="00D31A46" w:rsidRPr="001F6781" w:rsidRDefault="00D31A46" w:rsidP="00263344">
            <w:r w:rsidRPr="001F6781">
              <w:t xml:space="preserve">      poreikių tenkinimas</w:t>
            </w:r>
          </w:p>
          <w:p w:rsidR="00D31A46" w:rsidRPr="001F6781" w:rsidRDefault="00D31A46" w:rsidP="00263344">
            <w:r w:rsidRPr="001F6781">
              <w:t xml:space="preserve">4.4. Pagalba planuojant  karjerą </w:t>
            </w:r>
          </w:p>
          <w:p w:rsidR="00D31A46" w:rsidRPr="001F6781" w:rsidRDefault="00D31A46" w:rsidP="00263344">
            <w:r w:rsidRPr="001F6781">
              <w:t>4.5. Tėvų pedagoginis švietimas</w:t>
            </w:r>
          </w:p>
        </w:tc>
        <w:tc>
          <w:tcPr>
            <w:tcW w:w="2880" w:type="dxa"/>
          </w:tcPr>
          <w:p w:rsidR="00D31A46" w:rsidRPr="001F6781" w:rsidRDefault="00D31A46" w:rsidP="00263344">
            <w:r w:rsidRPr="001F6781">
              <w:lastRenderedPageBreak/>
              <w:t>4.1.1. Bendroji rūpinimosi mokiniais politika</w:t>
            </w:r>
          </w:p>
          <w:p w:rsidR="00D31A46" w:rsidRPr="001F6781" w:rsidRDefault="00D31A46" w:rsidP="00263344">
            <w:r w:rsidRPr="001F6781">
              <w:t>4.3.1. Specialiųjų poreikių mokinių ugdymas</w:t>
            </w:r>
          </w:p>
        </w:tc>
        <w:tc>
          <w:tcPr>
            <w:tcW w:w="2880" w:type="dxa"/>
          </w:tcPr>
          <w:p w:rsidR="00D31A46" w:rsidRPr="001F6781" w:rsidRDefault="00D31A46" w:rsidP="00263344">
            <w:r w:rsidRPr="001F6781">
              <w:t>4.2.2. Psichologinė pagalba</w:t>
            </w:r>
          </w:p>
          <w:p w:rsidR="00D31A46" w:rsidRPr="001F6781" w:rsidRDefault="00D31A46" w:rsidP="00263344">
            <w:r w:rsidRPr="001F6781">
              <w:t>4.5.1. Tėvų pagalba mokantis</w:t>
            </w:r>
          </w:p>
        </w:tc>
        <w:tc>
          <w:tcPr>
            <w:tcW w:w="2880" w:type="dxa"/>
          </w:tcPr>
          <w:p w:rsidR="00D31A46" w:rsidRPr="001F6781" w:rsidRDefault="00D31A46" w:rsidP="00C94FBC">
            <w:r w:rsidRPr="001F6781">
              <w:t>Išnagrinėti mokinių poreikius, pageidavimus ir, pagal galimybes, įvairinti ugdomąją ir popamokinę veiklą. Skatinti pedagogų iniciatyvą, dirbant su įvairių gab</w:t>
            </w:r>
            <w:r w:rsidR="00C94FBC">
              <w:t>u</w:t>
            </w:r>
            <w:r w:rsidRPr="001F6781">
              <w:t xml:space="preserve">mų mokiniais. </w:t>
            </w:r>
            <w:r w:rsidRPr="001F6781">
              <w:lastRenderedPageBreak/>
              <w:t>Mokykla gali inicijuoti situacijas, kuriose kiekvienas mokinys yra skatinamas, o jo veikla pakankamai vertinama.</w:t>
            </w:r>
          </w:p>
        </w:tc>
        <w:tc>
          <w:tcPr>
            <w:tcW w:w="2798" w:type="dxa"/>
          </w:tcPr>
          <w:p w:rsidR="00D31A46" w:rsidRPr="00610F17" w:rsidRDefault="00D31A46" w:rsidP="00C94FBC">
            <w:pPr>
              <w:pStyle w:val="NormalWeb"/>
            </w:pPr>
            <w:r>
              <w:lastRenderedPageBreak/>
              <w:t>Menka psichologinė pagalba mokykloje skatins mokinius ieškoti pagalbos kitur, o ji gali būti neprofesionali. Gali būti netinkamai pasirinkta tolesnė mokymosi ar profesinė</w:t>
            </w:r>
            <w:r w:rsidR="00C94FBC">
              <w:t xml:space="preserve">s veiklos sritis. </w:t>
            </w:r>
            <w:r w:rsidR="00C94FBC">
              <w:lastRenderedPageBreak/>
              <w:t>T</w:t>
            </w:r>
            <w:r>
              <w:t>ėv</w:t>
            </w:r>
            <w:r w:rsidR="00C94FBC">
              <w:t xml:space="preserve">ams nesidomint vaiko </w:t>
            </w:r>
            <w:r>
              <w:t xml:space="preserve"> mok</w:t>
            </w:r>
            <w:r w:rsidR="00C94FBC">
              <w:t>ymusi</w:t>
            </w:r>
            <w:r>
              <w:t xml:space="preserve">, gali būti </w:t>
            </w:r>
            <w:r w:rsidRPr="001F6781">
              <w:rPr>
                <w:lang w:val="en-US"/>
              </w:rPr>
              <w:t>prastesni mokinio pasiekimai, gali pasitaikyti elgesio problemų.</w:t>
            </w:r>
          </w:p>
        </w:tc>
      </w:tr>
      <w:tr w:rsidR="00D31A46" w:rsidRPr="001F6781" w:rsidTr="00263344">
        <w:tc>
          <w:tcPr>
            <w:tcW w:w="3348" w:type="dxa"/>
          </w:tcPr>
          <w:p w:rsidR="00D31A46" w:rsidRPr="001F6781" w:rsidRDefault="00D31A46" w:rsidP="00263344">
            <w:pPr>
              <w:rPr>
                <w:i/>
              </w:rPr>
            </w:pPr>
            <w:r w:rsidRPr="001F6781">
              <w:rPr>
                <w:i/>
              </w:rPr>
              <w:lastRenderedPageBreak/>
              <w:t>5. Mokyklos strateginis valdymas</w:t>
            </w:r>
          </w:p>
          <w:p w:rsidR="00D31A46" w:rsidRPr="001F6781" w:rsidRDefault="00D31A46" w:rsidP="00263344">
            <w:r w:rsidRPr="001F6781">
              <w:t>5.1. Mokyklos strategija</w:t>
            </w:r>
          </w:p>
          <w:p w:rsidR="00D31A46" w:rsidRPr="001F6781" w:rsidRDefault="00D31A46" w:rsidP="00263344">
            <w:r w:rsidRPr="001F6781">
              <w:t>5.2. Mokyklos įsivertinimas</w:t>
            </w:r>
          </w:p>
          <w:p w:rsidR="00D31A46" w:rsidRPr="001F6781" w:rsidRDefault="00D31A46" w:rsidP="00263344">
            <w:r w:rsidRPr="001F6781">
              <w:t>5.3. Vadovavimo stilius</w:t>
            </w:r>
          </w:p>
          <w:p w:rsidR="00D31A46" w:rsidRPr="001F6781" w:rsidRDefault="00D31A46" w:rsidP="00263344">
            <w:r w:rsidRPr="001F6781">
              <w:t>5.4. Personalo valdymas</w:t>
            </w:r>
          </w:p>
          <w:p w:rsidR="00D31A46" w:rsidRPr="001F6781" w:rsidRDefault="00D31A46" w:rsidP="00263344">
            <w:r w:rsidRPr="001F6781">
              <w:t xml:space="preserve">5.5. Materialinių išteklių </w:t>
            </w:r>
          </w:p>
          <w:p w:rsidR="00D31A46" w:rsidRPr="001F6781" w:rsidRDefault="00D31A46" w:rsidP="00263344">
            <w:r w:rsidRPr="001F6781">
              <w:t xml:space="preserve">       valdymas</w:t>
            </w:r>
          </w:p>
        </w:tc>
        <w:tc>
          <w:tcPr>
            <w:tcW w:w="2880" w:type="dxa"/>
          </w:tcPr>
          <w:p w:rsidR="00D31A46" w:rsidRPr="001F6781" w:rsidRDefault="00D31A46" w:rsidP="00263344">
            <w:r w:rsidRPr="001F6781">
              <w:t>5.1.1. Mokyklos vizija, misija ir tikslai</w:t>
            </w:r>
          </w:p>
          <w:p w:rsidR="00D31A46" w:rsidRPr="001F6781" w:rsidRDefault="00D31A46" w:rsidP="00263344">
            <w:r w:rsidRPr="001F6781">
              <w:t>5.1.2. Planavimo procedūros</w:t>
            </w:r>
          </w:p>
        </w:tc>
        <w:tc>
          <w:tcPr>
            <w:tcW w:w="2880" w:type="dxa"/>
          </w:tcPr>
          <w:p w:rsidR="00D31A46" w:rsidRPr="001F6781" w:rsidRDefault="00D31A46" w:rsidP="00263344">
            <w:r w:rsidRPr="001F6781">
              <w:t>5.3.1. Valdymo demokratiškumas</w:t>
            </w:r>
          </w:p>
          <w:p w:rsidR="00D31A46" w:rsidRPr="001F6781" w:rsidRDefault="00D31A46" w:rsidP="00263344">
            <w:r w:rsidRPr="001F6781">
              <w:t>5.3.2. Lyderystė mokykloje</w:t>
            </w:r>
          </w:p>
        </w:tc>
        <w:tc>
          <w:tcPr>
            <w:tcW w:w="2880" w:type="dxa"/>
          </w:tcPr>
          <w:p w:rsidR="00D31A46" w:rsidRPr="001F6781" w:rsidRDefault="00D31A46" w:rsidP="00263344">
            <w:r w:rsidRPr="001F6781">
              <w:t>Bendruomenė pripažįsta mokyklos viziją, misiją ir tikslus ir kar</w:t>
            </w:r>
            <w:r w:rsidR="00C94FBC">
              <w:t>t</w:t>
            </w:r>
            <w:r w:rsidRPr="001F6781">
              <w:t>u jų siekia. Tinkamos planavimo procedūros ir aiškūs planai padeda organizuoti realią veiklą, orientuotą į rezultatą, skatina pozityvius ugdymo proceso pokyčius</w:t>
            </w:r>
            <w:r w:rsidR="00C94FBC">
              <w:t>.</w:t>
            </w:r>
          </w:p>
          <w:p w:rsidR="00D31A46" w:rsidRPr="001F6781" w:rsidRDefault="00D31A46" w:rsidP="00263344"/>
        </w:tc>
        <w:tc>
          <w:tcPr>
            <w:tcW w:w="2798" w:type="dxa"/>
          </w:tcPr>
          <w:p w:rsidR="00D31A46" w:rsidRPr="001F6781" w:rsidRDefault="00D31A46" w:rsidP="00263344">
            <w:r w:rsidRPr="001F6781">
              <w:t>Valdymo demokratiškumo stoka nesudaro galimybių bendruomenei daryti įtaką sprendimų priėmimui mokykloje.</w:t>
            </w:r>
          </w:p>
        </w:tc>
      </w:tr>
    </w:tbl>
    <w:p w:rsidR="00D31A46" w:rsidRPr="00B16D20" w:rsidRDefault="00D31A46" w:rsidP="00D31A46"/>
    <w:p w:rsidR="00D31A46" w:rsidRDefault="00D31A46" w:rsidP="00D31A46">
      <w:pPr>
        <w:rPr>
          <w:lang w:eastAsia="ru-RU"/>
        </w:rPr>
      </w:pPr>
    </w:p>
    <w:p w:rsidR="000B7C3E" w:rsidRDefault="000B7C3E" w:rsidP="00D31A46">
      <w:pPr>
        <w:rPr>
          <w:lang w:eastAsia="ru-RU"/>
        </w:rPr>
      </w:pPr>
    </w:p>
    <w:p w:rsidR="000B7C3E" w:rsidRDefault="000B7C3E" w:rsidP="00D31A46">
      <w:pPr>
        <w:rPr>
          <w:lang w:eastAsia="ru-RU"/>
        </w:rPr>
      </w:pPr>
    </w:p>
    <w:p w:rsidR="000B7C3E" w:rsidRDefault="000B7C3E" w:rsidP="00D31A46">
      <w:pPr>
        <w:rPr>
          <w:lang w:eastAsia="ru-RU"/>
        </w:rPr>
      </w:pPr>
    </w:p>
    <w:p w:rsidR="000B7C3E" w:rsidRDefault="000B7C3E" w:rsidP="00D31A46">
      <w:pPr>
        <w:rPr>
          <w:lang w:eastAsia="ru-RU"/>
        </w:rPr>
      </w:pPr>
    </w:p>
    <w:p w:rsidR="000B7C3E" w:rsidRPr="00D31A46" w:rsidRDefault="000B7C3E" w:rsidP="00D31A46">
      <w:pPr>
        <w:rPr>
          <w:lang w:eastAsia="ru-RU"/>
        </w:rPr>
      </w:pPr>
    </w:p>
    <w:p w:rsidR="00970146" w:rsidRPr="00970146" w:rsidRDefault="00970146" w:rsidP="00970146">
      <w:pPr>
        <w:rPr>
          <w:szCs w:val="24"/>
          <w:lang w:eastAsia="ru-RU"/>
        </w:rPr>
      </w:pPr>
      <w:r w:rsidRPr="00970146">
        <w:rPr>
          <w:szCs w:val="24"/>
          <w:lang w:eastAsia="ru-RU"/>
        </w:rPr>
        <w:lastRenderedPageBreak/>
        <w:t>III. 2013-2014 M.M. MOKYKLOS TIKSLAI IR UŽDAVINIAI</w:t>
      </w:r>
    </w:p>
    <w:p w:rsidR="00304A8E" w:rsidRPr="00304A8E" w:rsidRDefault="00304A8E" w:rsidP="00304A8E">
      <w:pPr>
        <w:pStyle w:val="Heading1"/>
        <w:rPr>
          <w:b/>
          <w:color w:val="000000"/>
          <w:sz w:val="28"/>
          <w:szCs w:val="28"/>
        </w:rPr>
      </w:pPr>
      <w:r w:rsidRPr="00304A8E">
        <w:rPr>
          <w:b/>
          <w:color w:val="000000"/>
          <w:sz w:val="28"/>
          <w:szCs w:val="28"/>
        </w:rPr>
        <w:t>Tikslas</w:t>
      </w:r>
    </w:p>
    <w:p w:rsidR="00304A8E" w:rsidRPr="00304A8E" w:rsidRDefault="00304A8E" w:rsidP="00304A8E">
      <w:pPr>
        <w:rPr>
          <w:sz w:val="28"/>
          <w:szCs w:val="28"/>
        </w:rPr>
      </w:pPr>
    </w:p>
    <w:p w:rsidR="00304A8E" w:rsidRPr="00304A8E" w:rsidRDefault="00304A8E" w:rsidP="00304A8E">
      <w:pPr>
        <w:rPr>
          <w:sz w:val="28"/>
          <w:szCs w:val="28"/>
        </w:rPr>
      </w:pPr>
      <w:r w:rsidRPr="00304A8E">
        <w:rPr>
          <w:sz w:val="28"/>
          <w:szCs w:val="28"/>
        </w:rPr>
        <w:t>Puoselėjant bendražmogiškąsias vertybes ir vystant lyderystės kultūrą mokyklos bendruomenėje ugdyti pilietišką, atsakingą, gebančią ir norinčią mokytis asmenybę.</w:t>
      </w:r>
    </w:p>
    <w:p w:rsidR="00304A8E" w:rsidRPr="00304A8E" w:rsidRDefault="00304A8E" w:rsidP="00304A8E">
      <w:pPr>
        <w:rPr>
          <w:sz w:val="28"/>
          <w:szCs w:val="28"/>
        </w:rPr>
      </w:pPr>
    </w:p>
    <w:p w:rsidR="00304A8E" w:rsidRPr="00304A8E" w:rsidRDefault="00304A8E" w:rsidP="00304A8E">
      <w:pPr>
        <w:rPr>
          <w:b/>
          <w:sz w:val="28"/>
          <w:szCs w:val="28"/>
        </w:rPr>
      </w:pPr>
      <w:r w:rsidRPr="00304A8E">
        <w:rPr>
          <w:b/>
          <w:sz w:val="28"/>
          <w:szCs w:val="28"/>
        </w:rPr>
        <w:t>Uždaviniai:</w:t>
      </w:r>
    </w:p>
    <w:p w:rsidR="00304A8E" w:rsidRDefault="003C49AF" w:rsidP="009701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0146">
        <w:rPr>
          <w:sz w:val="28"/>
          <w:szCs w:val="28"/>
        </w:rPr>
        <w:t>Skatinti reflektuojančių  ir nuolat tobulėjančių profesionalių  mokytojų ugdymąsi</w:t>
      </w:r>
      <w:r w:rsidR="00304A8E" w:rsidRPr="00970146">
        <w:rPr>
          <w:sz w:val="28"/>
          <w:szCs w:val="28"/>
        </w:rPr>
        <w:t>.</w:t>
      </w:r>
    </w:p>
    <w:p w:rsidR="0097118E" w:rsidRPr="0097118E" w:rsidRDefault="0097118E" w:rsidP="009701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118E">
        <w:rPr>
          <w:sz w:val="28"/>
          <w:szCs w:val="28"/>
        </w:rPr>
        <w:t>Plėtoti įsivertinimu ir duomenų analize grįstą švietimo kultūrą.</w:t>
      </w:r>
    </w:p>
    <w:p w:rsidR="00304A8E" w:rsidRDefault="00304A8E" w:rsidP="009701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0146">
        <w:rPr>
          <w:sz w:val="28"/>
          <w:szCs w:val="28"/>
        </w:rPr>
        <w:t>Plėtoti efektyvią pagalbos sistemą mokiniams, turintiems mokymosi sunkumų ir gabiesiems.</w:t>
      </w:r>
    </w:p>
    <w:p w:rsidR="00C754BC" w:rsidRPr="00970146" w:rsidRDefault="00C754BC" w:rsidP="009701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Tęsti mokinių ugdymo(si) nuostatą – prasmingai leidžiamas laisvalaikis – blogų įpročių prevencija.</w:t>
      </w:r>
    </w:p>
    <w:p w:rsidR="00304A8E" w:rsidRPr="00970146" w:rsidRDefault="00304A8E" w:rsidP="00970146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970146">
        <w:rPr>
          <w:sz w:val="28"/>
          <w:szCs w:val="28"/>
        </w:rPr>
        <w:t>Tęsti ugdymo(si) ir poilsio  aplinkos modernizavimą</w:t>
      </w:r>
      <w:r w:rsidRPr="00970146">
        <w:rPr>
          <w:color w:val="000000"/>
          <w:sz w:val="28"/>
          <w:szCs w:val="28"/>
        </w:rPr>
        <w:t xml:space="preserve"> .</w:t>
      </w:r>
    </w:p>
    <w:p w:rsidR="00970146" w:rsidRDefault="00970146" w:rsidP="00304A8E">
      <w:pPr>
        <w:rPr>
          <w:color w:val="000000"/>
          <w:sz w:val="28"/>
          <w:szCs w:val="28"/>
        </w:rPr>
      </w:pPr>
    </w:p>
    <w:p w:rsidR="00C07C52" w:rsidRDefault="00C07C52" w:rsidP="00304A8E">
      <w:pPr>
        <w:rPr>
          <w:color w:val="000000"/>
          <w:sz w:val="28"/>
          <w:szCs w:val="28"/>
        </w:rPr>
      </w:pPr>
    </w:p>
    <w:p w:rsidR="00C07C52" w:rsidRDefault="00C07C52" w:rsidP="00304A8E">
      <w:pPr>
        <w:rPr>
          <w:color w:val="000000"/>
          <w:sz w:val="28"/>
          <w:szCs w:val="28"/>
        </w:rPr>
      </w:pPr>
    </w:p>
    <w:p w:rsidR="001178F8" w:rsidRDefault="001178F8" w:rsidP="00304A8E">
      <w:pPr>
        <w:rPr>
          <w:color w:val="000000"/>
          <w:sz w:val="28"/>
          <w:szCs w:val="28"/>
        </w:rPr>
      </w:pPr>
    </w:p>
    <w:p w:rsidR="001178F8" w:rsidRDefault="001178F8" w:rsidP="00304A8E">
      <w:pPr>
        <w:rPr>
          <w:color w:val="000000"/>
          <w:sz w:val="28"/>
          <w:szCs w:val="28"/>
        </w:rPr>
      </w:pPr>
    </w:p>
    <w:p w:rsidR="000B7C3E" w:rsidRDefault="000B7C3E" w:rsidP="00304A8E">
      <w:pPr>
        <w:rPr>
          <w:color w:val="000000"/>
          <w:sz w:val="28"/>
          <w:szCs w:val="28"/>
        </w:rPr>
      </w:pPr>
    </w:p>
    <w:p w:rsidR="000B7C3E" w:rsidRDefault="000B7C3E" w:rsidP="00304A8E">
      <w:pPr>
        <w:rPr>
          <w:color w:val="000000"/>
          <w:sz w:val="28"/>
          <w:szCs w:val="28"/>
        </w:rPr>
      </w:pPr>
    </w:p>
    <w:p w:rsidR="00304A8E" w:rsidRDefault="00970146" w:rsidP="00304A8E">
      <w:pPr>
        <w:rPr>
          <w:szCs w:val="24"/>
          <w:lang w:eastAsia="ru-RU"/>
        </w:rPr>
      </w:pPr>
      <w:r>
        <w:rPr>
          <w:sz w:val="28"/>
          <w:szCs w:val="28"/>
        </w:rPr>
        <w:lastRenderedPageBreak/>
        <w:t>IV.</w:t>
      </w:r>
      <w:r w:rsidRPr="00970146">
        <w:rPr>
          <w:szCs w:val="24"/>
          <w:lang w:eastAsia="ru-RU"/>
        </w:rPr>
        <w:t xml:space="preserve"> 2013-2014 M.M.</w:t>
      </w:r>
      <w:r>
        <w:rPr>
          <w:szCs w:val="24"/>
          <w:lang w:eastAsia="ru-RU"/>
        </w:rPr>
        <w:t xml:space="preserve"> VEIKOS PROGRAMA</w:t>
      </w:r>
    </w:p>
    <w:p w:rsidR="00DA1CF2" w:rsidRDefault="00DA1CF2" w:rsidP="00304A8E">
      <w:pPr>
        <w:rPr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2"/>
        <w:gridCol w:w="4394"/>
        <w:gridCol w:w="1542"/>
        <w:gridCol w:w="17"/>
        <w:gridCol w:w="1701"/>
        <w:gridCol w:w="2267"/>
        <w:gridCol w:w="4537"/>
      </w:tblGrid>
      <w:tr w:rsidR="00C07C52" w:rsidRPr="003267FC" w:rsidTr="00841FFC">
        <w:tc>
          <w:tcPr>
            <w:tcW w:w="15417" w:type="dxa"/>
            <w:gridSpan w:val="8"/>
          </w:tcPr>
          <w:p w:rsidR="00C07C52" w:rsidRPr="00304A8E" w:rsidRDefault="00C07C52" w:rsidP="00C07C52">
            <w:pPr>
              <w:rPr>
                <w:sz w:val="28"/>
                <w:szCs w:val="28"/>
              </w:rPr>
            </w:pPr>
            <w:r w:rsidRPr="003267FC">
              <w:rPr>
                <w:b/>
              </w:rPr>
              <w:t xml:space="preserve">Tikslas   </w:t>
            </w:r>
            <w:r w:rsidRPr="00304A8E">
              <w:rPr>
                <w:sz w:val="28"/>
                <w:szCs w:val="28"/>
              </w:rPr>
              <w:t>Puoselėjant bendražmogiškąsias vertybes ir vystant lyderystės kultūrą mokyklos bendruomenėje ugdyti pilietišką, atsakingą, gebančią ir norinčią mokytis asmenybę.</w:t>
            </w:r>
          </w:p>
          <w:p w:rsidR="00C07C52" w:rsidRPr="003267FC" w:rsidRDefault="00C07C52" w:rsidP="00C07C52">
            <w:pPr>
              <w:spacing w:after="0" w:line="240" w:lineRule="auto"/>
              <w:ind w:left="142" w:hanging="142"/>
              <w:rPr>
                <w:b/>
              </w:rPr>
            </w:pPr>
          </w:p>
        </w:tc>
      </w:tr>
      <w:tr w:rsidR="00C07C52" w:rsidRPr="00FC25CA" w:rsidTr="00841FFC">
        <w:tc>
          <w:tcPr>
            <w:tcW w:w="15417" w:type="dxa"/>
            <w:gridSpan w:val="8"/>
          </w:tcPr>
          <w:p w:rsidR="00C07C52" w:rsidRPr="006C5B2B" w:rsidRDefault="00714B9E" w:rsidP="006C5B2B">
            <w:pPr>
              <w:ind w:left="360"/>
              <w:rPr>
                <w:color w:val="1F497D" w:themeColor="text2"/>
                <w:sz w:val="28"/>
                <w:szCs w:val="28"/>
              </w:rPr>
            </w:pPr>
            <w:r w:rsidRPr="006C5B2B">
              <w:rPr>
                <w:b/>
              </w:rPr>
              <w:t xml:space="preserve">1 uždavinys </w:t>
            </w:r>
            <w:r w:rsidRPr="006C5B2B">
              <w:rPr>
                <w:sz w:val="28"/>
                <w:szCs w:val="28"/>
              </w:rPr>
              <w:t>Skatinti reflektuojančių  ir nuolat tobulėjančių profesionalių  mokytojų ugdymąsi.</w:t>
            </w:r>
            <w:r w:rsidRPr="006C5B2B">
              <w:t xml:space="preserve"> </w:t>
            </w:r>
          </w:p>
        </w:tc>
      </w:tr>
      <w:tr w:rsidR="00C07C52" w:rsidRPr="00D25208" w:rsidTr="00841FFC">
        <w:tc>
          <w:tcPr>
            <w:tcW w:w="817" w:type="dxa"/>
            <w:shd w:val="clear" w:color="auto" w:fill="auto"/>
          </w:tcPr>
          <w:p w:rsidR="00C07C52" w:rsidRPr="00D25208" w:rsidRDefault="00C07C52" w:rsidP="00841FFC">
            <w:pPr>
              <w:spacing w:after="0" w:line="240" w:lineRule="auto"/>
              <w:jc w:val="center"/>
              <w:rPr>
                <w:b/>
              </w:rPr>
            </w:pPr>
            <w:r w:rsidRPr="00D25208">
              <w:rPr>
                <w:b/>
              </w:rPr>
              <w:t>Eil. Nr.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07C52" w:rsidRPr="00D25208" w:rsidRDefault="00C07C52" w:rsidP="00841FFC">
            <w:pPr>
              <w:spacing w:after="0" w:line="240" w:lineRule="auto"/>
              <w:jc w:val="center"/>
              <w:rPr>
                <w:b/>
              </w:rPr>
            </w:pPr>
            <w:r w:rsidRPr="00D25208">
              <w:rPr>
                <w:b/>
              </w:rPr>
              <w:t>Priemonė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07C52" w:rsidRPr="00D25208" w:rsidRDefault="00C07C52" w:rsidP="00841FFC">
            <w:pPr>
              <w:spacing w:after="0" w:line="240" w:lineRule="auto"/>
              <w:rPr>
                <w:b/>
              </w:rPr>
            </w:pPr>
            <w:r w:rsidRPr="00D25208">
              <w:rPr>
                <w:b/>
              </w:rPr>
              <w:t xml:space="preserve">    Data</w:t>
            </w:r>
          </w:p>
        </w:tc>
        <w:tc>
          <w:tcPr>
            <w:tcW w:w="1701" w:type="dxa"/>
          </w:tcPr>
          <w:p w:rsidR="00C07C52" w:rsidRPr="00D25208" w:rsidRDefault="00C07C52" w:rsidP="00841F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Kaštai</w:t>
            </w:r>
          </w:p>
        </w:tc>
        <w:tc>
          <w:tcPr>
            <w:tcW w:w="2267" w:type="dxa"/>
            <w:shd w:val="clear" w:color="auto" w:fill="auto"/>
          </w:tcPr>
          <w:p w:rsidR="00C07C52" w:rsidRPr="00D25208" w:rsidRDefault="00C07C52" w:rsidP="00841FFC">
            <w:pPr>
              <w:spacing w:after="0" w:line="240" w:lineRule="auto"/>
              <w:jc w:val="center"/>
              <w:rPr>
                <w:b/>
              </w:rPr>
            </w:pPr>
            <w:r w:rsidRPr="00D25208">
              <w:rPr>
                <w:b/>
              </w:rPr>
              <w:t>Atsakingas</w:t>
            </w:r>
          </w:p>
        </w:tc>
        <w:tc>
          <w:tcPr>
            <w:tcW w:w="4537" w:type="dxa"/>
            <w:shd w:val="clear" w:color="auto" w:fill="auto"/>
          </w:tcPr>
          <w:p w:rsidR="00C07C52" w:rsidRPr="00D25208" w:rsidRDefault="00C07C52" w:rsidP="00841FFC">
            <w:pPr>
              <w:spacing w:after="0" w:line="240" w:lineRule="auto"/>
              <w:jc w:val="center"/>
              <w:rPr>
                <w:b/>
              </w:rPr>
            </w:pPr>
            <w:r w:rsidRPr="00D25208">
              <w:rPr>
                <w:b/>
              </w:rPr>
              <w:t>Laukiamas rezultatas</w:t>
            </w:r>
          </w:p>
        </w:tc>
      </w:tr>
      <w:tr w:rsidR="00714B9E" w:rsidRPr="00D933A3" w:rsidTr="00841FFC">
        <w:tc>
          <w:tcPr>
            <w:tcW w:w="817" w:type="dxa"/>
            <w:shd w:val="clear" w:color="auto" w:fill="auto"/>
          </w:tcPr>
          <w:p w:rsidR="00714B9E" w:rsidRPr="00694CC1" w:rsidRDefault="00714B9E" w:rsidP="00C07C52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rPr>
                <w:szCs w:val="24"/>
              </w:rPr>
            </w:pPr>
            <w:r w:rsidRPr="00694CC1">
              <w:rPr>
                <w:szCs w:val="24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14B9E" w:rsidRPr="00694CC1" w:rsidRDefault="00714B9E" w:rsidP="00841FFC">
            <w:pPr>
              <w:spacing w:after="0" w:line="240" w:lineRule="auto"/>
              <w:rPr>
                <w:rFonts w:cs="Times New Roman"/>
                <w:szCs w:val="24"/>
              </w:rPr>
            </w:pPr>
            <w:r w:rsidRPr="00694CC1">
              <w:rPr>
                <w:rFonts w:cs="Times New Roman"/>
                <w:szCs w:val="24"/>
              </w:rPr>
              <w:t xml:space="preserve">Seminaras </w:t>
            </w:r>
            <w:r w:rsidR="00694CC1" w:rsidRPr="00694CC1">
              <w:rPr>
                <w:rFonts w:cs="Times New Roman"/>
                <w:szCs w:val="24"/>
              </w:rPr>
              <w:t xml:space="preserve">mokyklos mokytojams </w:t>
            </w:r>
            <w:r w:rsidRPr="00694CC1">
              <w:rPr>
                <w:rFonts w:cs="Times New Roman"/>
                <w:szCs w:val="24"/>
              </w:rPr>
              <w:t>„Dalimasis gerąja patirtimi:</w:t>
            </w:r>
            <w:r w:rsidRPr="00694CC1">
              <w:rPr>
                <w:rFonts w:cs="Times New Roman"/>
                <w:lang w:eastAsia="lt-LT"/>
              </w:rPr>
              <w:t xml:space="preserve"> netradicinės, aktyvios, kūrybiškos mokymosi aplinkos kūrimas“.</w:t>
            </w:r>
            <w:r w:rsidRPr="00694CC1">
              <w:rPr>
                <w:rFonts w:cs="Times New Roman"/>
                <w:szCs w:val="24"/>
              </w:rPr>
              <w:t>‘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94CC1" w:rsidRDefault="00714B9E" w:rsidP="00694CC1">
            <w:pPr>
              <w:spacing w:after="0" w:line="240" w:lineRule="auto"/>
              <w:rPr>
                <w:szCs w:val="24"/>
              </w:rPr>
            </w:pPr>
            <w:r w:rsidRPr="00714B9E">
              <w:rPr>
                <w:szCs w:val="24"/>
              </w:rPr>
              <w:t>2013-2014m.m.</w:t>
            </w:r>
          </w:p>
          <w:p w:rsidR="00714B9E" w:rsidRPr="00714B9E" w:rsidRDefault="00694CC1" w:rsidP="00694CC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gruodis-vasaris</w:t>
            </w:r>
          </w:p>
        </w:tc>
        <w:tc>
          <w:tcPr>
            <w:tcW w:w="1701" w:type="dxa"/>
          </w:tcPr>
          <w:p w:rsidR="00714B9E" w:rsidRPr="00714B9E" w:rsidRDefault="00714B9E" w:rsidP="00841FFC">
            <w:r w:rsidRPr="00714B9E">
              <w:t xml:space="preserve">200,00Lt </w:t>
            </w:r>
          </w:p>
          <w:p w:rsidR="00714B9E" w:rsidRPr="00714B9E" w:rsidRDefault="00714B9E" w:rsidP="00841FFC">
            <w:r w:rsidRPr="00714B9E">
              <w:t xml:space="preserve">MK lėšos </w:t>
            </w:r>
          </w:p>
          <w:p w:rsidR="00714B9E" w:rsidRPr="00714B9E" w:rsidRDefault="00714B9E" w:rsidP="00841FF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714B9E" w:rsidRPr="00714B9E" w:rsidRDefault="00714B9E" w:rsidP="00841FFC">
            <w:pPr>
              <w:spacing w:after="0" w:line="240" w:lineRule="auto"/>
              <w:rPr>
                <w:szCs w:val="24"/>
              </w:rPr>
            </w:pPr>
            <w:r w:rsidRPr="00714B9E">
              <w:t>Metodinės tarybos nariai</w:t>
            </w:r>
          </w:p>
        </w:tc>
        <w:tc>
          <w:tcPr>
            <w:tcW w:w="4537" w:type="dxa"/>
            <w:shd w:val="clear" w:color="auto" w:fill="auto"/>
          </w:tcPr>
          <w:p w:rsidR="00714B9E" w:rsidRPr="00714B9E" w:rsidRDefault="00714B9E" w:rsidP="00841FFC">
            <w:r w:rsidRPr="00714B9E">
              <w:t>Šiuolaikiška pamoka, kompetentingi, reflektuojantys mokytojai.</w:t>
            </w:r>
          </w:p>
          <w:p w:rsidR="00714B9E" w:rsidRPr="00714B9E" w:rsidRDefault="00714B9E" w:rsidP="00841FFC">
            <w:pPr>
              <w:spacing w:after="0" w:line="240" w:lineRule="auto"/>
              <w:rPr>
                <w:szCs w:val="24"/>
              </w:rPr>
            </w:pPr>
            <w:r w:rsidRPr="00714B9E">
              <w:t>Sukurtas „Gerosios patirties“ bankas.</w:t>
            </w:r>
          </w:p>
        </w:tc>
      </w:tr>
      <w:tr w:rsidR="00714B9E" w:rsidRPr="007459F2" w:rsidTr="00841FFC">
        <w:tc>
          <w:tcPr>
            <w:tcW w:w="817" w:type="dxa"/>
            <w:shd w:val="clear" w:color="auto" w:fill="auto"/>
          </w:tcPr>
          <w:p w:rsidR="00714B9E" w:rsidRDefault="00714B9E" w:rsidP="00C07C52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714B9E" w:rsidRPr="00192D40" w:rsidRDefault="00714B9E" w:rsidP="00841FFC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  <w:r w:rsidRPr="00192D40">
              <w:rPr>
                <w:rFonts w:ascii="Times New Roman" w:hAnsi="Times New Roman"/>
                <w:sz w:val="24"/>
                <w:szCs w:val="24"/>
              </w:rPr>
              <w:t>Skaitmeninių mokymo(si) priemonių įdiegimas ir naudojimas ugdymo procese</w:t>
            </w:r>
            <w:r w:rsidRPr="00192D40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14B9E" w:rsidRPr="00714B9E" w:rsidRDefault="00714B9E" w:rsidP="00841FFC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14B9E">
              <w:rPr>
                <w:rFonts w:ascii="Times New Roman" w:hAnsi="Times New Roman"/>
                <w:sz w:val="24"/>
                <w:szCs w:val="24"/>
                <w:lang w:val="lt-LT"/>
              </w:rPr>
              <w:t>2013-2014m.m.</w:t>
            </w:r>
          </w:p>
        </w:tc>
        <w:tc>
          <w:tcPr>
            <w:tcW w:w="1701" w:type="dxa"/>
          </w:tcPr>
          <w:p w:rsidR="00714B9E" w:rsidRPr="00714B9E" w:rsidRDefault="00192D40" w:rsidP="00841FFC">
            <w:r>
              <w:t>3</w:t>
            </w:r>
            <w:r w:rsidR="00714B9E" w:rsidRPr="00714B9E">
              <w:t>000,00Lt</w:t>
            </w:r>
          </w:p>
          <w:p w:rsidR="00714B9E" w:rsidRPr="00714B9E" w:rsidRDefault="00714B9E" w:rsidP="00841FFC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14B9E">
              <w:t>MK lėšos</w:t>
            </w:r>
          </w:p>
        </w:tc>
        <w:tc>
          <w:tcPr>
            <w:tcW w:w="2267" w:type="dxa"/>
            <w:shd w:val="clear" w:color="auto" w:fill="auto"/>
          </w:tcPr>
          <w:p w:rsidR="00192D40" w:rsidRPr="00192D40" w:rsidRDefault="00192D40" w:rsidP="00841FFC">
            <w:pPr>
              <w:pStyle w:val="NoSpacing"/>
              <w:rPr>
                <w:rFonts w:ascii="Times New Roman" w:hAnsi="Times New Roman"/>
              </w:rPr>
            </w:pPr>
            <w:r w:rsidRPr="00192D40">
              <w:rPr>
                <w:rFonts w:ascii="Times New Roman" w:hAnsi="Times New Roman"/>
              </w:rPr>
              <w:t>L.Ovčinikova</w:t>
            </w:r>
          </w:p>
          <w:p w:rsidR="00714B9E" w:rsidRPr="00192D40" w:rsidRDefault="00714B9E" w:rsidP="00841FFC">
            <w:pPr>
              <w:pStyle w:val="NoSpacing"/>
              <w:rPr>
                <w:rFonts w:ascii="Times New Roman" w:hAnsi="Times New Roman"/>
              </w:rPr>
            </w:pPr>
            <w:r w:rsidRPr="00192D40">
              <w:rPr>
                <w:rFonts w:ascii="Times New Roman" w:hAnsi="Times New Roman"/>
              </w:rPr>
              <w:t>J.Vagero</w:t>
            </w:r>
          </w:p>
          <w:p w:rsidR="00192D40" w:rsidRDefault="00192D40" w:rsidP="00841FFC">
            <w:pPr>
              <w:pStyle w:val="NoSpacing"/>
              <w:rPr>
                <w:rFonts w:ascii="Times New Roman" w:hAnsi="Times New Roman"/>
              </w:rPr>
            </w:pPr>
            <w:r w:rsidRPr="00192D40">
              <w:rPr>
                <w:rFonts w:ascii="Times New Roman" w:hAnsi="Times New Roman"/>
              </w:rPr>
              <w:t>K.Banienė</w:t>
            </w:r>
          </w:p>
          <w:p w:rsidR="00192D40" w:rsidRPr="00192D40" w:rsidRDefault="00192D40" w:rsidP="00841FFC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537" w:type="dxa"/>
            <w:shd w:val="clear" w:color="auto" w:fill="auto"/>
          </w:tcPr>
          <w:p w:rsidR="00714B9E" w:rsidRPr="00192D40" w:rsidRDefault="00714B9E" w:rsidP="00841FFC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92D40">
              <w:rPr>
                <w:rFonts w:ascii="Times New Roman" w:hAnsi="Times New Roman"/>
              </w:rPr>
              <w:t>Naudojamos programos, esančios portale emokykla.lt ; e.Test.lt ir kt.</w:t>
            </w:r>
          </w:p>
        </w:tc>
      </w:tr>
      <w:tr w:rsidR="00714B9E" w:rsidRPr="007459F2" w:rsidTr="00841FFC">
        <w:tc>
          <w:tcPr>
            <w:tcW w:w="817" w:type="dxa"/>
            <w:shd w:val="clear" w:color="auto" w:fill="auto"/>
          </w:tcPr>
          <w:p w:rsidR="00714B9E" w:rsidRDefault="00714B9E" w:rsidP="00C07C52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714B9E" w:rsidRPr="00714B9E" w:rsidRDefault="00714B9E" w:rsidP="00841FFC">
            <w:pPr>
              <w:spacing w:after="0" w:line="240" w:lineRule="auto"/>
              <w:rPr>
                <w:szCs w:val="24"/>
              </w:rPr>
            </w:pPr>
            <w:r w:rsidRPr="00714B9E">
              <w:t>Informacinio centro ir bibliotekos modernizavimas, bibliotekos fondų atnaujinimas.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14B9E" w:rsidRPr="00714B9E" w:rsidRDefault="00714B9E" w:rsidP="00841FFC">
            <w:pPr>
              <w:spacing w:after="0" w:line="240" w:lineRule="auto"/>
              <w:rPr>
                <w:szCs w:val="24"/>
              </w:rPr>
            </w:pPr>
            <w:r w:rsidRPr="00714B9E">
              <w:rPr>
                <w:szCs w:val="24"/>
              </w:rPr>
              <w:t>2013-2014m.m.</w:t>
            </w:r>
          </w:p>
        </w:tc>
        <w:tc>
          <w:tcPr>
            <w:tcW w:w="1701" w:type="dxa"/>
          </w:tcPr>
          <w:p w:rsidR="00714B9E" w:rsidRPr="00714B9E" w:rsidRDefault="00714B9E" w:rsidP="00841FFC">
            <w:r w:rsidRPr="00714B9E">
              <w:t>3000,00Lt</w:t>
            </w:r>
          </w:p>
          <w:p w:rsidR="00714B9E" w:rsidRPr="00714B9E" w:rsidRDefault="00714B9E" w:rsidP="00841FFC">
            <w:pPr>
              <w:spacing w:after="0" w:line="240" w:lineRule="auto"/>
              <w:rPr>
                <w:szCs w:val="24"/>
              </w:rPr>
            </w:pPr>
            <w:r w:rsidRPr="00714B9E">
              <w:t>MK lėšos</w:t>
            </w:r>
          </w:p>
        </w:tc>
        <w:tc>
          <w:tcPr>
            <w:tcW w:w="2267" w:type="dxa"/>
            <w:shd w:val="clear" w:color="auto" w:fill="auto"/>
          </w:tcPr>
          <w:p w:rsidR="00714B9E" w:rsidRPr="00714B9E" w:rsidRDefault="00714B9E" w:rsidP="00841FFC">
            <w:r w:rsidRPr="00714B9E">
              <w:t>V.Šubravaja</w:t>
            </w:r>
          </w:p>
          <w:p w:rsidR="00714B9E" w:rsidRPr="00714B9E" w:rsidRDefault="00714B9E" w:rsidP="00841FFC">
            <w:r w:rsidRPr="00714B9E">
              <w:t>L.Ovčinikova</w:t>
            </w:r>
          </w:p>
          <w:p w:rsidR="00714B9E" w:rsidRPr="00714B9E" w:rsidRDefault="00714B9E" w:rsidP="00841FFC">
            <w:pPr>
              <w:spacing w:after="0" w:line="240" w:lineRule="auto"/>
              <w:rPr>
                <w:szCs w:val="24"/>
              </w:rPr>
            </w:pPr>
            <w:r w:rsidRPr="00714B9E">
              <w:t>V.Demantas</w:t>
            </w:r>
          </w:p>
        </w:tc>
        <w:tc>
          <w:tcPr>
            <w:tcW w:w="4537" w:type="dxa"/>
            <w:shd w:val="clear" w:color="auto" w:fill="auto"/>
          </w:tcPr>
          <w:p w:rsidR="00714B9E" w:rsidRPr="00714B9E" w:rsidRDefault="00714B9E" w:rsidP="00841FFC">
            <w:pPr>
              <w:spacing w:after="0" w:line="240" w:lineRule="auto"/>
              <w:rPr>
                <w:szCs w:val="24"/>
              </w:rPr>
            </w:pPr>
            <w:r w:rsidRPr="00714B9E">
              <w:t>Didesnės galimybės kokybiškam renginių organizavimui, mokytojų ir mokinių saviraiškai.</w:t>
            </w:r>
          </w:p>
        </w:tc>
      </w:tr>
      <w:tr w:rsidR="004D543D" w:rsidRPr="008D5857" w:rsidTr="00841FFC">
        <w:tc>
          <w:tcPr>
            <w:tcW w:w="817" w:type="dxa"/>
            <w:shd w:val="clear" w:color="auto" w:fill="auto"/>
          </w:tcPr>
          <w:p w:rsidR="004D543D" w:rsidRDefault="004D543D" w:rsidP="00C07C52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A15F4" w:rsidRDefault="004D543D" w:rsidP="004D543D">
            <w:r w:rsidRPr="00FA15F4">
              <w:t>Edukacinė</w:t>
            </w:r>
            <w:r w:rsidR="00FA15F4" w:rsidRPr="00FA15F4">
              <w:t xml:space="preserve">s programos </w:t>
            </w:r>
            <w:r w:rsidRPr="00FA15F4">
              <w:t xml:space="preserve">mokytojams </w:t>
            </w:r>
            <w:r w:rsidR="00FA15F4">
              <w:t>:</w:t>
            </w:r>
          </w:p>
          <w:p w:rsidR="004D543D" w:rsidRPr="00FA15F4" w:rsidRDefault="00694CC1" w:rsidP="004D543D">
            <w:r w:rsidRPr="00FA15F4">
              <w:t>„</w:t>
            </w:r>
            <w:r w:rsidR="000B7C3E">
              <w:t>Edukacinių programų integravimo į ugdymo procesą galimybės</w:t>
            </w:r>
            <w:r w:rsidRPr="00FA15F4">
              <w:t>“</w:t>
            </w:r>
            <w:r w:rsidR="004D543D" w:rsidRPr="00FA15F4">
              <w:t xml:space="preserve">             </w:t>
            </w:r>
          </w:p>
          <w:p w:rsidR="00FA15F4" w:rsidRPr="00FD03D5" w:rsidRDefault="000B7C3E" w:rsidP="00FA15F4">
            <w:r>
              <w:t>Į Valdovų</w:t>
            </w:r>
            <w:r w:rsidR="00FA15F4" w:rsidRPr="00FA15F4">
              <w:t xml:space="preserve"> rūmus</w:t>
            </w:r>
            <w:r>
              <w:t>,</w:t>
            </w:r>
            <w:r w:rsidR="00FA15F4" w:rsidRPr="00FA15F4">
              <w:t xml:space="preserve"> Prezidentūrą</w:t>
            </w:r>
            <w:r>
              <w:t>, p</w:t>
            </w:r>
            <w:r w:rsidR="00FA15F4" w:rsidRPr="00FA15F4">
              <w:t xml:space="preserve">o Vilniaus </w:t>
            </w:r>
            <w:r w:rsidR="00FA15F4" w:rsidRPr="00FD03D5">
              <w:t xml:space="preserve">senamiestį </w:t>
            </w:r>
          </w:p>
          <w:p w:rsidR="00FD03D5" w:rsidRPr="00FD03D5" w:rsidRDefault="00FD03D5" w:rsidP="00FD03D5">
            <w:pPr>
              <w:rPr>
                <w:szCs w:val="24"/>
              </w:rPr>
            </w:pPr>
            <w:r w:rsidRPr="00FD03D5">
              <w:rPr>
                <w:szCs w:val="24"/>
              </w:rPr>
              <w:lastRenderedPageBreak/>
              <w:t>Ekskursija į Lenkiją (Veličko kasykla)</w:t>
            </w:r>
          </w:p>
          <w:p w:rsidR="00FD03D5" w:rsidRPr="000B7C3E" w:rsidRDefault="00FD03D5" w:rsidP="00FA15F4"/>
        </w:tc>
        <w:tc>
          <w:tcPr>
            <w:tcW w:w="1559" w:type="dxa"/>
            <w:gridSpan w:val="2"/>
            <w:shd w:val="clear" w:color="auto" w:fill="auto"/>
          </w:tcPr>
          <w:p w:rsidR="000B7C3E" w:rsidRDefault="000B7C3E" w:rsidP="00694CC1"/>
          <w:p w:rsidR="00FA15F4" w:rsidRDefault="00694CC1" w:rsidP="00694CC1">
            <w:r>
              <w:t>2013 – 08 – 27</w:t>
            </w:r>
            <w:r w:rsidR="004D543D">
              <w:t xml:space="preserve">d. </w:t>
            </w:r>
          </w:p>
          <w:p w:rsidR="00FA15F4" w:rsidRDefault="00FA15F4" w:rsidP="00694CC1">
            <w:r>
              <w:t xml:space="preserve">Mokinių atostogų </w:t>
            </w:r>
            <w:r>
              <w:lastRenderedPageBreak/>
              <w:t>metu</w:t>
            </w:r>
          </w:p>
        </w:tc>
        <w:tc>
          <w:tcPr>
            <w:tcW w:w="1701" w:type="dxa"/>
          </w:tcPr>
          <w:p w:rsidR="004D543D" w:rsidRDefault="00192D40" w:rsidP="00841FFC">
            <w:r>
              <w:lastRenderedPageBreak/>
              <w:t>3730,00</w:t>
            </w:r>
          </w:p>
          <w:p w:rsidR="00192D40" w:rsidRDefault="00192D40" w:rsidP="00841FFC">
            <w:r w:rsidRPr="00714B9E">
              <w:t>MK lėšos</w:t>
            </w:r>
          </w:p>
          <w:p w:rsidR="00192D40" w:rsidRDefault="00192D40" w:rsidP="00841FFC"/>
          <w:p w:rsidR="00192D40" w:rsidRDefault="00192D40" w:rsidP="00841FFC">
            <w:r>
              <w:t>mokytojų lėšos</w:t>
            </w:r>
          </w:p>
          <w:p w:rsidR="00192D40" w:rsidRDefault="00192D40" w:rsidP="00841FFC">
            <w:r>
              <w:lastRenderedPageBreak/>
              <w:t>tėvų lėšos</w:t>
            </w:r>
          </w:p>
        </w:tc>
        <w:tc>
          <w:tcPr>
            <w:tcW w:w="2267" w:type="dxa"/>
            <w:shd w:val="clear" w:color="auto" w:fill="auto"/>
          </w:tcPr>
          <w:p w:rsidR="00694CC1" w:rsidRDefault="00694CC1" w:rsidP="00694CC1">
            <w:pPr>
              <w:ind w:left="-89"/>
            </w:pPr>
            <w:r w:rsidRPr="006C5B2B">
              <w:lastRenderedPageBreak/>
              <w:t>J.Vasiljeva</w:t>
            </w:r>
          </w:p>
          <w:p w:rsidR="00FA15F4" w:rsidRPr="006C5B2B" w:rsidRDefault="00FA15F4" w:rsidP="00694CC1">
            <w:pPr>
              <w:ind w:left="-89"/>
            </w:pPr>
          </w:p>
          <w:p w:rsidR="00FA15F4" w:rsidRDefault="00FA15F4" w:rsidP="00FA15F4">
            <w:r>
              <w:t>L. Štoldė</w:t>
            </w:r>
          </w:p>
          <w:p w:rsidR="00231B4A" w:rsidRDefault="00FA15F4" w:rsidP="00FA15F4">
            <w:r>
              <w:t>L. Glušakova</w:t>
            </w:r>
          </w:p>
          <w:p w:rsidR="00FA15F4" w:rsidRDefault="00FA15F4" w:rsidP="00FA15F4">
            <w:r>
              <w:t>J.Misiūnienė</w:t>
            </w:r>
            <w:r w:rsidR="00FD03D5">
              <w:t xml:space="preserve">, </w:t>
            </w:r>
            <w:r w:rsidR="00FD03D5">
              <w:lastRenderedPageBreak/>
              <w:t>N.Ragauskienė</w:t>
            </w:r>
          </w:p>
          <w:p w:rsidR="00FD03D5" w:rsidRDefault="00FD03D5" w:rsidP="00FA15F4"/>
        </w:tc>
        <w:tc>
          <w:tcPr>
            <w:tcW w:w="4537" w:type="dxa"/>
            <w:shd w:val="clear" w:color="auto" w:fill="auto"/>
          </w:tcPr>
          <w:p w:rsidR="004D543D" w:rsidRDefault="004D543D" w:rsidP="00841FFC">
            <w:r>
              <w:lastRenderedPageBreak/>
              <w:t>Nuolatinis kvalifikacijos tobulinimas</w:t>
            </w:r>
            <w:r w:rsidR="001E0289">
              <w:t>.</w:t>
            </w:r>
          </w:p>
          <w:p w:rsidR="00FA15F4" w:rsidRDefault="00FA15F4" w:rsidP="00841FFC">
            <w:r>
              <w:t>Naujausias žinias integruojančios švietimo ir ugdymo krypčių: platus kultūrinis akiratis, keli pedagoginiai vaidmenys.</w:t>
            </w:r>
          </w:p>
        </w:tc>
      </w:tr>
      <w:tr w:rsidR="004D543D" w:rsidRPr="008D5857" w:rsidTr="00841FFC">
        <w:tc>
          <w:tcPr>
            <w:tcW w:w="817" w:type="dxa"/>
            <w:shd w:val="clear" w:color="auto" w:fill="auto"/>
          </w:tcPr>
          <w:p w:rsidR="004D543D" w:rsidRPr="006B38D3" w:rsidRDefault="004D543D" w:rsidP="00C07C52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D543D" w:rsidRPr="00132304" w:rsidRDefault="00132304" w:rsidP="00841FFC">
            <w:r w:rsidRPr="00967CE7">
              <w:t>Ruošimasis tarptautinei/respublikinei</w:t>
            </w:r>
            <w:r w:rsidR="004D543D" w:rsidRPr="00967CE7">
              <w:t xml:space="preserve"> konferencija</w:t>
            </w:r>
            <w:r w:rsidRPr="00967CE7">
              <w:t>i „</w:t>
            </w:r>
            <w:r w:rsidR="0075110A" w:rsidRPr="00967CE7">
              <w:t>Mokykla su meile.</w:t>
            </w:r>
            <w:r w:rsidR="00967CE7">
              <w:t xml:space="preserve"> </w:t>
            </w:r>
            <w:r w:rsidRPr="00967CE7">
              <w:t>Pedagoginių idėjų mugė“</w:t>
            </w:r>
            <w:r w:rsidR="0075110A" w:rsidRPr="00967CE7">
              <w:t>, skirtai Meilės Lukšienės 100-osioms gimimo metinėms</w:t>
            </w:r>
            <w:r w:rsidR="0075110A">
              <w:t xml:space="preserve">  </w:t>
            </w:r>
          </w:p>
          <w:p w:rsidR="004D543D" w:rsidRPr="00231B4A" w:rsidRDefault="00132304" w:rsidP="00841FFC">
            <w:pPr>
              <w:rPr>
                <w:color w:val="FF0000"/>
              </w:rPr>
            </w:pPr>
            <w:r w:rsidRPr="00231B4A">
              <w:rPr>
                <w:color w:val="FF0000"/>
              </w:rPr>
              <w:t xml:space="preserve"> </w:t>
            </w:r>
          </w:p>
          <w:p w:rsidR="004D543D" w:rsidRPr="00231B4A" w:rsidRDefault="004D543D" w:rsidP="00841FFC">
            <w:pPr>
              <w:rPr>
                <w:color w:val="FF000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D543D" w:rsidRDefault="00132304" w:rsidP="003B1A47">
            <w:r>
              <w:t xml:space="preserve">2013 </w:t>
            </w:r>
            <w:r w:rsidR="003B1A47">
              <w:t>spalis</w:t>
            </w:r>
          </w:p>
        </w:tc>
        <w:tc>
          <w:tcPr>
            <w:tcW w:w="1701" w:type="dxa"/>
          </w:tcPr>
          <w:p w:rsidR="00584FC4" w:rsidRPr="006C5B2B" w:rsidRDefault="00584FC4" w:rsidP="00584FC4">
            <w:pPr>
              <w:rPr>
                <w:bCs/>
              </w:rPr>
            </w:pPr>
            <w:r>
              <w:rPr>
                <w:bCs/>
              </w:rPr>
              <w:t>5</w:t>
            </w:r>
            <w:r w:rsidRPr="006C5B2B">
              <w:rPr>
                <w:bCs/>
              </w:rPr>
              <w:t xml:space="preserve">00,00 Lt </w:t>
            </w:r>
          </w:p>
          <w:p w:rsidR="004D543D" w:rsidRDefault="00584FC4" w:rsidP="00584FC4">
            <w:r w:rsidRPr="006C5B2B">
              <w:t xml:space="preserve">Paramos ir labdaros fondo lėšos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7" w:type="dxa"/>
            <w:shd w:val="clear" w:color="auto" w:fill="auto"/>
          </w:tcPr>
          <w:p w:rsidR="00132304" w:rsidRPr="006C5B2B" w:rsidRDefault="00132304" w:rsidP="00132304">
            <w:pPr>
              <w:ind w:left="-89"/>
            </w:pPr>
            <w:r w:rsidRPr="006C5B2B">
              <w:t>J.Vasiljeva</w:t>
            </w:r>
          </w:p>
          <w:p w:rsidR="00231B4A" w:rsidRDefault="00231B4A" w:rsidP="00841FFC">
            <w:r>
              <w:t>L.Glušakova</w:t>
            </w:r>
          </w:p>
          <w:p w:rsidR="00132304" w:rsidRDefault="00132304" w:rsidP="00841FFC">
            <w:r>
              <w:t>G.Kirilova</w:t>
            </w:r>
          </w:p>
        </w:tc>
        <w:tc>
          <w:tcPr>
            <w:tcW w:w="4537" w:type="dxa"/>
            <w:shd w:val="clear" w:color="auto" w:fill="auto"/>
          </w:tcPr>
          <w:p w:rsidR="004D543D" w:rsidRDefault="004D543D" w:rsidP="00841FFC">
            <w:r>
              <w:t>Patirties perėmimas.</w:t>
            </w:r>
          </w:p>
          <w:p w:rsidR="004D543D" w:rsidRDefault="00FA15F4" w:rsidP="00841FFC">
            <w:r>
              <w:t>Mobilumas šalyje ir tarptautiniu</w:t>
            </w:r>
            <w:r w:rsidR="004D543D">
              <w:t xml:space="preserve"> mastu</w:t>
            </w:r>
            <w:r w:rsidR="001E0289">
              <w:t>.</w:t>
            </w:r>
          </w:p>
        </w:tc>
      </w:tr>
      <w:tr w:rsidR="009D6780" w:rsidRPr="008D5857" w:rsidTr="00841FFC">
        <w:tc>
          <w:tcPr>
            <w:tcW w:w="817" w:type="dxa"/>
            <w:shd w:val="clear" w:color="auto" w:fill="auto"/>
          </w:tcPr>
          <w:p w:rsidR="009D6780" w:rsidRDefault="009D6780" w:rsidP="00C07C52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D6780" w:rsidRPr="00AE4E98" w:rsidRDefault="003B1A47" w:rsidP="009D6780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Paskaitos</w:t>
            </w:r>
            <w:r w:rsidR="009D6780" w:rsidRPr="00AE4E98">
              <w:rPr>
                <w:szCs w:val="24"/>
              </w:rPr>
              <w:t xml:space="preserve"> „Moksleivių profesinis švietimas ir karjeros planavimas“.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D6780" w:rsidRPr="00AE4E98" w:rsidRDefault="003B1A47" w:rsidP="003B1A47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2013</w:t>
            </w:r>
            <w:r w:rsidR="009D6780" w:rsidRPr="00AE4E98">
              <w:rPr>
                <w:szCs w:val="24"/>
              </w:rPr>
              <w:t>-</w:t>
            </w:r>
            <w:r>
              <w:rPr>
                <w:szCs w:val="24"/>
              </w:rPr>
              <w:t>2014m.m.</w:t>
            </w:r>
          </w:p>
        </w:tc>
        <w:tc>
          <w:tcPr>
            <w:tcW w:w="1701" w:type="dxa"/>
          </w:tcPr>
          <w:p w:rsidR="009D6780" w:rsidRPr="00AE4E98" w:rsidRDefault="009D6780" w:rsidP="008906C3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9D6780" w:rsidRDefault="009D6780" w:rsidP="008906C3">
            <w:pPr>
              <w:spacing w:after="0" w:line="360" w:lineRule="auto"/>
              <w:rPr>
                <w:szCs w:val="24"/>
              </w:rPr>
            </w:pPr>
            <w:r w:rsidRPr="00AE4E98">
              <w:rPr>
                <w:szCs w:val="24"/>
              </w:rPr>
              <w:t>V. Ovčinikovas</w:t>
            </w:r>
          </w:p>
          <w:p w:rsidR="003B1A47" w:rsidRPr="00AE4E98" w:rsidRDefault="003B1A47" w:rsidP="008906C3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J.Šukelienė</w:t>
            </w:r>
          </w:p>
        </w:tc>
        <w:tc>
          <w:tcPr>
            <w:tcW w:w="4537" w:type="dxa"/>
            <w:shd w:val="clear" w:color="auto" w:fill="auto"/>
          </w:tcPr>
          <w:p w:rsidR="009D6780" w:rsidRPr="00AE4E98" w:rsidRDefault="009D6780" w:rsidP="008906C3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564400">
              <w:rPr>
                <w:szCs w:val="24"/>
              </w:rPr>
              <w:t>okyklos</w:t>
            </w:r>
            <w:r w:rsidRPr="002759D8">
              <w:rPr>
                <w:szCs w:val="24"/>
              </w:rPr>
              <w:t xml:space="preserve"> </w:t>
            </w:r>
            <w:r>
              <w:rPr>
                <w:szCs w:val="24"/>
              </w:rPr>
              <w:t>b</w:t>
            </w:r>
            <w:r w:rsidRPr="002759D8">
              <w:rPr>
                <w:szCs w:val="24"/>
              </w:rPr>
              <w:t xml:space="preserve">endruomenės </w:t>
            </w:r>
            <w:r>
              <w:rPr>
                <w:szCs w:val="24"/>
              </w:rPr>
              <w:t xml:space="preserve">profesinis </w:t>
            </w:r>
            <w:r w:rsidRPr="002759D8">
              <w:rPr>
                <w:szCs w:val="24"/>
              </w:rPr>
              <w:t>švietimas</w:t>
            </w:r>
            <w:r w:rsidR="003B1A47">
              <w:rPr>
                <w:szCs w:val="24"/>
              </w:rPr>
              <w:t>.</w:t>
            </w:r>
          </w:p>
        </w:tc>
      </w:tr>
      <w:tr w:rsidR="009D6780" w:rsidRPr="008D5857" w:rsidTr="00841FFC">
        <w:trPr>
          <w:trHeight w:val="1196"/>
        </w:trPr>
        <w:tc>
          <w:tcPr>
            <w:tcW w:w="817" w:type="dxa"/>
            <w:shd w:val="clear" w:color="auto" w:fill="auto"/>
          </w:tcPr>
          <w:p w:rsidR="009D6780" w:rsidRPr="002A3606" w:rsidRDefault="009D6780" w:rsidP="00C07C52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D6780" w:rsidRPr="00447F6B" w:rsidRDefault="009D6780" w:rsidP="004A5601">
            <w:pPr>
              <w:autoSpaceDE w:val="0"/>
              <w:autoSpaceDN w:val="0"/>
              <w:adjustRightInd w:val="0"/>
            </w:pPr>
            <w:r w:rsidRPr="00447F6B">
              <w:t>Tradicinių  mokyklos renginių (švenčių</w:t>
            </w:r>
            <w:r>
              <w:t xml:space="preserve">, </w:t>
            </w:r>
            <w:r w:rsidRPr="00447F6B">
              <w:t>olimpiadų, konkursų, parodų  ir kt.) organizavimas</w:t>
            </w:r>
          </w:p>
          <w:p w:rsidR="009D6780" w:rsidRPr="00447F6B" w:rsidRDefault="009D6780" w:rsidP="004A5601">
            <w:pPr>
              <w:autoSpaceDE w:val="0"/>
              <w:autoSpaceDN w:val="0"/>
              <w:adjustRightInd w:val="0"/>
            </w:pPr>
            <w:r w:rsidRPr="00447F6B">
              <w:t>Renginių planas pridedamas</w:t>
            </w:r>
            <w:r>
              <w:t xml:space="preserve"> (Priedas Nr.1)</w:t>
            </w:r>
            <w:r w:rsidRPr="00447F6B"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D6780" w:rsidRPr="00714B9E" w:rsidRDefault="009D6780" w:rsidP="00841FFC">
            <w:pPr>
              <w:rPr>
                <w:color w:val="76923C" w:themeColor="accent3" w:themeShade="BF"/>
                <w:highlight w:val="yellow"/>
              </w:rPr>
            </w:pPr>
            <w:r w:rsidRPr="00714B9E">
              <w:rPr>
                <w:szCs w:val="24"/>
              </w:rPr>
              <w:t>2013-2014m.m.</w:t>
            </w:r>
          </w:p>
        </w:tc>
        <w:tc>
          <w:tcPr>
            <w:tcW w:w="1701" w:type="dxa"/>
          </w:tcPr>
          <w:p w:rsidR="009D6780" w:rsidRPr="006C5B2B" w:rsidRDefault="009D6780" w:rsidP="00584FC4">
            <w:pPr>
              <w:rPr>
                <w:bCs/>
              </w:rPr>
            </w:pPr>
            <w:r>
              <w:rPr>
                <w:bCs/>
              </w:rPr>
              <w:t>4</w:t>
            </w:r>
            <w:r w:rsidRPr="006C5B2B">
              <w:rPr>
                <w:bCs/>
              </w:rPr>
              <w:t xml:space="preserve">00,00 Lt </w:t>
            </w:r>
          </w:p>
          <w:p w:rsidR="009D6780" w:rsidRPr="00714B9E" w:rsidRDefault="009D6780" w:rsidP="00584FC4">
            <w:pPr>
              <w:autoSpaceDE w:val="0"/>
              <w:autoSpaceDN w:val="0"/>
              <w:adjustRightInd w:val="0"/>
              <w:rPr>
                <w:color w:val="76923C" w:themeColor="accent3" w:themeShade="BF"/>
              </w:rPr>
            </w:pPr>
            <w:r w:rsidRPr="006C5B2B">
              <w:t xml:space="preserve">Paramos ir labdaros fondo lėšos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7" w:type="dxa"/>
            <w:shd w:val="clear" w:color="auto" w:fill="auto"/>
          </w:tcPr>
          <w:p w:rsidR="009D6780" w:rsidRDefault="009D6780" w:rsidP="004A5601">
            <w:pPr>
              <w:autoSpaceDE w:val="0"/>
              <w:autoSpaceDN w:val="0"/>
              <w:adjustRightInd w:val="0"/>
            </w:pPr>
            <w:r w:rsidRPr="00447F6B">
              <w:t>L.Štoldė</w:t>
            </w:r>
          </w:p>
          <w:p w:rsidR="009D6780" w:rsidRPr="00584FC4" w:rsidRDefault="009D6780" w:rsidP="00584FC4">
            <w:r w:rsidRPr="00584FC4">
              <w:t>G. Kirilova</w:t>
            </w:r>
          </w:p>
          <w:p w:rsidR="009D6780" w:rsidRPr="00584FC4" w:rsidRDefault="009D6780" w:rsidP="00584FC4">
            <w:r w:rsidRPr="00584FC4">
              <w:t>A. Marinaitė</w:t>
            </w:r>
          </w:p>
          <w:p w:rsidR="009D6780" w:rsidRPr="00584FC4" w:rsidRDefault="009D6780" w:rsidP="00584FC4">
            <w:pPr>
              <w:autoSpaceDE w:val="0"/>
              <w:autoSpaceDN w:val="0"/>
              <w:adjustRightInd w:val="0"/>
            </w:pPr>
            <w:r w:rsidRPr="00584FC4">
              <w:t>V.Kuzborskij</w:t>
            </w:r>
          </w:p>
          <w:p w:rsidR="009D6780" w:rsidRPr="00447F6B" w:rsidRDefault="009D6780" w:rsidP="004A5601">
            <w:pPr>
              <w:autoSpaceDE w:val="0"/>
              <w:autoSpaceDN w:val="0"/>
              <w:adjustRightInd w:val="0"/>
            </w:pPr>
            <w:r w:rsidRPr="00447F6B">
              <w:t>Metodinių grupių pirmininkai</w:t>
            </w:r>
          </w:p>
        </w:tc>
        <w:tc>
          <w:tcPr>
            <w:tcW w:w="4537" w:type="dxa"/>
            <w:shd w:val="clear" w:color="auto" w:fill="auto"/>
          </w:tcPr>
          <w:p w:rsidR="009D6780" w:rsidRPr="00584FC4" w:rsidRDefault="009D6780" w:rsidP="00584FC4">
            <w:r w:rsidRPr="00584FC4">
              <w:t>Ugdomas iniciatyvus, kūrybingas, gebantis rūpintis ne tik savimi, bet ir kitu, mokinys. Glaudus mokyklos ir mikrorajono bendruomenės</w:t>
            </w:r>
            <w:r>
              <w:t xml:space="preserve">  </w:t>
            </w:r>
            <w:r w:rsidRPr="00584FC4">
              <w:t>bendradarbiavimas</w:t>
            </w:r>
            <w:r>
              <w:t>.</w:t>
            </w:r>
          </w:p>
        </w:tc>
      </w:tr>
      <w:tr w:rsidR="009D6780" w:rsidRPr="003267FC" w:rsidTr="00841FFC">
        <w:tc>
          <w:tcPr>
            <w:tcW w:w="15417" w:type="dxa"/>
            <w:gridSpan w:val="8"/>
          </w:tcPr>
          <w:p w:rsidR="009D6780" w:rsidRDefault="009D6780" w:rsidP="00714B9E">
            <w:pPr>
              <w:ind w:left="36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  <w:p w:rsidR="009D6780" w:rsidRPr="00714B9E" w:rsidRDefault="009D6780" w:rsidP="00714B9E">
            <w:pPr>
              <w:ind w:left="360"/>
              <w:rPr>
                <w:b/>
                <w:color w:val="FF0000"/>
              </w:rPr>
            </w:pPr>
            <w:r w:rsidRPr="0097118E">
              <w:rPr>
                <w:b/>
              </w:rPr>
              <w:t xml:space="preserve">2 uždavinys   </w:t>
            </w:r>
            <w:r w:rsidRPr="00D774B6">
              <w:rPr>
                <w:sz w:val="28"/>
                <w:szCs w:val="28"/>
              </w:rPr>
              <w:t>Plėtoti įsivertinimu ir duomenų analize grįstą švietimo kultūrą.</w:t>
            </w:r>
            <w:r w:rsidRPr="0097118E">
              <w:rPr>
                <w:b/>
              </w:rPr>
              <w:t xml:space="preserve"> </w:t>
            </w:r>
          </w:p>
          <w:p w:rsidR="009D6780" w:rsidRPr="006C5B2B" w:rsidRDefault="009D6780" w:rsidP="0097118E">
            <w:pPr>
              <w:rPr>
                <w:strike/>
                <w:sz w:val="28"/>
                <w:szCs w:val="28"/>
              </w:rPr>
            </w:pPr>
          </w:p>
        </w:tc>
      </w:tr>
      <w:tr w:rsidR="009D6780" w:rsidRPr="00031336" w:rsidTr="00841FFC">
        <w:trPr>
          <w:trHeight w:val="850"/>
        </w:trPr>
        <w:tc>
          <w:tcPr>
            <w:tcW w:w="959" w:type="dxa"/>
            <w:gridSpan w:val="2"/>
            <w:shd w:val="clear" w:color="auto" w:fill="auto"/>
          </w:tcPr>
          <w:p w:rsidR="009D6780" w:rsidRPr="00031336" w:rsidRDefault="009D6780" w:rsidP="00C07C52">
            <w:pPr>
              <w:pStyle w:val="NoSpacing"/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  <w:shd w:val="clear" w:color="auto" w:fill="auto"/>
          </w:tcPr>
          <w:p w:rsidR="009D6780" w:rsidRPr="006C5B2B" w:rsidRDefault="009D6780" w:rsidP="00841FFC">
            <w:pPr>
              <w:autoSpaceDE w:val="0"/>
              <w:autoSpaceDN w:val="0"/>
              <w:adjustRightInd w:val="0"/>
            </w:pPr>
            <w:r w:rsidRPr="006C5B2B">
              <w:t xml:space="preserve"> </w:t>
            </w:r>
            <w:r w:rsidRPr="0097118E">
              <w:t xml:space="preserve">Seminaras mokytojų sprendimų priėmimo gebėjimų tobulinimui, ugdant  atsakomybę už priimtus sprendimus.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D6780" w:rsidRDefault="009D6780" w:rsidP="00841FFC">
            <w:r w:rsidRPr="006C5B2B">
              <w:t>2013-2014m.m.</w:t>
            </w:r>
          </w:p>
          <w:p w:rsidR="009D6780" w:rsidRPr="006C5B2B" w:rsidRDefault="009D6780" w:rsidP="00841FFC">
            <w:pPr>
              <w:rPr>
                <w:highlight w:val="yellow"/>
              </w:rPr>
            </w:pPr>
            <w:r>
              <w:t>Kovas- balandis</w:t>
            </w:r>
          </w:p>
        </w:tc>
        <w:tc>
          <w:tcPr>
            <w:tcW w:w="1701" w:type="dxa"/>
          </w:tcPr>
          <w:p w:rsidR="009D6780" w:rsidRPr="0097118E" w:rsidRDefault="003B1A47" w:rsidP="00841FFC">
            <w:pPr>
              <w:rPr>
                <w:bCs/>
              </w:rPr>
            </w:pPr>
            <w:r>
              <w:rPr>
                <w:bCs/>
              </w:rPr>
              <w:t>3</w:t>
            </w:r>
            <w:r w:rsidR="009D6780" w:rsidRPr="0097118E">
              <w:rPr>
                <w:bCs/>
              </w:rPr>
              <w:t>000,00Lt</w:t>
            </w:r>
          </w:p>
          <w:p w:rsidR="003B1A47" w:rsidRDefault="003B1A47" w:rsidP="003B1A47">
            <w:r w:rsidRPr="00714B9E">
              <w:t>MK lėšos</w:t>
            </w:r>
          </w:p>
          <w:p w:rsidR="009D6780" w:rsidRPr="006C5B2B" w:rsidRDefault="009D6780" w:rsidP="00841FF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shd w:val="clear" w:color="auto" w:fill="auto"/>
          </w:tcPr>
          <w:p w:rsidR="009D6780" w:rsidRDefault="009D6780" w:rsidP="00841FFC">
            <w:pPr>
              <w:autoSpaceDE w:val="0"/>
              <w:autoSpaceDN w:val="0"/>
              <w:adjustRightInd w:val="0"/>
            </w:pPr>
            <w:r w:rsidRPr="006C5B2B">
              <w:t xml:space="preserve">J.Vasiljeva </w:t>
            </w:r>
          </w:p>
          <w:p w:rsidR="009D6780" w:rsidRPr="006C5B2B" w:rsidRDefault="009D6780" w:rsidP="00841FFC">
            <w:pPr>
              <w:autoSpaceDE w:val="0"/>
              <w:autoSpaceDN w:val="0"/>
              <w:adjustRightInd w:val="0"/>
            </w:pPr>
            <w:r w:rsidRPr="006C5B2B">
              <w:t>G. Kirilova</w:t>
            </w:r>
          </w:p>
        </w:tc>
        <w:tc>
          <w:tcPr>
            <w:tcW w:w="4537" w:type="dxa"/>
            <w:shd w:val="clear" w:color="auto" w:fill="auto"/>
          </w:tcPr>
          <w:p w:rsidR="009D6780" w:rsidRPr="006C5B2B" w:rsidRDefault="009D6780" w:rsidP="00841FFC">
            <w:pPr>
              <w:autoSpaceDE w:val="0"/>
              <w:autoSpaceDN w:val="0"/>
              <w:adjustRightInd w:val="0"/>
            </w:pPr>
            <w:r w:rsidRPr="006C5B2B">
              <w:t>Mokės apibrėžti problemas, rasti alternatyvius sprendimus, kurti inovacinius planus, kritiškai ir greitai vertinti problemas,  bus lankstūs, priimdami sprendimus, pozityviai bendraus ir bendradarbiaus.</w:t>
            </w:r>
          </w:p>
        </w:tc>
      </w:tr>
      <w:tr w:rsidR="009D6780" w:rsidRPr="00031336" w:rsidTr="00841FFC">
        <w:trPr>
          <w:trHeight w:val="567"/>
        </w:trPr>
        <w:tc>
          <w:tcPr>
            <w:tcW w:w="959" w:type="dxa"/>
            <w:gridSpan w:val="2"/>
            <w:shd w:val="clear" w:color="auto" w:fill="auto"/>
          </w:tcPr>
          <w:p w:rsidR="009D6780" w:rsidRPr="00031336" w:rsidRDefault="009D6780" w:rsidP="00C07C52">
            <w:pPr>
              <w:pStyle w:val="NoSpacing"/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  <w:shd w:val="clear" w:color="auto" w:fill="auto"/>
          </w:tcPr>
          <w:p w:rsidR="009D6780" w:rsidRPr="006C5B2B" w:rsidRDefault="009D6780" w:rsidP="00355EC7">
            <w:pPr>
              <w:spacing w:after="0"/>
            </w:pPr>
            <w:r w:rsidRPr="006C5B2B">
              <w:t>Dalyvavimas tarptautiniuose</w:t>
            </w:r>
          </w:p>
          <w:p w:rsidR="009D6780" w:rsidRDefault="009D6780" w:rsidP="00355EC7">
            <w:pPr>
              <w:spacing w:after="0"/>
            </w:pPr>
            <w:r w:rsidRPr="006C5B2B">
              <w:t>bei šalies projektuose ir verslumą bei pilietiškumą skatinančiose programose.</w:t>
            </w:r>
          </w:p>
          <w:p w:rsidR="009D6780" w:rsidRPr="006C5B2B" w:rsidRDefault="009D6780" w:rsidP="00355EC7">
            <w:pPr>
              <w:spacing w:after="0"/>
            </w:pPr>
            <w:r>
              <w:t>Įgyvendinti 1-2 projektus.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D6780" w:rsidRPr="006C5B2B" w:rsidRDefault="009D6780" w:rsidP="00841FFC">
            <w:r w:rsidRPr="006C5B2B">
              <w:t>2013-2014m.m.</w:t>
            </w:r>
          </w:p>
        </w:tc>
        <w:tc>
          <w:tcPr>
            <w:tcW w:w="1701" w:type="dxa"/>
          </w:tcPr>
          <w:p w:rsidR="009D6780" w:rsidRPr="006C5B2B" w:rsidRDefault="009D6780" w:rsidP="00841FFC">
            <w:pPr>
              <w:ind w:left="-89"/>
            </w:pPr>
            <w:r w:rsidRPr="006C5B2B">
              <w:t>4000,00Lt</w:t>
            </w:r>
          </w:p>
          <w:p w:rsidR="009D6780" w:rsidRPr="006C5B2B" w:rsidRDefault="009D6780" w:rsidP="00841FFC">
            <w:pPr>
              <w:ind w:left="-89"/>
            </w:pPr>
            <w:r w:rsidRPr="006C5B2B">
              <w:t xml:space="preserve">Paramos ir labdaros fondo lėšos     </w:t>
            </w:r>
          </w:p>
          <w:p w:rsidR="009D6780" w:rsidRPr="006C5B2B" w:rsidRDefault="009D6780" w:rsidP="00841FFC">
            <w:pPr>
              <w:ind w:left="-89"/>
            </w:pPr>
            <w:r w:rsidRPr="006C5B2B"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7" w:type="dxa"/>
            <w:shd w:val="clear" w:color="auto" w:fill="auto"/>
          </w:tcPr>
          <w:p w:rsidR="009D6780" w:rsidRPr="006C5B2B" w:rsidRDefault="009D6780" w:rsidP="00F47938">
            <w:pPr>
              <w:spacing w:after="0"/>
              <w:ind w:left="-89"/>
            </w:pPr>
            <w:r w:rsidRPr="006C5B2B">
              <w:t>J.Vasiljeva</w:t>
            </w:r>
          </w:p>
          <w:p w:rsidR="009D6780" w:rsidRPr="006C5B2B" w:rsidRDefault="009D6780" w:rsidP="00F47938">
            <w:pPr>
              <w:spacing w:after="0"/>
              <w:ind w:left="-89"/>
            </w:pPr>
            <w:r w:rsidRPr="006C5B2B">
              <w:t>G.Kirilova</w:t>
            </w:r>
          </w:p>
          <w:p w:rsidR="009D6780" w:rsidRPr="006C5B2B" w:rsidRDefault="009D6780" w:rsidP="00F47938">
            <w:pPr>
              <w:spacing w:after="0"/>
              <w:ind w:left="-89"/>
            </w:pPr>
            <w:r w:rsidRPr="006C5B2B">
              <w:t>T.Dubovienė</w:t>
            </w:r>
          </w:p>
          <w:p w:rsidR="009D6780" w:rsidRPr="006C5B2B" w:rsidRDefault="009D6780" w:rsidP="00F47938">
            <w:pPr>
              <w:spacing w:after="0"/>
              <w:ind w:left="-89"/>
            </w:pPr>
            <w:r w:rsidRPr="006C5B2B">
              <w:t>A.Marinaitė</w:t>
            </w:r>
          </w:p>
          <w:p w:rsidR="009D6780" w:rsidRPr="006C5B2B" w:rsidRDefault="009D6780" w:rsidP="00F47938">
            <w:pPr>
              <w:spacing w:after="0"/>
              <w:ind w:left="-89"/>
            </w:pPr>
            <w:r w:rsidRPr="006C5B2B">
              <w:t>A.Aleksandravičiūtė</w:t>
            </w:r>
          </w:p>
          <w:p w:rsidR="009D6780" w:rsidRPr="006C5B2B" w:rsidRDefault="009D6780" w:rsidP="00F47938">
            <w:pPr>
              <w:spacing w:after="0"/>
              <w:ind w:left="-89"/>
            </w:pPr>
            <w:r w:rsidRPr="006C5B2B">
              <w:t>J.Misiūnienė</w:t>
            </w:r>
          </w:p>
          <w:p w:rsidR="009D6780" w:rsidRPr="006C5B2B" w:rsidRDefault="009D6780" w:rsidP="00F47938">
            <w:pPr>
              <w:spacing w:after="0"/>
              <w:ind w:left="-89"/>
            </w:pPr>
            <w:r w:rsidRPr="006C5B2B">
              <w:t xml:space="preserve">Metodinių grupių pirmininkai  </w:t>
            </w:r>
          </w:p>
          <w:p w:rsidR="009D6780" w:rsidRPr="006C5B2B" w:rsidRDefault="009D6780" w:rsidP="00F47938">
            <w:pPr>
              <w:spacing w:after="0"/>
              <w:ind w:left="-89"/>
            </w:pPr>
            <w:r w:rsidRPr="006C5B2B">
              <w:t xml:space="preserve">Ekonomikos mokytojai </w:t>
            </w:r>
          </w:p>
        </w:tc>
        <w:tc>
          <w:tcPr>
            <w:tcW w:w="4537" w:type="dxa"/>
            <w:shd w:val="clear" w:color="auto" w:fill="auto"/>
          </w:tcPr>
          <w:p w:rsidR="009D6780" w:rsidRPr="006C5B2B" w:rsidRDefault="009D6780" w:rsidP="00841FFC">
            <w:pPr>
              <w:rPr>
                <w:bCs/>
              </w:rPr>
            </w:pPr>
            <w:r w:rsidRPr="006C5B2B">
              <w:rPr>
                <w:bCs/>
              </w:rPr>
              <w:t xml:space="preserve">Mokiniai ir mokytojai įgiję komandinio darbo patirties, užmegzti santykiai su kitų šalių, miestų švietimo įstaigomis. Aktyvūs ,iniciatyvūs piliečiai bei lyderiai, </w:t>
            </w:r>
            <w:r w:rsidRPr="006C5B2B">
              <w:t>gebantys pritaikyti turimas žinias šiuolaikinėje visuomenėje</w:t>
            </w:r>
            <w:r w:rsidRPr="006C5B2B">
              <w:rPr>
                <w:bCs/>
              </w:rPr>
              <w:t>.</w:t>
            </w:r>
          </w:p>
          <w:p w:rsidR="009D6780" w:rsidRPr="006C5B2B" w:rsidRDefault="009D6780" w:rsidP="00841FFC">
            <w:pPr>
              <w:rPr>
                <w:bCs/>
              </w:rPr>
            </w:pPr>
            <w:r w:rsidRPr="006C5B2B">
              <w:t xml:space="preserve"> Gerosios patirties sklaida</w:t>
            </w:r>
          </w:p>
        </w:tc>
      </w:tr>
      <w:tr w:rsidR="009D6780" w:rsidRPr="00031336" w:rsidTr="00841FFC">
        <w:trPr>
          <w:trHeight w:val="567"/>
        </w:trPr>
        <w:tc>
          <w:tcPr>
            <w:tcW w:w="959" w:type="dxa"/>
            <w:gridSpan w:val="2"/>
            <w:shd w:val="clear" w:color="auto" w:fill="auto"/>
          </w:tcPr>
          <w:p w:rsidR="009D6780" w:rsidRPr="00031336" w:rsidRDefault="009D6780" w:rsidP="00C07C52">
            <w:pPr>
              <w:pStyle w:val="NoSpacing"/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  <w:shd w:val="clear" w:color="auto" w:fill="auto"/>
          </w:tcPr>
          <w:p w:rsidR="009D6780" w:rsidRPr="006C5B2B" w:rsidRDefault="009D6780" w:rsidP="00841FFC">
            <w:pPr>
              <w:autoSpaceDE w:val="0"/>
              <w:autoSpaceDN w:val="0"/>
              <w:adjustRightInd w:val="0"/>
            </w:pPr>
            <w:r w:rsidRPr="006C5B2B">
              <w:t>Mokyklos veiklą reglamentuojančių dokumentų atnaujinta redakcija.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D6780" w:rsidRPr="006C5B2B" w:rsidRDefault="009D6780" w:rsidP="00841FFC">
            <w:pPr>
              <w:autoSpaceDE w:val="0"/>
              <w:autoSpaceDN w:val="0"/>
              <w:adjustRightInd w:val="0"/>
            </w:pPr>
            <w:r w:rsidRPr="006C5B2B">
              <w:t xml:space="preserve">2013 </w:t>
            </w:r>
            <w:r w:rsidR="003B1A47">
              <w:t>-2014</w:t>
            </w:r>
            <w:r w:rsidRPr="006C5B2B">
              <w:t>m.</w:t>
            </w:r>
          </w:p>
        </w:tc>
        <w:tc>
          <w:tcPr>
            <w:tcW w:w="1701" w:type="dxa"/>
          </w:tcPr>
          <w:p w:rsidR="009D6780" w:rsidRPr="006C5B2B" w:rsidRDefault="009D6780" w:rsidP="00841FFC">
            <w:pPr>
              <w:rPr>
                <w:bCs/>
              </w:rPr>
            </w:pPr>
            <w:r w:rsidRPr="006C5B2B">
              <w:rPr>
                <w:bCs/>
              </w:rPr>
              <w:t xml:space="preserve">200,00 Lt </w:t>
            </w:r>
          </w:p>
          <w:p w:rsidR="009D6780" w:rsidRPr="006C5B2B" w:rsidRDefault="003B1A47" w:rsidP="003B1A47">
            <w:pPr>
              <w:autoSpaceDE w:val="0"/>
              <w:autoSpaceDN w:val="0"/>
              <w:adjustRightInd w:val="0"/>
            </w:pPr>
            <w:r>
              <w:t xml:space="preserve">Nuomos lėšos </w:t>
            </w:r>
          </w:p>
        </w:tc>
        <w:tc>
          <w:tcPr>
            <w:tcW w:w="2267" w:type="dxa"/>
            <w:shd w:val="clear" w:color="auto" w:fill="auto"/>
          </w:tcPr>
          <w:p w:rsidR="009D6780" w:rsidRPr="006C5B2B" w:rsidRDefault="009D6780" w:rsidP="00841FFC">
            <w:pPr>
              <w:autoSpaceDE w:val="0"/>
              <w:autoSpaceDN w:val="0"/>
              <w:adjustRightInd w:val="0"/>
            </w:pPr>
            <w:r w:rsidRPr="006C5B2B">
              <w:t>J.Vasiljeva</w:t>
            </w:r>
          </w:p>
        </w:tc>
        <w:tc>
          <w:tcPr>
            <w:tcW w:w="4537" w:type="dxa"/>
            <w:shd w:val="clear" w:color="auto" w:fill="auto"/>
          </w:tcPr>
          <w:p w:rsidR="009D6780" w:rsidRPr="006C5B2B" w:rsidRDefault="009D6780" w:rsidP="00841FFC">
            <w:pPr>
              <w:rPr>
                <w:bCs/>
              </w:rPr>
            </w:pPr>
            <w:r w:rsidRPr="006C5B2B">
              <w:t xml:space="preserve"> </w:t>
            </w:r>
            <w:r w:rsidR="003B1A47">
              <w:t>Atnaujinta dokumentų redakcija padės kompetentingiau organizuoti veiklą mokykloje.</w:t>
            </w:r>
          </w:p>
          <w:p w:rsidR="009D6780" w:rsidRPr="006C5B2B" w:rsidRDefault="009D6780" w:rsidP="00841FFC">
            <w:pPr>
              <w:rPr>
                <w:bCs/>
              </w:rPr>
            </w:pPr>
          </w:p>
        </w:tc>
      </w:tr>
      <w:tr w:rsidR="009D6780" w:rsidRPr="00031336" w:rsidTr="00841FFC">
        <w:trPr>
          <w:trHeight w:val="567"/>
        </w:trPr>
        <w:tc>
          <w:tcPr>
            <w:tcW w:w="959" w:type="dxa"/>
            <w:gridSpan w:val="2"/>
            <w:shd w:val="clear" w:color="auto" w:fill="auto"/>
          </w:tcPr>
          <w:p w:rsidR="009D6780" w:rsidRPr="00031336" w:rsidRDefault="009D6780" w:rsidP="00C07C52">
            <w:pPr>
              <w:pStyle w:val="NoSpacing"/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  <w:shd w:val="clear" w:color="auto" w:fill="auto"/>
          </w:tcPr>
          <w:p w:rsidR="009D6780" w:rsidRPr="006C5B2B" w:rsidRDefault="009D6780" w:rsidP="00841FFC">
            <w:pPr>
              <w:autoSpaceDE w:val="0"/>
              <w:autoSpaceDN w:val="0"/>
              <w:adjustRightInd w:val="0"/>
            </w:pPr>
            <w:r w:rsidRPr="006C5B2B">
              <w:t>Mokyklos kriterinio kaupiamo</w:t>
            </w:r>
            <w:r>
              <w:t>jo vertinimo sistemos aprobavimas</w:t>
            </w:r>
            <w:r w:rsidRPr="006C5B2B">
              <w:t xml:space="preserve">  ir naudojimas.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D6780" w:rsidRPr="006C5B2B" w:rsidRDefault="009D6780" w:rsidP="00841FFC">
            <w:pPr>
              <w:rPr>
                <w:highlight w:val="yellow"/>
              </w:rPr>
            </w:pPr>
            <w:r>
              <w:t>2013 – 2014</w:t>
            </w:r>
            <w:r w:rsidRPr="006C5B2B">
              <w:t xml:space="preserve"> m.</w:t>
            </w:r>
            <w:r>
              <w:t>m.</w:t>
            </w:r>
          </w:p>
        </w:tc>
        <w:tc>
          <w:tcPr>
            <w:tcW w:w="1701" w:type="dxa"/>
          </w:tcPr>
          <w:p w:rsidR="009D6780" w:rsidRPr="006C5B2B" w:rsidRDefault="009D6780" w:rsidP="00841FF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shd w:val="clear" w:color="auto" w:fill="auto"/>
          </w:tcPr>
          <w:p w:rsidR="009D6780" w:rsidRPr="006C5B2B" w:rsidRDefault="009D6780" w:rsidP="00841FFC">
            <w:pPr>
              <w:autoSpaceDE w:val="0"/>
              <w:autoSpaceDN w:val="0"/>
              <w:adjustRightInd w:val="0"/>
            </w:pPr>
            <w:r w:rsidRPr="006C5B2B">
              <w:t xml:space="preserve">Skyriaus vedėjos </w:t>
            </w:r>
          </w:p>
        </w:tc>
        <w:tc>
          <w:tcPr>
            <w:tcW w:w="4537" w:type="dxa"/>
            <w:shd w:val="clear" w:color="auto" w:fill="auto"/>
          </w:tcPr>
          <w:p w:rsidR="009D6780" w:rsidRDefault="009D6780" w:rsidP="00841FFC">
            <w:r w:rsidRPr="006C5B2B">
              <w:t xml:space="preserve"> Savikontrolė mokys mokinius prisiimti atsakomybę už mokymosi rezultatus, mokytojus – motyvuoti mokinius.</w:t>
            </w:r>
          </w:p>
          <w:p w:rsidR="009D6780" w:rsidRPr="006C5B2B" w:rsidRDefault="009D6780" w:rsidP="00841FFC">
            <w:pPr>
              <w:rPr>
                <w:bCs/>
              </w:rPr>
            </w:pPr>
            <w:r>
              <w:t>Vertinimo sistemos patobulinimas/redakcija.</w:t>
            </w:r>
          </w:p>
        </w:tc>
      </w:tr>
      <w:tr w:rsidR="009D6780" w:rsidRPr="00031336" w:rsidTr="00841FFC">
        <w:trPr>
          <w:trHeight w:val="567"/>
        </w:trPr>
        <w:tc>
          <w:tcPr>
            <w:tcW w:w="959" w:type="dxa"/>
            <w:gridSpan w:val="2"/>
            <w:shd w:val="clear" w:color="auto" w:fill="auto"/>
          </w:tcPr>
          <w:p w:rsidR="009D6780" w:rsidRPr="00031336" w:rsidRDefault="009D6780" w:rsidP="00C07C52">
            <w:pPr>
              <w:pStyle w:val="NoSpacing"/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  <w:shd w:val="clear" w:color="auto" w:fill="auto"/>
          </w:tcPr>
          <w:p w:rsidR="009D6780" w:rsidRPr="00D774B6" w:rsidRDefault="009D6780" w:rsidP="00841FFC">
            <w:pPr>
              <w:autoSpaceDE w:val="0"/>
              <w:autoSpaceDN w:val="0"/>
              <w:adjustRightInd w:val="0"/>
            </w:pPr>
            <w:r w:rsidRPr="00D774B6">
              <w:t>Integruotos mokyklos informacinės sistemos tobulinimas.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D6780" w:rsidRPr="00D774B6" w:rsidRDefault="009D6780" w:rsidP="00841FFC">
            <w:pPr>
              <w:rPr>
                <w:highlight w:val="yellow"/>
              </w:rPr>
            </w:pPr>
            <w:r w:rsidRPr="00D774B6">
              <w:t>2013-2014m.m.</w:t>
            </w:r>
          </w:p>
        </w:tc>
        <w:tc>
          <w:tcPr>
            <w:tcW w:w="1701" w:type="dxa"/>
          </w:tcPr>
          <w:p w:rsidR="009D6780" w:rsidRPr="00D774B6" w:rsidRDefault="00F702DA" w:rsidP="00841FFC">
            <w:pPr>
              <w:rPr>
                <w:bCs/>
              </w:rPr>
            </w:pPr>
            <w:r>
              <w:rPr>
                <w:bCs/>
              </w:rPr>
              <w:t>1</w:t>
            </w:r>
            <w:r w:rsidR="009D6780" w:rsidRPr="00D774B6">
              <w:rPr>
                <w:bCs/>
              </w:rPr>
              <w:t>000,00 Lt</w:t>
            </w:r>
          </w:p>
          <w:p w:rsidR="009D6780" w:rsidRPr="00D774B6" w:rsidRDefault="009D6780" w:rsidP="00841FFC">
            <w:pPr>
              <w:autoSpaceDE w:val="0"/>
              <w:autoSpaceDN w:val="0"/>
              <w:adjustRightInd w:val="0"/>
            </w:pPr>
            <w:r w:rsidRPr="00D774B6">
              <w:t xml:space="preserve">Paramos ir labdaros fondo </w:t>
            </w:r>
            <w:r w:rsidRPr="00D774B6">
              <w:lastRenderedPageBreak/>
              <w:t xml:space="preserve">lėšos , nuomos lėšos       </w:t>
            </w:r>
          </w:p>
        </w:tc>
        <w:tc>
          <w:tcPr>
            <w:tcW w:w="2267" w:type="dxa"/>
            <w:shd w:val="clear" w:color="auto" w:fill="auto"/>
          </w:tcPr>
          <w:p w:rsidR="009D6780" w:rsidRPr="00D774B6" w:rsidRDefault="009D6780" w:rsidP="00841FFC">
            <w:r w:rsidRPr="00D774B6">
              <w:lastRenderedPageBreak/>
              <w:t>L.Ovčinikova</w:t>
            </w:r>
          </w:p>
          <w:p w:rsidR="009D6780" w:rsidRPr="00D774B6" w:rsidRDefault="009D6780" w:rsidP="00841FFC">
            <w:r w:rsidRPr="00D774B6">
              <w:t>V.Demantas</w:t>
            </w:r>
          </w:p>
          <w:p w:rsidR="009D6780" w:rsidRPr="00D774B6" w:rsidRDefault="009D6780" w:rsidP="00841FFC">
            <w:pPr>
              <w:autoSpaceDE w:val="0"/>
              <w:autoSpaceDN w:val="0"/>
              <w:adjustRightInd w:val="0"/>
            </w:pPr>
            <w:r w:rsidRPr="00D774B6">
              <w:lastRenderedPageBreak/>
              <w:t>N.Jemeljanova</w:t>
            </w:r>
          </w:p>
          <w:p w:rsidR="009D6780" w:rsidRPr="00D774B6" w:rsidRDefault="009D6780" w:rsidP="00841FFC">
            <w:pPr>
              <w:autoSpaceDE w:val="0"/>
              <w:autoSpaceDN w:val="0"/>
              <w:adjustRightInd w:val="0"/>
            </w:pPr>
          </w:p>
        </w:tc>
        <w:tc>
          <w:tcPr>
            <w:tcW w:w="4537" w:type="dxa"/>
            <w:shd w:val="clear" w:color="auto" w:fill="auto"/>
          </w:tcPr>
          <w:p w:rsidR="009D6780" w:rsidRPr="00D774B6" w:rsidRDefault="009D6780" w:rsidP="00841FFC">
            <w:pPr>
              <w:rPr>
                <w:bCs/>
                <w:highlight w:val="yellow"/>
              </w:rPr>
            </w:pPr>
            <w:r w:rsidRPr="00D774B6">
              <w:lastRenderedPageBreak/>
              <w:t xml:space="preserve">Į duomenų bazę tie patys duomenys bus įvedami tik vieną kartą, duomenys į sistemą pateks greitai ir jais gali pasinaudoti visi prisijungę: mokiniai, tėvai, mokytojai, </w:t>
            </w:r>
            <w:r w:rsidRPr="00D774B6">
              <w:lastRenderedPageBreak/>
              <w:t xml:space="preserve">administracija. Vykdoma stebėsena, daugiau galimybių sprendimų ieškojimui ir priėmimui.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D6780" w:rsidRPr="003267FC" w:rsidTr="00841FFC">
        <w:tc>
          <w:tcPr>
            <w:tcW w:w="15417" w:type="dxa"/>
            <w:gridSpan w:val="8"/>
          </w:tcPr>
          <w:p w:rsidR="009D6780" w:rsidRDefault="009D6780" w:rsidP="00B54D95">
            <w:pPr>
              <w:ind w:left="360"/>
              <w:rPr>
                <w:b/>
              </w:rPr>
            </w:pPr>
          </w:p>
          <w:p w:rsidR="009D6780" w:rsidRPr="003267FC" w:rsidRDefault="009D6780" w:rsidP="00B54D95">
            <w:pPr>
              <w:ind w:left="360"/>
              <w:rPr>
                <w:b/>
              </w:rPr>
            </w:pPr>
            <w:r w:rsidRPr="003267FC">
              <w:rPr>
                <w:b/>
              </w:rPr>
              <w:t xml:space="preserve">3 uždavinys.  </w:t>
            </w:r>
            <w:r w:rsidRPr="00970146">
              <w:rPr>
                <w:sz w:val="28"/>
                <w:szCs w:val="28"/>
              </w:rPr>
              <w:t>Plėtoti efektyvią pagalbos sistemą mokiniams, turintiems mokymosi sunkumų ir gabiesiems</w:t>
            </w:r>
            <w:r>
              <w:rPr>
                <w:sz w:val="28"/>
                <w:szCs w:val="28"/>
              </w:rPr>
              <w:t>.</w:t>
            </w:r>
          </w:p>
        </w:tc>
      </w:tr>
      <w:tr w:rsidR="009D6780" w:rsidRPr="00CC3124" w:rsidTr="00841FFC">
        <w:trPr>
          <w:trHeight w:val="1032"/>
        </w:trPr>
        <w:tc>
          <w:tcPr>
            <w:tcW w:w="817" w:type="dxa"/>
            <w:shd w:val="clear" w:color="auto" w:fill="auto"/>
          </w:tcPr>
          <w:p w:rsidR="009D6780" w:rsidRPr="00CC3124" w:rsidRDefault="009D6780" w:rsidP="00C07C52">
            <w:pPr>
              <w:pStyle w:val="NoSpacing"/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D6780" w:rsidRPr="00C0132F" w:rsidRDefault="009D6780" w:rsidP="00E86BD8">
            <w:pPr>
              <w:autoSpaceDE w:val="0"/>
              <w:autoSpaceDN w:val="0"/>
              <w:adjustRightInd w:val="0"/>
            </w:pPr>
            <w:r>
              <w:t>Organizuoti b</w:t>
            </w:r>
            <w:r w:rsidRPr="00C0132F">
              <w:t xml:space="preserve">ūrelių, atitinkančių šiuolaikinio mokinio poreikius, stiprinančių  sveikatą, moralines nuostatas, vertybes, </w:t>
            </w:r>
            <w:r>
              <w:t>veiklą.</w:t>
            </w:r>
            <w:r w:rsidRPr="00C0132F"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D6780" w:rsidRPr="00C0132F" w:rsidRDefault="009D6780" w:rsidP="00841FFC">
            <w:pPr>
              <w:autoSpaceDE w:val="0"/>
              <w:autoSpaceDN w:val="0"/>
              <w:adjustRightInd w:val="0"/>
            </w:pPr>
            <w:r w:rsidRPr="00C0132F">
              <w:t>2013</w:t>
            </w:r>
            <w:r>
              <w:t>-2014m.</w:t>
            </w:r>
            <w:r w:rsidRPr="00C0132F">
              <w:t xml:space="preserve"> m.</w:t>
            </w:r>
          </w:p>
        </w:tc>
        <w:tc>
          <w:tcPr>
            <w:tcW w:w="1701" w:type="dxa"/>
          </w:tcPr>
          <w:p w:rsidR="009D6780" w:rsidRPr="00C0132F" w:rsidRDefault="00F702DA" w:rsidP="00C0132F">
            <w:pPr>
              <w:autoSpaceDE w:val="0"/>
              <w:autoSpaceDN w:val="0"/>
              <w:adjustRightInd w:val="0"/>
            </w:pPr>
            <w:r>
              <w:t>500</w:t>
            </w:r>
            <w:r w:rsidR="009D6780" w:rsidRPr="00C0132F">
              <w:t>,00 Lt.</w:t>
            </w:r>
          </w:p>
          <w:p w:rsidR="009D6780" w:rsidRPr="00C0132F" w:rsidRDefault="009D6780" w:rsidP="00C0132F">
            <w:pPr>
              <w:autoSpaceDE w:val="0"/>
              <w:autoSpaceDN w:val="0"/>
              <w:adjustRightInd w:val="0"/>
            </w:pPr>
            <w:r w:rsidRPr="00C0132F">
              <w:t xml:space="preserve">MK lėšos, Paramos ir labdaros fondo lėšos                                                                                                                                      </w:t>
            </w:r>
            <w:r w:rsidR="00F702DA">
              <w:t xml:space="preserve">      </w:t>
            </w:r>
            <w:r w:rsidRPr="00C0132F">
              <w:t xml:space="preserve">                          </w:t>
            </w:r>
            <w:r>
              <w:t xml:space="preserve">                              </w:t>
            </w:r>
          </w:p>
        </w:tc>
        <w:tc>
          <w:tcPr>
            <w:tcW w:w="2267" w:type="dxa"/>
            <w:shd w:val="clear" w:color="auto" w:fill="auto"/>
          </w:tcPr>
          <w:p w:rsidR="009D6780" w:rsidRPr="00C0132F" w:rsidRDefault="009D6780" w:rsidP="00C0132F">
            <w:pPr>
              <w:autoSpaceDE w:val="0"/>
              <w:autoSpaceDN w:val="0"/>
              <w:adjustRightInd w:val="0"/>
            </w:pPr>
            <w:r w:rsidRPr="00C0132F">
              <w:t>L.Štoldė</w:t>
            </w:r>
          </w:p>
          <w:p w:rsidR="009D6780" w:rsidRPr="00C0132F" w:rsidRDefault="009D6780" w:rsidP="00841FFC">
            <w:pPr>
              <w:autoSpaceDE w:val="0"/>
              <w:autoSpaceDN w:val="0"/>
              <w:adjustRightInd w:val="0"/>
            </w:pPr>
          </w:p>
        </w:tc>
        <w:tc>
          <w:tcPr>
            <w:tcW w:w="4537" w:type="dxa"/>
            <w:shd w:val="clear" w:color="auto" w:fill="auto"/>
          </w:tcPr>
          <w:p w:rsidR="009D6780" w:rsidRPr="00C0132F" w:rsidRDefault="009D6780" w:rsidP="00841FFC">
            <w:pPr>
              <w:autoSpaceDE w:val="0"/>
              <w:autoSpaceDN w:val="0"/>
              <w:adjustRightInd w:val="0"/>
            </w:pPr>
            <w:r w:rsidRPr="00C0132F">
              <w:t xml:space="preserve"> Lavės mokinių techninis-konstrukcinis /inžinerinis mąstymas, estetinis skonis, gerės fizinis pasirengimas, stiprės moralinės vertybės</w:t>
            </w:r>
            <w:r>
              <w:t>.</w:t>
            </w:r>
          </w:p>
        </w:tc>
      </w:tr>
      <w:tr w:rsidR="009D6780" w:rsidRPr="00CC3124" w:rsidTr="00841FFC">
        <w:trPr>
          <w:trHeight w:val="1032"/>
        </w:trPr>
        <w:tc>
          <w:tcPr>
            <w:tcW w:w="817" w:type="dxa"/>
            <w:shd w:val="clear" w:color="auto" w:fill="auto"/>
          </w:tcPr>
          <w:p w:rsidR="009D6780" w:rsidRPr="00CC3124" w:rsidRDefault="009D6780" w:rsidP="00C07C52">
            <w:pPr>
              <w:pStyle w:val="NoSpacing"/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D6780" w:rsidRPr="00747BB5" w:rsidRDefault="009D6780" w:rsidP="00747BB5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t>T</w:t>
            </w:r>
            <w:r w:rsidRPr="00747BB5">
              <w:t>estų, pamokų planų ir virtualių pamokų bank</w:t>
            </w:r>
            <w:r>
              <w:t>o kūrimas įvairių gabumų bei motyvacijos vaikams.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D6780" w:rsidRPr="0006188B" w:rsidRDefault="009D6780" w:rsidP="00841FFC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2013-2014m.m.</w:t>
            </w:r>
          </w:p>
        </w:tc>
        <w:tc>
          <w:tcPr>
            <w:tcW w:w="1701" w:type="dxa"/>
          </w:tcPr>
          <w:p w:rsidR="009D6780" w:rsidRPr="00747BB5" w:rsidRDefault="00F702DA" w:rsidP="00747BB5">
            <w:r>
              <w:t>5</w:t>
            </w:r>
            <w:r w:rsidR="009D6780" w:rsidRPr="00747BB5">
              <w:t>00,00Lt</w:t>
            </w:r>
          </w:p>
          <w:p w:rsidR="009D6780" w:rsidRPr="00747BB5" w:rsidRDefault="009D6780" w:rsidP="00747BB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747BB5">
              <w:t>MK lėšos</w:t>
            </w:r>
          </w:p>
        </w:tc>
        <w:tc>
          <w:tcPr>
            <w:tcW w:w="2267" w:type="dxa"/>
            <w:shd w:val="clear" w:color="auto" w:fill="auto"/>
          </w:tcPr>
          <w:p w:rsidR="009D6780" w:rsidRDefault="009D6780" w:rsidP="00E86BD8">
            <w:pPr>
              <w:spacing w:after="0" w:line="240" w:lineRule="auto"/>
            </w:pPr>
            <w:r>
              <w:t>Metodinė taryba</w:t>
            </w:r>
          </w:p>
          <w:p w:rsidR="009D6780" w:rsidRPr="0006188B" w:rsidRDefault="009D6780" w:rsidP="00E86BD8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>
              <w:t>G.Kirilova</w:t>
            </w:r>
            <w:r w:rsidRPr="00747BB5"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9D6780" w:rsidRPr="0006188B" w:rsidRDefault="009D6780" w:rsidP="00841FFC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747BB5">
              <w:t>Palengvintas mokytojų darbo krūvis, aukštesnė ugdymo kokybė.</w:t>
            </w:r>
          </w:p>
        </w:tc>
      </w:tr>
      <w:tr w:rsidR="009D6780" w:rsidRPr="00CC3124" w:rsidTr="00841FFC">
        <w:trPr>
          <w:trHeight w:val="1032"/>
        </w:trPr>
        <w:tc>
          <w:tcPr>
            <w:tcW w:w="817" w:type="dxa"/>
            <w:shd w:val="clear" w:color="auto" w:fill="auto"/>
          </w:tcPr>
          <w:p w:rsidR="009D6780" w:rsidRPr="00CC3124" w:rsidRDefault="009D6780" w:rsidP="00C07C52">
            <w:pPr>
              <w:pStyle w:val="NoSpacing"/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D6780" w:rsidRDefault="009D6780" w:rsidP="00747BB5">
            <w:pPr>
              <w:spacing w:after="0" w:line="240" w:lineRule="auto"/>
            </w:pPr>
            <w:r w:rsidRPr="00584FC4">
              <w:rPr>
                <w:bCs/>
                <w:iCs/>
              </w:rPr>
              <w:t>Pagalbos mokiniams planuojant karjerą suteikimas.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D6780" w:rsidRPr="00C0132F" w:rsidRDefault="009D6780" w:rsidP="00841FFC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0132F">
              <w:rPr>
                <w:rFonts w:eastAsia="Times New Roman"/>
                <w:szCs w:val="24"/>
              </w:rPr>
              <w:t>2013-2014m.m.</w:t>
            </w:r>
          </w:p>
        </w:tc>
        <w:tc>
          <w:tcPr>
            <w:tcW w:w="1701" w:type="dxa"/>
          </w:tcPr>
          <w:p w:rsidR="009D6780" w:rsidRPr="00C0132F" w:rsidRDefault="00F702DA" w:rsidP="00C0132F">
            <w:r>
              <w:t>5</w:t>
            </w:r>
            <w:r w:rsidR="009D6780" w:rsidRPr="00C0132F">
              <w:t>00,00Lt</w:t>
            </w:r>
          </w:p>
          <w:p w:rsidR="009D6780" w:rsidRPr="00C0132F" w:rsidRDefault="009D6780" w:rsidP="00C0132F">
            <w:r w:rsidRPr="00C0132F">
              <w:t>MK lėšos</w:t>
            </w:r>
          </w:p>
        </w:tc>
        <w:tc>
          <w:tcPr>
            <w:tcW w:w="2267" w:type="dxa"/>
            <w:shd w:val="clear" w:color="auto" w:fill="auto"/>
          </w:tcPr>
          <w:p w:rsidR="009D6780" w:rsidRPr="00747BB5" w:rsidRDefault="009D6780" w:rsidP="00C0132F">
            <w:pPr>
              <w:spacing w:after="0" w:line="240" w:lineRule="auto"/>
            </w:pPr>
            <w:r>
              <w:t>J.Šukelienė</w:t>
            </w:r>
          </w:p>
        </w:tc>
        <w:tc>
          <w:tcPr>
            <w:tcW w:w="4537" w:type="dxa"/>
            <w:shd w:val="clear" w:color="auto" w:fill="auto"/>
          </w:tcPr>
          <w:p w:rsidR="009D6780" w:rsidRPr="00C0132F" w:rsidRDefault="009D6780" w:rsidP="00C0132F">
            <w:pPr>
              <w:rPr>
                <w:bCs/>
              </w:rPr>
            </w:pPr>
            <w:r w:rsidRPr="00C0132F">
              <w:rPr>
                <w:bCs/>
              </w:rPr>
              <w:t>Mokiniai</w:t>
            </w:r>
            <w:r w:rsidRPr="00C0132F">
              <w:t xml:space="preserve"> atpažįsta save veiklos pasaulyje.</w:t>
            </w:r>
          </w:p>
          <w:p w:rsidR="009D6780" w:rsidRPr="00747BB5" w:rsidRDefault="009D6780" w:rsidP="00C0132F">
            <w:pPr>
              <w:spacing w:after="0" w:line="240" w:lineRule="auto"/>
            </w:pPr>
            <w:r w:rsidRPr="00C0132F">
              <w:t>Veiksmingai funkcionuoja Ugdymo karjerai programa.</w:t>
            </w:r>
          </w:p>
        </w:tc>
      </w:tr>
      <w:tr w:rsidR="009D6780" w:rsidRPr="00CC3124" w:rsidTr="00841FFC">
        <w:trPr>
          <w:trHeight w:val="1032"/>
        </w:trPr>
        <w:tc>
          <w:tcPr>
            <w:tcW w:w="817" w:type="dxa"/>
            <w:shd w:val="clear" w:color="auto" w:fill="auto"/>
          </w:tcPr>
          <w:p w:rsidR="009D6780" w:rsidRPr="00CC3124" w:rsidRDefault="009D6780" w:rsidP="00C07C52">
            <w:pPr>
              <w:pStyle w:val="NoSpacing"/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D6780" w:rsidRPr="00584FC4" w:rsidRDefault="009D6780" w:rsidP="00747BB5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Mokymosi pagalbos teikimas mokiniui/mokinių grupei konsultacijų būdu.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D6780" w:rsidRPr="00C0132F" w:rsidRDefault="009D6780" w:rsidP="00841FFC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0132F">
              <w:rPr>
                <w:rFonts w:eastAsia="Times New Roman"/>
                <w:szCs w:val="24"/>
              </w:rPr>
              <w:t>2013-2014m.m.</w:t>
            </w:r>
          </w:p>
        </w:tc>
        <w:tc>
          <w:tcPr>
            <w:tcW w:w="1701" w:type="dxa"/>
          </w:tcPr>
          <w:p w:rsidR="009D6780" w:rsidRDefault="00F702DA" w:rsidP="00C0132F">
            <w:r>
              <w:t>Žmogiškieji resursai</w:t>
            </w:r>
          </w:p>
        </w:tc>
        <w:tc>
          <w:tcPr>
            <w:tcW w:w="2267" w:type="dxa"/>
            <w:shd w:val="clear" w:color="auto" w:fill="auto"/>
          </w:tcPr>
          <w:p w:rsidR="009D6780" w:rsidRPr="006C5B2B" w:rsidRDefault="009D6780" w:rsidP="002C1905">
            <w:pPr>
              <w:spacing w:after="0"/>
              <w:ind w:left="-89"/>
            </w:pPr>
            <w:r w:rsidRPr="006C5B2B">
              <w:t xml:space="preserve">Metodinių grupių pirmininkai  </w:t>
            </w:r>
          </w:p>
          <w:p w:rsidR="009D6780" w:rsidRDefault="009D6780" w:rsidP="00C0132F">
            <w:pPr>
              <w:spacing w:after="0" w:line="240" w:lineRule="auto"/>
            </w:pPr>
            <w:r>
              <w:t>Mokyklos psichologė</w:t>
            </w:r>
          </w:p>
        </w:tc>
        <w:tc>
          <w:tcPr>
            <w:tcW w:w="4537" w:type="dxa"/>
            <w:shd w:val="clear" w:color="auto" w:fill="auto"/>
          </w:tcPr>
          <w:p w:rsidR="009D6780" w:rsidRPr="00C0132F" w:rsidRDefault="009D6780" w:rsidP="00C0132F">
            <w:pPr>
              <w:rPr>
                <w:bCs/>
              </w:rPr>
            </w:pPr>
            <w:r>
              <w:rPr>
                <w:bCs/>
              </w:rPr>
              <w:t>Padės įveikti mokymosi sunkumus, siekti geresnės ugdymo kokybės.</w:t>
            </w:r>
          </w:p>
        </w:tc>
      </w:tr>
      <w:tr w:rsidR="009D6780" w:rsidRPr="00CC3124" w:rsidTr="00841FFC">
        <w:trPr>
          <w:trHeight w:val="397"/>
        </w:trPr>
        <w:tc>
          <w:tcPr>
            <w:tcW w:w="15417" w:type="dxa"/>
            <w:gridSpan w:val="8"/>
          </w:tcPr>
          <w:p w:rsidR="009D6780" w:rsidRDefault="009D6780" w:rsidP="00C754B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</w:p>
          <w:p w:rsidR="009D6780" w:rsidRPr="00DF02D0" w:rsidRDefault="009D6780" w:rsidP="00DF02D0">
            <w:pPr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t xml:space="preserve"> </w:t>
            </w:r>
            <w:r w:rsidRPr="00C754BC">
              <w:rPr>
                <w:b/>
                <w:szCs w:val="24"/>
              </w:rPr>
              <w:t xml:space="preserve">4 uždavinys. </w:t>
            </w:r>
            <w:r w:rsidRPr="00C754BC">
              <w:rPr>
                <w:sz w:val="28"/>
                <w:szCs w:val="28"/>
              </w:rPr>
              <w:t>Tęsti mokinių ugdymo(si) nuostatą – prasmingai leidžiamas laisvalaikis – blogų įpročių prevencija.</w:t>
            </w:r>
          </w:p>
        </w:tc>
      </w:tr>
      <w:tr w:rsidR="009D6780" w:rsidRPr="00CC3124" w:rsidTr="00841FFC">
        <w:trPr>
          <w:trHeight w:val="794"/>
        </w:trPr>
        <w:tc>
          <w:tcPr>
            <w:tcW w:w="817" w:type="dxa"/>
            <w:shd w:val="clear" w:color="auto" w:fill="auto"/>
          </w:tcPr>
          <w:p w:rsidR="009D6780" w:rsidRPr="00CC3124" w:rsidRDefault="009D6780" w:rsidP="00C07C52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D6780" w:rsidRDefault="009D6780" w:rsidP="00DF02D0">
            <w:r>
              <w:t xml:space="preserve">Tradiciniai mokyklos renginiai ir </w:t>
            </w:r>
            <w:r w:rsidRPr="00447F6B">
              <w:t>šven</w:t>
            </w:r>
            <w:r>
              <w:t>tės:</w:t>
            </w:r>
          </w:p>
          <w:p w:rsidR="009D6780" w:rsidRDefault="009D6780" w:rsidP="00E134BD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Žinių</w:t>
            </w:r>
            <w:r w:rsidRPr="00A34A65">
              <w:rPr>
                <w:rFonts w:cs="Times New Roman"/>
                <w:szCs w:val="24"/>
              </w:rPr>
              <w:t xml:space="preserve"> diena.</w:t>
            </w:r>
          </w:p>
          <w:p w:rsidR="009D6780" w:rsidRPr="00E134BD" w:rsidRDefault="009D6780" w:rsidP="00E134BD">
            <w:pPr>
              <w:spacing w:after="0"/>
            </w:pPr>
            <w:r>
              <w:rPr>
                <w:rFonts w:cs="Times New Roman"/>
                <w:szCs w:val="24"/>
              </w:rPr>
              <w:lastRenderedPageBreak/>
              <w:t>Mokytojų</w:t>
            </w:r>
            <w:r w:rsidRPr="00A34A65">
              <w:rPr>
                <w:rFonts w:cs="Times New Roman"/>
                <w:szCs w:val="24"/>
              </w:rPr>
              <w:t xml:space="preserve"> diena.</w:t>
            </w:r>
          </w:p>
          <w:p w:rsidR="009D6780" w:rsidRPr="00A34A65" w:rsidRDefault="009D6780" w:rsidP="00E134BD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>Šimtadienis.</w:t>
            </w:r>
          </w:p>
          <w:p w:rsidR="009D6780" w:rsidRPr="00A34A65" w:rsidRDefault="009D6780" w:rsidP="00E134BD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>Susitikimas su buvusiais mokiniais.</w:t>
            </w:r>
          </w:p>
          <w:p w:rsidR="009D6780" w:rsidRPr="00A34A65" w:rsidRDefault="009D6780" w:rsidP="00E134BD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>Paskutinis skambutis.</w:t>
            </w:r>
          </w:p>
          <w:p w:rsidR="009D6780" w:rsidRDefault="009D6780" w:rsidP="00E134BD">
            <w:pPr>
              <w:spacing w:after="0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Susitikimai su religinių konfesijų atstovais.</w:t>
            </w:r>
          </w:p>
          <w:p w:rsidR="009D6780" w:rsidRPr="008806E9" w:rsidRDefault="009D6780" w:rsidP="00AC2484">
            <w:pPr>
              <w:spacing w:after="0"/>
            </w:pPr>
          </w:p>
        </w:tc>
        <w:tc>
          <w:tcPr>
            <w:tcW w:w="1542" w:type="dxa"/>
            <w:shd w:val="clear" w:color="auto" w:fill="auto"/>
          </w:tcPr>
          <w:p w:rsidR="009D6780" w:rsidRPr="00F702DA" w:rsidRDefault="009D6780" w:rsidP="00841FFC">
            <w:pPr>
              <w:rPr>
                <w:szCs w:val="24"/>
              </w:rPr>
            </w:pPr>
          </w:p>
          <w:p w:rsidR="009D6780" w:rsidRPr="00F702DA" w:rsidRDefault="009D6780" w:rsidP="00E134BD">
            <w:pPr>
              <w:spacing w:after="0"/>
              <w:rPr>
                <w:szCs w:val="24"/>
              </w:rPr>
            </w:pPr>
            <w:r w:rsidRPr="00F702DA">
              <w:rPr>
                <w:rFonts w:cs="Times New Roman"/>
                <w:szCs w:val="24"/>
              </w:rPr>
              <w:t>2013-09-02</w:t>
            </w:r>
          </w:p>
          <w:p w:rsidR="009D6780" w:rsidRPr="00F702DA" w:rsidRDefault="009D6780" w:rsidP="00E134BD">
            <w:pPr>
              <w:spacing w:after="0"/>
              <w:rPr>
                <w:szCs w:val="24"/>
              </w:rPr>
            </w:pPr>
            <w:r w:rsidRPr="00F702DA">
              <w:rPr>
                <w:rFonts w:cs="Times New Roman"/>
                <w:szCs w:val="24"/>
              </w:rPr>
              <w:lastRenderedPageBreak/>
              <w:t>2013-10-05</w:t>
            </w:r>
          </w:p>
          <w:p w:rsidR="009D6780" w:rsidRPr="00F702DA" w:rsidRDefault="009D6780" w:rsidP="00E134BD">
            <w:pPr>
              <w:spacing w:after="0"/>
              <w:rPr>
                <w:szCs w:val="24"/>
              </w:rPr>
            </w:pPr>
            <w:r w:rsidRPr="00F702DA">
              <w:rPr>
                <w:rFonts w:cs="Times New Roman"/>
                <w:szCs w:val="24"/>
              </w:rPr>
              <w:t>2014-02</w:t>
            </w:r>
          </w:p>
          <w:p w:rsidR="009D6780" w:rsidRPr="00F702DA" w:rsidRDefault="009D6780" w:rsidP="00E134BD">
            <w:pPr>
              <w:spacing w:after="0"/>
              <w:rPr>
                <w:szCs w:val="24"/>
              </w:rPr>
            </w:pPr>
            <w:r w:rsidRPr="00F702DA">
              <w:rPr>
                <w:rFonts w:cs="Times New Roman"/>
                <w:szCs w:val="24"/>
              </w:rPr>
              <w:t>2014-02</w:t>
            </w:r>
          </w:p>
          <w:p w:rsidR="009D6780" w:rsidRPr="00F702DA" w:rsidRDefault="009D6780" w:rsidP="00E134BD">
            <w:pPr>
              <w:spacing w:after="0"/>
              <w:rPr>
                <w:szCs w:val="24"/>
              </w:rPr>
            </w:pPr>
            <w:r w:rsidRPr="00F702DA">
              <w:rPr>
                <w:rFonts w:cs="Times New Roman"/>
                <w:szCs w:val="24"/>
              </w:rPr>
              <w:t>2014-05</w:t>
            </w:r>
          </w:p>
          <w:p w:rsidR="009D6780" w:rsidRPr="00F702DA" w:rsidRDefault="009D6780" w:rsidP="00E134BD">
            <w:pPr>
              <w:spacing w:after="0"/>
              <w:rPr>
                <w:szCs w:val="24"/>
              </w:rPr>
            </w:pPr>
            <w:r w:rsidRPr="00F702DA">
              <w:rPr>
                <w:rFonts w:cs="Times New Roman"/>
                <w:szCs w:val="24"/>
              </w:rPr>
              <w:t>2013-2014</w:t>
            </w:r>
          </w:p>
          <w:p w:rsidR="009D6780" w:rsidRPr="00F702DA" w:rsidRDefault="009D6780" w:rsidP="00841FFC">
            <w:pPr>
              <w:rPr>
                <w:szCs w:val="24"/>
              </w:rPr>
            </w:pPr>
          </w:p>
        </w:tc>
        <w:tc>
          <w:tcPr>
            <w:tcW w:w="1718" w:type="dxa"/>
            <w:gridSpan w:val="2"/>
          </w:tcPr>
          <w:p w:rsidR="009D6780" w:rsidRPr="00F702DA" w:rsidRDefault="009D6780" w:rsidP="00841FFC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6780" w:rsidRPr="00F702DA" w:rsidRDefault="00F702DA" w:rsidP="00F702DA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702DA"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 w:rsidR="009D6780" w:rsidRPr="00F702D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00,00 Lt </w:t>
            </w:r>
            <w:r w:rsidRPr="00F702DA">
              <w:rPr>
                <w:rFonts w:ascii="Times New Roman" w:hAnsi="Times New Roman"/>
                <w:sz w:val="24"/>
                <w:szCs w:val="24"/>
              </w:rPr>
              <w:t xml:space="preserve">Paramos ir </w:t>
            </w:r>
            <w:r w:rsidRPr="00F702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labdaros fondo lėšos       </w:t>
            </w:r>
            <w:r w:rsidRPr="00F702D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7" w:type="dxa"/>
            <w:shd w:val="clear" w:color="auto" w:fill="auto"/>
          </w:tcPr>
          <w:p w:rsidR="009D6780" w:rsidRPr="00F702DA" w:rsidRDefault="009D6780" w:rsidP="00841FFC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6780" w:rsidRPr="00F702DA" w:rsidRDefault="00F702DA" w:rsidP="00841FFC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702DA">
              <w:rPr>
                <w:rFonts w:ascii="Times New Roman" w:hAnsi="Times New Roman"/>
                <w:sz w:val="24"/>
                <w:szCs w:val="24"/>
                <w:lang w:val="lt-LT"/>
              </w:rPr>
              <w:t>L.Štoldė</w:t>
            </w:r>
          </w:p>
        </w:tc>
        <w:tc>
          <w:tcPr>
            <w:tcW w:w="4537" w:type="dxa"/>
            <w:vMerge w:val="restart"/>
            <w:shd w:val="clear" w:color="auto" w:fill="auto"/>
          </w:tcPr>
          <w:p w:rsidR="009D6780" w:rsidRPr="00F702DA" w:rsidRDefault="009D6780" w:rsidP="00841FFC">
            <w:pPr>
              <w:rPr>
                <w:szCs w:val="24"/>
              </w:rPr>
            </w:pPr>
            <w:r w:rsidRPr="00F702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Skatins vaikų, tėvų ir mokytojų glaudesnį bendravimą, ugdys sveikos gyvensenos </w:t>
            </w:r>
            <w:r w:rsidRPr="00F702DA">
              <w:rPr>
                <w:rFonts w:cs="Times New Roman"/>
                <w:color w:val="000000"/>
                <w:szCs w:val="24"/>
                <w:shd w:val="clear" w:color="auto" w:fill="FFFFFF"/>
              </w:rPr>
              <w:lastRenderedPageBreak/>
              <w:t>įgūdžius, formuos nuostatą, kad sveikata</w:t>
            </w:r>
            <w:r w:rsidRPr="00F702DA">
              <w:rPr>
                <w:rFonts w:cs="Times New Roman"/>
                <w:color w:val="222222"/>
                <w:szCs w:val="24"/>
                <w:shd w:val="clear" w:color="auto" w:fill="FFFFFF"/>
              </w:rPr>
              <w:t>.</w:t>
            </w:r>
            <w:r w:rsidRPr="00F702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yra vertybė ir mes privalome ją saugoti;  padės vaikams išgyventi pergalės džiaugsmą ir mokys tinkamai elgtis pralaimėjus rungtynes, vaikai </w:t>
            </w:r>
            <w:r w:rsidRPr="00F702DA">
              <w:rPr>
                <w:rFonts w:cs="Times New Roman"/>
                <w:color w:val="222222"/>
                <w:szCs w:val="24"/>
                <w:shd w:val="clear" w:color="auto" w:fill="FFFFFF"/>
              </w:rPr>
              <w:t>įgis psichologinio pasitikėjimo, tėvai mokės tinkamai palaikyti vaikus. Stiprės mokyklos bendruomenės ryšiai</w:t>
            </w:r>
          </w:p>
        </w:tc>
      </w:tr>
      <w:tr w:rsidR="009D6780" w:rsidRPr="00CC3124" w:rsidTr="00841FFC">
        <w:trPr>
          <w:trHeight w:val="850"/>
        </w:trPr>
        <w:tc>
          <w:tcPr>
            <w:tcW w:w="817" w:type="dxa"/>
            <w:shd w:val="clear" w:color="auto" w:fill="auto"/>
          </w:tcPr>
          <w:p w:rsidR="009D6780" w:rsidRPr="00CC3124" w:rsidRDefault="009D6780" w:rsidP="00C07C52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D6780" w:rsidRDefault="009D6780" w:rsidP="00841FFC">
            <w:pPr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Sportiniai renginiai, varžybos, spartakiados</w:t>
            </w:r>
            <w:r>
              <w:rPr>
                <w:rFonts w:cs="Times New Roman"/>
                <w:szCs w:val="24"/>
              </w:rPr>
              <w:t>.</w:t>
            </w:r>
          </w:p>
          <w:p w:rsidR="009D6780" w:rsidRPr="008806E9" w:rsidRDefault="009D6780" w:rsidP="00841FFC">
            <w:r w:rsidRPr="00447F6B">
              <w:t>Renginių planas pridedamas</w:t>
            </w:r>
            <w:r>
              <w:t xml:space="preserve"> (Priedas Nr.2)</w:t>
            </w:r>
            <w:r w:rsidRPr="00447F6B">
              <w:t>.</w:t>
            </w:r>
          </w:p>
        </w:tc>
        <w:tc>
          <w:tcPr>
            <w:tcW w:w="1542" w:type="dxa"/>
            <w:shd w:val="clear" w:color="auto" w:fill="auto"/>
          </w:tcPr>
          <w:p w:rsidR="009D6780" w:rsidRPr="008806E9" w:rsidRDefault="009D6780" w:rsidP="00841FFC">
            <w:r>
              <w:t>2013-2014</w:t>
            </w:r>
          </w:p>
        </w:tc>
        <w:tc>
          <w:tcPr>
            <w:tcW w:w="1718" w:type="dxa"/>
            <w:gridSpan w:val="2"/>
          </w:tcPr>
          <w:p w:rsidR="00F702DA" w:rsidRDefault="00F702DA" w:rsidP="00841FFC">
            <w:r>
              <w:t>100,00Lt</w:t>
            </w:r>
          </w:p>
          <w:p w:rsidR="00F702DA" w:rsidRPr="008806E9" w:rsidRDefault="00F702DA" w:rsidP="00841FFC">
            <w:r w:rsidRPr="00C0132F">
              <w:t xml:space="preserve">Paramos ir labdaros fondo lėšos                                                                                                                                      </w:t>
            </w:r>
            <w:r>
              <w:t xml:space="preserve">      </w:t>
            </w:r>
            <w:r w:rsidRPr="00C0132F">
              <w:t xml:space="preserve">                          </w:t>
            </w:r>
            <w:r>
              <w:t xml:space="preserve">                              </w:t>
            </w:r>
          </w:p>
        </w:tc>
        <w:tc>
          <w:tcPr>
            <w:tcW w:w="2267" w:type="dxa"/>
            <w:shd w:val="clear" w:color="auto" w:fill="auto"/>
          </w:tcPr>
          <w:p w:rsidR="009D6780" w:rsidRPr="008806E9" w:rsidRDefault="009D6780" w:rsidP="00841FFC">
            <w:r>
              <w:t>Kūno kultūros mokytojai</w:t>
            </w:r>
          </w:p>
        </w:tc>
        <w:tc>
          <w:tcPr>
            <w:tcW w:w="4537" w:type="dxa"/>
            <w:vMerge/>
            <w:shd w:val="clear" w:color="auto" w:fill="auto"/>
          </w:tcPr>
          <w:p w:rsidR="009D6780" w:rsidRPr="008806E9" w:rsidRDefault="009D6780" w:rsidP="00841FFC"/>
        </w:tc>
      </w:tr>
      <w:tr w:rsidR="009D6780" w:rsidRPr="00CC3124" w:rsidTr="00841FFC">
        <w:trPr>
          <w:trHeight w:val="1032"/>
        </w:trPr>
        <w:tc>
          <w:tcPr>
            <w:tcW w:w="817" w:type="dxa"/>
            <w:shd w:val="clear" w:color="auto" w:fill="auto"/>
          </w:tcPr>
          <w:p w:rsidR="009D6780" w:rsidRPr="00CC3124" w:rsidRDefault="009D6780" w:rsidP="00C07C52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D6780" w:rsidRDefault="009D6780" w:rsidP="00841FFC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>Sportiniai turistiniai žygiai mokyklos bendruomenei:</w:t>
            </w:r>
          </w:p>
          <w:p w:rsidR="009D6780" w:rsidRDefault="009D6780" w:rsidP="00AA0334">
            <w:pPr>
              <w:spacing w:after="0"/>
            </w:pPr>
            <w:r>
              <w:rPr>
                <w:rFonts w:cs="Times New Roman"/>
                <w:szCs w:val="24"/>
              </w:rPr>
              <w:t>Rudens maratonas</w:t>
            </w:r>
          </w:p>
          <w:p w:rsidR="009D6780" w:rsidRDefault="007B2AA8" w:rsidP="00AA0334">
            <w:pPr>
              <w:spacing w:after="0"/>
            </w:pPr>
            <w:r>
              <w:rPr>
                <w:rFonts w:cs="Times New Roman"/>
                <w:szCs w:val="24"/>
              </w:rPr>
              <w:t>Ekstremi</w:t>
            </w:r>
            <w:r w:rsidR="009D6780">
              <w:rPr>
                <w:rFonts w:cs="Times New Roman"/>
                <w:szCs w:val="24"/>
              </w:rPr>
              <w:t>tas</w:t>
            </w:r>
          </w:p>
          <w:p w:rsidR="009D6780" w:rsidRDefault="009D6780" w:rsidP="00AA0334">
            <w:pPr>
              <w:spacing w:after="0"/>
            </w:pPr>
            <w:r>
              <w:rPr>
                <w:rFonts w:cs="Times New Roman"/>
                <w:szCs w:val="24"/>
              </w:rPr>
              <w:t>Žygis baidarėmis</w:t>
            </w:r>
          </w:p>
          <w:p w:rsidR="009D6780" w:rsidRPr="00A34A65" w:rsidRDefault="009D6780" w:rsidP="00841FFC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42" w:type="dxa"/>
            <w:shd w:val="clear" w:color="auto" w:fill="auto"/>
          </w:tcPr>
          <w:p w:rsidR="009D6780" w:rsidRDefault="009D6780" w:rsidP="00841FFC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6780" w:rsidRPr="00A34A65" w:rsidRDefault="009D6780" w:rsidP="00841FFC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6780" w:rsidRDefault="009D6780" w:rsidP="00AA0334">
            <w:pPr>
              <w:spacing w:after="0"/>
            </w:pPr>
            <w:r>
              <w:rPr>
                <w:rFonts w:cs="Times New Roman"/>
                <w:szCs w:val="24"/>
              </w:rPr>
              <w:t>2013</w:t>
            </w:r>
            <w:r w:rsidRPr="00A34A65">
              <w:rPr>
                <w:rFonts w:cs="Times New Roman"/>
                <w:szCs w:val="24"/>
              </w:rPr>
              <w:t>-09</w:t>
            </w:r>
          </w:p>
          <w:p w:rsidR="009D6780" w:rsidRDefault="009D6780" w:rsidP="00AA0334">
            <w:pPr>
              <w:spacing w:after="0"/>
            </w:pPr>
            <w:r>
              <w:rPr>
                <w:rFonts w:cs="Times New Roman"/>
                <w:szCs w:val="24"/>
              </w:rPr>
              <w:t>2014</w:t>
            </w:r>
            <w:r w:rsidRPr="00A34A65">
              <w:rPr>
                <w:rFonts w:cs="Times New Roman"/>
                <w:szCs w:val="24"/>
              </w:rPr>
              <w:t>-05</w:t>
            </w:r>
          </w:p>
          <w:p w:rsidR="009D6780" w:rsidRDefault="009D6780" w:rsidP="00AA0334">
            <w:pPr>
              <w:spacing w:after="0"/>
            </w:pPr>
            <w:r w:rsidRPr="00A34A65">
              <w:rPr>
                <w:rFonts w:cs="Times New Roman"/>
                <w:szCs w:val="24"/>
              </w:rPr>
              <w:t>201</w:t>
            </w:r>
            <w:r>
              <w:rPr>
                <w:rFonts w:cs="Times New Roman"/>
                <w:szCs w:val="24"/>
              </w:rPr>
              <w:t>4</w:t>
            </w:r>
            <w:r w:rsidRPr="00A34A65">
              <w:rPr>
                <w:rFonts w:cs="Times New Roman"/>
                <w:szCs w:val="24"/>
              </w:rPr>
              <w:t>-06</w:t>
            </w:r>
          </w:p>
          <w:p w:rsidR="009D6780" w:rsidRPr="00A34A65" w:rsidRDefault="009D6780" w:rsidP="00841FFC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18" w:type="dxa"/>
            <w:gridSpan w:val="2"/>
          </w:tcPr>
          <w:p w:rsidR="009D6780" w:rsidRDefault="009D6780" w:rsidP="00841FFC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6780" w:rsidRPr="00A34A65" w:rsidRDefault="009D6780" w:rsidP="00841FFC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Tėvų įnašas</w:t>
            </w:r>
          </w:p>
          <w:p w:rsidR="009D6780" w:rsidRPr="00A34A65" w:rsidRDefault="009D6780" w:rsidP="00841FFC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67" w:type="dxa"/>
            <w:shd w:val="clear" w:color="auto" w:fill="auto"/>
          </w:tcPr>
          <w:p w:rsidR="009D6780" w:rsidRPr="00A34A65" w:rsidRDefault="009D6780" w:rsidP="00841FFC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B438F6" w:rsidRDefault="00B438F6" w:rsidP="00B438F6">
            <w:pPr>
              <w:spacing w:after="0"/>
              <w:rPr>
                <w:rFonts w:cs="Times New Roman"/>
                <w:szCs w:val="24"/>
              </w:rPr>
            </w:pPr>
          </w:p>
          <w:p w:rsidR="009D6780" w:rsidRDefault="009D6780" w:rsidP="00B438F6">
            <w:pPr>
              <w:spacing w:after="0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V. Kuzborskij</w:t>
            </w:r>
          </w:p>
          <w:p w:rsidR="00B438F6" w:rsidRDefault="00B438F6" w:rsidP="00B438F6">
            <w:pPr>
              <w:spacing w:after="0"/>
            </w:pPr>
            <w:r>
              <w:rPr>
                <w:rFonts w:cs="Times New Roman"/>
                <w:szCs w:val="24"/>
              </w:rPr>
              <w:t>E.Olechnovič</w:t>
            </w:r>
          </w:p>
          <w:p w:rsidR="009D6780" w:rsidRDefault="009D6780" w:rsidP="00B438F6">
            <w:pPr>
              <w:spacing w:after="0"/>
            </w:pPr>
            <w:r w:rsidRPr="00A34A65">
              <w:rPr>
                <w:rFonts w:cs="Times New Roman"/>
                <w:szCs w:val="24"/>
              </w:rPr>
              <w:t>N.Ragauskienė</w:t>
            </w:r>
          </w:p>
          <w:p w:rsidR="009D6780" w:rsidRPr="00A34A65" w:rsidRDefault="009D6780" w:rsidP="00841FFC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537" w:type="dxa"/>
            <w:shd w:val="clear" w:color="auto" w:fill="auto"/>
          </w:tcPr>
          <w:p w:rsidR="009D6780" w:rsidRPr="00A34A65" w:rsidRDefault="009D6780" w:rsidP="00841FFC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>Skatins mokinių įgūdžius bendrauti ir bendradarbiauti, ugdys fiziškai sveikus piliečius, plėtos sveikos gyvensenos principus. Stiprės bendruomenės jausmas, formuosis draugiškas mokyklos mikroklimatas.</w:t>
            </w:r>
          </w:p>
        </w:tc>
      </w:tr>
      <w:tr w:rsidR="009D6780" w:rsidRPr="00CC3124" w:rsidTr="00841FFC">
        <w:trPr>
          <w:trHeight w:val="850"/>
        </w:trPr>
        <w:tc>
          <w:tcPr>
            <w:tcW w:w="817" w:type="dxa"/>
            <w:shd w:val="clear" w:color="auto" w:fill="auto"/>
          </w:tcPr>
          <w:p w:rsidR="009D6780" w:rsidRPr="00CC3124" w:rsidRDefault="009D6780" w:rsidP="00C07C52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D6780" w:rsidRPr="00A34A65" w:rsidRDefault="009D6780" w:rsidP="00D83759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Dalyvavimas tarptautiniame </w:t>
            </w:r>
            <w:r w:rsidR="00D8375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sportiniame –turistiniame sąskrydyje </w:t>
            </w:r>
          </w:p>
        </w:tc>
        <w:tc>
          <w:tcPr>
            <w:tcW w:w="1542" w:type="dxa"/>
            <w:shd w:val="clear" w:color="auto" w:fill="auto"/>
          </w:tcPr>
          <w:p w:rsidR="009D6780" w:rsidRPr="00A34A65" w:rsidRDefault="009D6780" w:rsidP="00841FFC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2013-09</w:t>
            </w:r>
          </w:p>
        </w:tc>
        <w:tc>
          <w:tcPr>
            <w:tcW w:w="1718" w:type="dxa"/>
            <w:gridSpan w:val="2"/>
          </w:tcPr>
          <w:p w:rsidR="00F702DA" w:rsidRDefault="00F702DA" w:rsidP="00F702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1700,00Lt</w:t>
            </w:r>
          </w:p>
          <w:p w:rsidR="00F702DA" w:rsidRDefault="00F702DA" w:rsidP="00F702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2DA">
              <w:rPr>
                <w:rFonts w:ascii="Times New Roman" w:hAnsi="Times New Roman"/>
                <w:sz w:val="24"/>
                <w:szCs w:val="24"/>
              </w:rPr>
              <w:t>Paramos ir labdaros fondo lėšos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702DA" w:rsidRPr="00A34A65" w:rsidRDefault="00F702DA" w:rsidP="00F702DA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tėvų įnašas</w:t>
            </w:r>
          </w:p>
          <w:p w:rsidR="009D6780" w:rsidRPr="00F702DA" w:rsidRDefault="00F702DA" w:rsidP="00841FFC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70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2D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7" w:type="dxa"/>
            <w:shd w:val="clear" w:color="auto" w:fill="auto"/>
          </w:tcPr>
          <w:p w:rsidR="009D6780" w:rsidRPr="00A34A65" w:rsidRDefault="009D6780" w:rsidP="00841FFC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V.Kuzborskij </w:t>
            </w:r>
          </w:p>
        </w:tc>
        <w:tc>
          <w:tcPr>
            <w:tcW w:w="4537" w:type="dxa"/>
            <w:shd w:val="clear" w:color="auto" w:fill="auto"/>
          </w:tcPr>
          <w:p w:rsidR="009D6780" w:rsidRPr="00A34A65" w:rsidRDefault="009D6780" w:rsidP="00FB7A2B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Stiprės tautinė savimonė, mokiniai galės aplankyti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Ukrainą</w:t>
            </w: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>, bendrauti su kitų šalių bendraamžiais, realizuoti savo sportinius, intelektinius, kūrybinius gebėjimus.</w:t>
            </w:r>
          </w:p>
        </w:tc>
      </w:tr>
      <w:tr w:rsidR="009D6780" w:rsidRPr="00CC3124" w:rsidTr="00841FFC">
        <w:trPr>
          <w:trHeight w:val="1032"/>
        </w:trPr>
        <w:tc>
          <w:tcPr>
            <w:tcW w:w="817" w:type="dxa"/>
            <w:shd w:val="clear" w:color="auto" w:fill="auto"/>
          </w:tcPr>
          <w:p w:rsidR="009D6780" w:rsidRPr="00CC3124" w:rsidRDefault="009D6780" w:rsidP="00C07C52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D6780" w:rsidRPr="00A34A65" w:rsidRDefault="009D6780" w:rsidP="00FB7A2B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Inscenizacijos konkursas-festivalis Vilniaus miesto pradinių klasių mokiniams „</w:t>
            </w:r>
            <w:r>
              <w:rPr>
                <w:rFonts w:cs="Times New Roman"/>
                <w:szCs w:val="24"/>
              </w:rPr>
              <w:t>Kokia graži diena,</w:t>
            </w:r>
            <w:r w:rsidR="007B2AA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kada draugai šalia</w:t>
            </w:r>
            <w:r w:rsidRPr="00A34A65">
              <w:rPr>
                <w:rFonts w:cs="Times New Roman"/>
                <w:szCs w:val="24"/>
              </w:rPr>
              <w:t>“.</w:t>
            </w:r>
          </w:p>
        </w:tc>
        <w:tc>
          <w:tcPr>
            <w:tcW w:w="1542" w:type="dxa"/>
            <w:shd w:val="clear" w:color="auto" w:fill="auto"/>
          </w:tcPr>
          <w:p w:rsidR="009D6780" w:rsidRPr="00A34A65" w:rsidRDefault="009D6780" w:rsidP="00FB7A2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2013</w:t>
            </w:r>
            <w:r w:rsidRPr="00A34A65">
              <w:rPr>
                <w:rFonts w:cs="Times New Roman"/>
                <w:szCs w:val="24"/>
              </w:rPr>
              <w:t>-1</w:t>
            </w:r>
            <w:r>
              <w:rPr>
                <w:rFonts w:cs="Times New Roman"/>
                <w:szCs w:val="24"/>
              </w:rPr>
              <w:t>1-22</w:t>
            </w:r>
          </w:p>
        </w:tc>
        <w:tc>
          <w:tcPr>
            <w:tcW w:w="1718" w:type="dxa"/>
            <w:gridSpan w:val="2"/>
          </w:tcPr>
          <w:p w:rsidR="009D6780" w:rsidRPr="00A34A65" w:rsidRDefault="009D6780" w:rsidP="00841FFC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 xml:space="preserve">150 Lt. </w:t>
            </w:r>
          </w:p>
          <w:p w:rsidR="009D6780" w:rsidRPr="00A34A65" w:rsidRDefault="009D6780" w:rsidP="00841FFC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MK</w:t>
            </w:r>
          </w:p>
        </w:tc>
        <w:tc>
          <w:tcPr>
            <w:tcW w:w="2267" w:type="dxa"/>
            <w:shd w:val="clear" w:color="auto" w:fill="auto"/>
          </w:tcPr>
          <w:p w:rsidR="009D6780" w:rsidRPr="00A34A65" w:rsidRDefault="009D6780" w:rsidP="00841FFC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L. Glušakova</w:t>
            </w:r>
          </w:p>
          <w:p w:rsidR="009D6780" w:rsidRPr="00A34A65" w:rsidRDefault="00B12FDB" w:rsidP="00841FF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O.Kisiel</w:t>
            </w:r>
          </w:p>
        </w:tc>
        <w:tc>
          <w:tcPr>
            <w:tcW w:w="4537" w:type="dxa"/>
            <w:shd w:val="clear" w:color="auto" w:fill="auto"/>
          </w:tcPr>
          <w:p w:rsidR="009D6780" w:rsidRPr="00A34A65" w:rsidRDefault="009D6780" w:rsidP="00841FFC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Atsiskleis vaikų kūrybiniai gebėjimai, tobulės mokinių kūrybinė, sceninė raiška, gerės mokyklos įvaizdis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9D6780" w:rsidRPr="00CC3124" w:rsidTr="00841FFC">
        <w:trPr>
          <w:trHeight w:val="1032"/>
        </w:trPr>
        <w:tc>
          <w:tcPr>
            <w:tcW w:w="817" w:type="dxa"/>
            <w:shd w:val="clear" w:color="auto" w:fill="auto"/>
          </w:tcPr>
          <w:p w:rsidR="009D6780" w:rsidRPr="00CC3124" w:rsidRDefault="009D6780" w:rsidP="007B2A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D6780" w:rsidRDefault="009D6780" w:rsidP="007B2AA8">
            <w:r>
              <w:t>Netradicinio ugdymo dienos:</w:t>
            </w:r>
          </w:p>
          <w:p w:rsidR="007B2AA8" w:rsidRDefault="007B2AA8" w:rsidP="007B2AA8">
            <w:r>
              <w:t>Sporto ir sveikatos stiprinimo diena</w:t>
            </w:r>
          </w:p>
          <w:p w:rsidR="009D6780" w:rsidRDefault="007B2AA8" w:rsidP="007B2AA8">
            <w:r>
              <w:lastRenderedPageBreak/>
              <w:t>Kalėdinė mugė</w:t>
            </w:r>
          </w:p>
          <w:p w:rsidR="007B2AA8" w:rsidRPr="002C1905" w:rsidRDefault="007B2AA8" w:rsidP="007B2AA8">
            <w:pPr>
              <w:rPr>
                <w:color w:val="00B050"/>
              </w:rPr>
            </w:pPr>
            <w:r>
              <w:t>Menų diena</w:t>
            </w:r>
          </w:p>
          <w:p w:rsidR="009D6780" w:rsidRPr="008806E9" w:rsidRDefault="009D6780" w:rsidP="007B2AA8"/>
        </w:tc>
        <w:tc>
          <w:tcPr>
            <w:tcW w:w="1542" w:type="dxa"/>
            <w:shd w:val="clear" w:color="auto" w:fill="auto"/>
          </w:tcPr>
          <w:p w:rsidR="009D6780" w:rsidRDefault="009D6780" w:rsidP="007B2AA8"/>
          <w:p w:rsidR="007B2AA8" w:rsidRDefault="007B2AA8" w:rsidP="007B2AA8">
            <w:r>
              <w:t>2013-09-27</w:t>
            </w:r>
          </w:p>
          <w:p w:rsidR="007B2AA8" w:rsidRDefault="001A7ECC" w:rsidP="007B2AA8">
            <w:r>
              <w:lastRenderedPageBreak/>
              <w:t>2013-012-13</w:t>
            </w:r>
          </w:p>
          <w:p w:rsidR="007B2AA8" w:rsidRPr="008806E9" w:rsidRDefault="001A7ECC" w:rsidP="007B2AA8">
            <w:r>
              <w:t>2013-05-08</w:t>
            </w:r>
          </w:p>
        </w:tc>
        <w:tc>
          <w:tcPr>
            <w:tcW w:w="1718" w:type="dxa"/>
            <w:gridSpan w:val="2"/>
          </w:tcPr>
          <w:p w:rsidR="00B12FDB" w:rsidRDefault="00B12FDB" w:rsidP="00B12FDB"/>
          <w:p w:rsidR="009D6780" w:rsidRDefault="00B12FDB" w:rsidP="00B12FDB">
            <w:r>
              <w:t>200,00Lt</w:t>
            </w:r>
          </w:p>
          <w:p w:rsidR="00B12FDB" w:rsidRDefault="00B12FDB" w:rsidP="00B12FDB">
            <w:r w:rsidRPr="00F702DA">
              <w:rPr>
                <w:rFonts w:cs="Times New Roman"/>
                <w:szCs w:val="24"/>
              </w:rPr>
              <w:lastRenderedPageBreak/>
              <w:t>Paramos ir labdaros fondo lėšos</w:t>
            </w:r>
          </w:p>
          <w:p w:rsidR="00B12FDB" w:rsidRPr="008806E9" w:rsidRDefault="00B12FDB" w:rsidP="00B12FDB">
            <w:pPr>
              <w:pStyle w:val="NoSpacing"/>
            </w:pPr>
          </w:p>
        </w:tc>
        <w:tc>
          <w:tcPr>
            <w:tcW w:w="2267" w:type="dxa"/>
            <w:shd w:val="clear" w:color="auto" w:fill="auto"/>
          </w:tcPr>
          <w:p w:rsidR="009D6780" w:rsidRDefault="009D6780" w:rsidP="007B2AA8">
            <w:pPr>
              <w:spacing w:after="0"/>
            </w:pPr>
          </w:p>
          <w:p w:rsidR="007B2AA8" w:rsidRDefault="007B2AA8" w:rsidP="007B2AA8">
            <w:pPr>
              <w:spacing w:after="0"/>
            </w:pPr>
          </w:p>
          <w:p w:rsidR="007B2AA8" w:rsidRDefault="007B2AA8" w:rsidP="007B2AA8">
            <w:pPr>
              <w:spacing w:after="0"/>
            </w:pPr>
            <w:r>
              <w:t xml:space="preserve">A.Marinaitė </w:t>
            </w:r>
          </w:p>
          <w:p w:rsidR="007B2AA8" w:rsidRPr="008806E9" w:rsidRDefault="007B2AA8" w:rsidP="007B2AA8">
            <w:pPr>
              <w:spacing w:after="0"/>
            </w:pPr>
            <w:r>
              <w:t>L.Štoldė</w:t>
            </w:r>
          </w:p>
        </w:tc>
        <w:tc>
          <w:tcPr>
            <w:tcW w:w="4537" w:type="dxa"/>
            <w:shd w:val="clear" w:color="auto" w:fill="auto"/>
          </w:tcPr>
          <w:p w:rsidR="009D6780" w:rsidRPr="008806E9" w:rsidRDefault="009D6780" w:rsidP="007B2AA8">
            <w:r w:rsidRPr="00A34A65">
              <w:rPr>
                <w:rFonts w:cs="Times New Roman"/>
                <w:szCs w:val="24"/>
              </w:rPr>
              <w:t>Kūrybiškumo skatinimas, gabių vaikų identifikavimas, kūrybinės</w:t>
            </w:r>
            <w:r>
              <w:rPr>
                <w:rFonts w:cs="Times New Roman"/>
                <w:szCs w:val="24"/>
              </w:rPr>
              <w:t xml:space="preserve"> ir mokymosi</w:t>
            </w:r>
            <w:r w:rsidRPr="00A34A65">
              <w:rPr>
                <w:rFonts w:cs="Times New Roman"/>
                <w:szCs w:val="24"/>
              </w:rPr>
              <w:t xml:space="preserve"> motyvacijos palaikymas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9D6780" w:rsidRPr="00CC3124" w:rsidTr="00841FFC">
        <w:trPr>
          <w:trHeight w:val="1032"/>
        </w:trPr>
        <w:tc>
          <w:tcPr>
            <w:tcW w:w="817" w:type="dxa"/>
            <w:shd w:val="clear" w:color="auto" w:fill="auto"/>
          </w:tcPr>
          <w:p w:rsidR="009D6780" w:rsidRPr="00CC3124" w:rsidRDefault="009D6780" w:rsidP="00C07C52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D6780" w:rsidRPr="00A34A65" w:rsidRDefault="009D6780" w:rsidP="00841FFC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Kūrybinis bendramokyklinis projektas „Šlovės minutė“.</w:t>
            </w:r>
          </w:p>
        </w:tc>
        <w:tc>
          <w:tcPr>
            <w:tcW w:w="1542" w:type="dxa"/>
            <w:shd w:val="clear" w:color="auto" w:fill="auto"/>
          </w:tcPr>
          <w:p w:rsidR="009D6780" w:rsidRPr="00A34A65" w:rsidRDefault="009D6780" w:rsidP="00841FF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2013</w:t>
            </w:r>
            <w:r w:rsidRPr="00A34A65">
              <w:rPr>
                <w:rFonts w:cs="Times New Roman"/>
                <w:szCs w:val="24"/>
              </w:rPr>
              <w:t>-11,12</w:t>
            </w:r>
          </w:p>
        </w:tc>
        <w:tc>
          <w:tcPr>
            <w:tcW w:w="1718" w:type="dxa"/>
            <w:gridSpan w:val="2"/>
          </w:tcPr>
          <w:p w:rsidR="009D6780" w:rsidRPr="00A34A65" w:rsidRDefault="009D6780" w:rsidP="00841FFC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 xml:space="preserve">200,00 Lt. </w:t>
            </w:r>
          </w:p>
          <w:p w:rsidR="009D6780" w:rsidRPr="00A34A65" w:rsidRDefault="009D6780" w:rsidP="00841FFC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nuoma</w:t>
            </w:r>
          </w:p>
        </w:tc>
        <w:tc>
          <w:tcPr>
            <w:tcW w:w="2267" w:type="dxa"/>
            <w:shd w:val="clear" w:color="auto" w:fill="auto"/>
          </w:tcPr>
          <w:p w:rsidR="009D6780" w:rsidRPr="00A34A65" w:rsidRDefault="009D6780" w:rsidP="00841FFC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T. Riabova</w:t>
            </w:r>
          </w:p>
        </w:tc>
        <w:tc>
          <w:tcPr>
            <w:tcW w:w="4537" w:type="dxa"/>
            <w:shd w:val="clear" w:color="auto" w:fill="auto"/>
          </w:tcPr>
          <w:p w:rsidR="009D6780" w:rsidRPr="00A34A65" w:rsidRDefault="009D6780" w:rsidP="00841FFC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Skatinsime klasių bendruomenes atskleisti ir pristatyti savo talentingiausius narius, vaikai galės realizuoti savo kūrybinius gebėjimus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9D6780" w:rsidRPr="00CC3124" w:rsidTr="00841FFC">
        <w:trPr>
          <w:trHeight w:val="1032"/>
        </w:trPr>
        <w:tc>
          <w:tcPr>
            <w:tcW w:w="817" w:type="dxa"/>
            <w:shd w:val="clear" w:color="auto" w:fill="auto"/>
          </w:tcPr>
          <w:p w:rsidR="009D6780" w:rsidRPr="00CC3124" w:rsidRDefault="009D6780" w:rsidP="00C07C52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D6780" w:rsidRPr="00A34A65" w:rsidRDefault="009D6780" w:rsidP="00841FFC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Projektas „Mokyklos laikraštis „SOFIJA.ru“.</w:t>
            </w:r>
          </w:p>
        </w:tc>
        <w:tc>
          <w:tcPr>
            <w:tcW w:w="1542" w:type="dxa"/>
            <w:shd w:val="clear" w:color="auto" w:fill="auto"/>
          </w:tcPr>
          <w:p w:rsidR="009D6780" w:rsidRPr="00A34A65" w:rsidRDefault="009D6780" w:rsidP="00841FF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2013 – 2014</w:t>
            </w:r>
            <w:r w:rsidRPr="00A34A65">
              <w:rPr>
                <w:rFonts w:cs="Times New Roman"/>
                <w:szCs w:val="24"/>
              </w:rPr>
              <w:t>m.m. (1 kartą per 2 mėn.)</w:t>
            </w:r>
          </w:p>
        </w:tc>
        <w:tc>
          <w:tcPr>
            <w:tcW w:w="1718" w:type="dxa"/>
            <w:gridSpan w:val="2"/>
          </w:tcPr>
          <w:p w:rsidR="009D6780" w:rsidRPr="00A34A65" w:rsidRDefault="009D6780" w:rsidP="00841FFC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260,00 Lt. MK</w:t>
            </w:r>
          </w:p>
          <w:p w:rsidR="009D6780" w:rsidRPr="00A34A65" w:rsidRDefault="009D6780" w:rsidP="00841FFC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(spausdintuvo aptarnavimui)</w:t>
            </w:r>
          </w:p>
          <w:p w:rsidR="009D6780" w:rsidRPr="00A34A65" w:rsidRDefault="009D6780" w:rsidP="00841FF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9D6780" w:rsidRPr="00A34A65" w:rsidRDefault="009D6780" w:rsidP="00841FFC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T. Riabova</w:t>
            </w:r>
          </w:p>
        </w:tc>
        <w:tc>
          <w:tcPr>
            <w:tcW w:w="4537" w:type="dxa"/>
            <w:shd w:val="clear" w:color="auto" w:fill="auto"/>
          </w:tcPr>
          <w:p w:rsidR="009D6780" w:rsidRPr="00A34A65" w:rsidRDefault="009D6780" w:rsidP="00841FFC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4A6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>F</w:t>
            </w: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>ormuos sąmoningą ir atsakingą mokinių požiūrį į žurnalistinę praktiką, ugdys jų pilietinę poziciją ir neabejingumą mokyklos gyvenimui, plėtos jų kūrybines galias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9D6780" w:rsidRPr="00CC3124" w:rsidTr="00841FFC">
        <w:trPr>
          <w:trHeight w:val="1032"/>
        </w:trPr>
        <w:tc>
          <w:tcPr>
            <w:tcW w:w="817" w:type="dxa"/>
            <w:shd w:val="clear" w:color="auto" w:fill="auto"/>
          </w:tcPr>
          <w:p w:rsidR="009D6780" w:rsidRPr="00CC3124" w:rsidRDefault="009D6780" w:rsidP="00C07C52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D6780" w:rsidRPr="00A34A65" w:rsidRDefault="009D6780" w:rsidP="00841FFC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Tęstinis projektas „Jaunųjų rašytojų klubas“ (kartu su Rusijos rašytojų sąjungos nariais).</w:t>
            </w:r>
          </w:p>
        </w:tc>
        <w:tc>
          <w:tcPr>
            <w:tcW w:w="1542" w:type="dxa"/>
            <w:shd w:val="clear" w:color="auto" w:fill="auto"/>
          </w:tcPr>
          <w:p w:rsidR="009D6780" w:rsidRPr="00A34A65" w:rsidRDefault="009D6780" w:rsidP="00841FFC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1 kartą per mėnesį</w:t>
            </w:r>
          </w:p>
        </w:tc>
        <w:tc>
          <w:tcPr>
            <w:tcW w:w="1718" w:type="dxa"/>
            <w:gridSpan w:val="2"/>
          </w:tcPr>
          <w:p w:rsidR="009D6780" w:rsidRPr="00A34A65" w:rsidRDefault="00B12FDB" w:rsidP="00841FF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  <w:r w:rsidR="009D6780" w:rsidRPr="00A34A65">
              <w:rPr>
                <w:rFonts w:cs="Times New Roman"/>
                <w:szCs w:val="24"/>
              </w:rPr>
              <w:t xml:space="preserve">0,00 Lt. </w:t>
            </w:r>
          </w:p>
          <w:p w:rsidR="009D6780" w:rsidRPr="00A34A65" w:rsidRDefault="00090006" w:rsidP="00841FFC">
            <w:pPr>
              <w:spacing w:after="0" w:line="240" w:lineRule="auto"/>
              <w:rPr>
                <w:rFonts w:cs="Times New Roman"/>
                <w:szCs w:val="24"/>
              </w:rPr>
            </w:pPr>
            <w:r w:rsidRPr="00F702DA">
              <w:rPr>
                <w:rFonts w:cs="Times New Roman"/>
                <w:szCs w:val="24"/>
              </w:rPr>
              <w:t>Paramos ir labdaros fondo lėšos</w:t>
            </w:r>
          </w:p>
        </w:tc>
        <w:tc>
          <w:tcPr>
            <w:tcW w:w="2267" w:type="dxa"/>
            <w:shd w:val="clear" w:color="auto" w:fill="auto"/>
          </w:tcPr>
          <w:p w:rsidR="009D6780" w:rsidRPr="00A34A65" w:rsidRDefault="009D6780" w:rsidP="00841FFC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T. Riabova</w:t>
            </w:r>
          </w:p>
        </w:tc>
        <w:tc>
          <w:tcPr>
            <w:tcW w:w="4537" w:type="dxa"/>
            <w:shd w:val="clear" w:color="auto" w:fill="auto"/>
          </w:tcPr>
          <w:p w:rsidR="009D6780" w:rsidRPr="00B12FDB" w:rsidRDefault="009D6780" w:rsidP="00841FFC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>Mokysis kurti eiles, pro</w:t>
            </w:r>
            <w:r w:rsidR="00B12FDB">
              <w:rPr>
                <w:rFonts w:ascii="Times New Roman" w:hAnsi="Times New Roman"/>
                <w:sz w:val="24"/>
                <w:szCs w:val="24"/>
                <w:lang w:val="lt-LT"/>
              </w:rPr>
              <w:t>zos kūrinius, tobulins rašybos,</w:t>
            </w: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>skyrybos, gramatikos gebėjimus. Tobulės mokinių kūrybinė raiška, stiprės tau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tinė savimonė, mokysis mylėti gi</w:t>
            </w: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>mtąjį žodį</w:t>
            </w:r>
            <w:r w:rsidR="00B12FDB">
              <w:rPr>
                <w:rFonts w:ascii="Times New Roman" w:hAnsi="Times New Roman"/>
                <w:sz w:val="24"/>
                <w:szCs w:val="24"/>
                <w:lang w:val="lt-LT"/>
              </w:rPr>
              <w:t>, išleis leidinį.</w:t>
            </w:r>
          </w:p>
        </w:tc>
      </w:tr>
      <w:tr w:rsidR="009D6780" w:rsidRPr="00CC3124" w:rsidTr="00841FFC">
        <w:trPr>
          <w:trHeight w:val="1032"/>
        </w:trPr>
        <w:tc>
          <w:tcPr>
            <w:tcW w:w="817" w:type="dxa"/>
            <w:shd w:val="clear" w:color="auto" w:fill="auto"/>
          </w:tcPr>
          <w:p w:rsidR="009D6780" w:rsidRPr="00CC3124" w:rsidRDefault="009D6780" w:rsidP="00C07C52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D6780" w:rsidRPr="00A34A65" w:rsidRDefault="009D6780" w:rsidP="00841FFC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Intelektualūs  žaidimai „Kas? Kur? Kada?“ ir „Protų mūšis“ mokyklos bendruomenei.</w:t>
            </w:r>
          </w:p>
        </w:tc>
        <w:tc>
          <w:tcPr>
            <w:tcW w:w="1542" w:type="dxa"/>
            <w:shd w:val="clear" w:color="auto" w:fill="auto"/>
          </w:tcPr>
          <w:p w:rsidR="009D6780" w:rsidRPr="00A34A65" w:rsidRDefault="009D6780" w:rsidP="00841FF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2013</w:t>
            </w:r>
            <w:r w:rsidRPr="00A34A65">
              <w:rPr>
                <w:rFonts w:cs="Times New Roman"/>
                <w:szCs w:val="24"/>
              </w:rPr>
              <w:t>-10,11</w:t>
            </w:r>
          </w:p>
        </w:tc>
        <w:tc>
          <w:tcPr>
            <w:tcW w:w="1718" w:type="dxa"/>
            <w:gridSpan w:val="2"/>
          </w:tcPr>
          <w:p w:rsidR="009D6780" w:rsidRPr="00A34A65" w:rsidRDefault="009D6780" w:rsidP="00841FFC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 xml:space="preserve">100,00 Lt. </w:t>
            </w:r>
          </w:p>
          <w:p w:rsidR="009D6780" w:rsidRPr="00A34A65" w:rsidRDefault="00090006" w:rsidP="00090006">
            <w:pPr>
              <w:spacing w:after="0" w:line="240" w:lineRule="auto"/>
              <w:rPr>
                <w:rFonts w:cs="Times New Roman"/>
                <w:szCs w:val="24"/>
              </w:rPr>
            </w:pPr>
            <w:r w:rsidRPr="00F702DA">
              <w:rPr>
                <w:rFonts w:cs="Times New Roman"/>
                <w:szCs w:val="24"/>
              </w:rPr>
              <w:t>Paramos ir labdaros fondo lėšos</w:t>
            </w:r>
            <w:r w:rsidRPr="00A34A6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:rsidR="009D6780" w:rsidRPr="00A34A65" w:rsidRDefault="009D6780" w:rsidP="00841FFC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V.Kuzborskij</w:t>
            </w:r>
          </w:p>
        </w:tc>
        <w:tc>
          <w:tcPr>
            <w:tcW w:w="4537" w:type="dxa"/>
            <w:shd w:val="clear" w:color="auto" w:fill="auto"/>
          </w:tcPr>
          <w:p w:rsidR="009D6780" w:rsidRPr="00A34A65" w:rsidRDefault="009D6780" w:rsidP="00841FFC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Ugdys mokėjimą dirbti komandoje, tobulinti intelektualius gebėjimus. Mokiniai prasmingai leis laisvalaikį, stiprės mokyklos bendruomenės ryšiai</w:t>
            </w:r>
          </w:p>
        </w:tc>
      </w:tr>
      <w:tr w:rsidR="009D6780" w:rsidRPr="0036557D" w:rsidTr="00841FFC">
        <w:trPr>
          <w:trHeight w:val="397"/>
        </w:trPr>
        <w:tc>
          <w:tcPr>
            <w:tcW w:w="15417" w:type="dxa"/>
            <w:gridSpan w:val="8"/>
          </w:tcPr>
          <w:p w:rsidR="009D6780" w:rsidRDefault="009D6780" w:rsidP="00841FFC">
            <w:pPr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t xml:space="preserve">      </w:t>
            </w:r>
          </w:p>
          <w:p w:rsidR="009D6780" w:rsidRPr="00C07C52" w:rsidRDefault="009D6780" w:rsidP="00841FFC">
            <w:pPr>
              <w:ind w:left="360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t>5</w:t>
            </w:r>
            <w:r w:rsidRPr="00C07C52">
              <w:rPr>
                <w:b/>
                <w:szCs w:val="24"/>
              </w:rPr>
              <w:t xml:space="preserve"> uždavinys. </w:t>
            </w:r>
            <w:r w:rsidRPr="00970146">
              <w:rPr>
                <w:sz w:val="28"/>
                <w:szCs w:val="28"/>
              </w:rPr>
              <w:t>Tęsti ugdymo(si) ir poilsio  aplinkos modernizavimą</w:t>
            </w:r>
            <w:r w:rsidRPr="00970146">
              <w:rPr>
                <w:color w:val="000000"/>
                <w:sz w:val="28"/>
                <w:szCs w:val="28"/>
              </w:rPr>
              <w:t xml:space="preserve"> .</w:t>
            </w:r>
            <w:r w:rsidRPr="00C07C52">
              <w:rPr>
                <w:sz w:val="28"/>
                <w:szCs w:val="28"/>
              </w:rPr>
              <w:t xml:space="preserve"> </w:t>
            </w:r>
          </w:p>
          <w:p w:rsidR="009D6780" w:rsidRPr="0036557D" w:rsidRDefault="009D6780" w:rsidP="00841FFC">
            <w:pPr>
              <w:pStyle w:val="NoSpacing"/>
              <w:spacing w:before="100" w:beforeAutospacing="1"/>
              <w:ind w:left="36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D6780" w:rsidRPr="008806E9" w:rsidTr="00841FFC">
        <w:trPr>
          <w:trHeight w:val="1032"/>
        </w:trPr>
        <w:tc>
          <w:tcPr>
            <w:tcW w:w="817" w:type="dxa"/>
            <w:shd w:val="clear" w:color="auto" w:fill="auto"/>
          </w:tcPr>
          <w:p w:rsidR="009D6780" w:rsidRPr="00CC3124" w:rsidRDefault="009D6780" w:rsidP="00841FFC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D6780" w:rsidRPr="008806E9" w:rsidRDefault="009D6780" w:rsidP="00090006">
            <w:r w:rsidRPr="008806E9">
              <w:t>Mokyklos kabinetų gr</w:t>
            </w:r>
            <w:r w:rsidR="00090006">
              <w:t>indų dangos pakeitimas  - apie 700</w:t>
            </w:r>
            <w:r w:rsidRPr="008806E9">
              <w:t xml:space="preserve"> kv.m </w:t>
            </w:r>
          </w:p>
        </w:tc>
        <w:tc>
          <w:tcPr>
            <w:tcW w:w="1542" w:type="dxa"/>
            <w:shd w:val="clear" w:color="auto" w:fill="auto"/>
          </w:tcPr>
          <w:p w:rsidR="009D6780" w:rsidRPr="008806E9" w:rsidRDefault="009D6780" w:rsidP="00841FFC">
            <w:r w:rsidRPr="008806E9">
              <w:t>2013</w:t>
            </w:r>
            <w:r w:rsidR="00090006">
              <w:t>-2014</w:t>
            </w:r>
            <w:r w:rsidRPr="008806E9">
              <w:t>m.</w:t>
            </w:r>
          </w:p>
        </w:tc>
        <w:tc>
          <w:tcPr>
            <w:tcW w:w="1718" w:type="dxa"/>
            <w:gridSpan w:val="2"/>
          </w:tcPr>
          <w:p w:rsidR="009D6780" w:rsidRPr="008806E9" w:rsidRDefault="00090006" w:rsidP="00841FFC">
            <w:r>
              <w:t>apie 70.000,</w:t>
            </w:r>
            <w:r w:rsidR="009D6780" w:rsidRPr="008806E9">
              <w:t>00Lt                          savivaldybės lė</w:t>
            </w:r>
            <w:r>
              <w:t>šos ,</w:t>
            </w:r>
            <w:r w:rsidR="009D6780" w:rsidRPr="008806E9">
              <w:t xml:space="preserve">  </w:t>
            </w:r>
            <w:r w:rsidRPr="00F702DA">
              <w:rPr>
                <w:rFonts w:cs="Times New Roman"/>
                <w:szCs w:val="24"/>
              </w:rPr>
              <w:t xml:space="preserve">Paramos ir </w:t>
            </w:r>
            <w:r w:rsidRPr="00F702DA">
              <w:rPr>
                <w:rFonts w:cs="Times New Roman"/>
                <w:szCs w:val="24"/>
              </w:rPr>
              <w:lastRenderedPageBreak/>
              <w:t>labdaros fondo lėšos</w:t>
            </w:r>
            <w:r>
              <w:rPr>
                <w:rFonts w:cs="Times New Roman"/>
                <w:szCs w:val="24"/>
              </w:rPr>
              <w:t>, nuomos lėšos</w:t>
            </w:r>
          </w:p>
        </w:tc>
        <w:tc>
          <w:tcPr>
            <w:tcW w:w="2267" w:type="dxa"/>
            <w:shd w:val="clear" w:color="auto" w:fill="auto"/>
          </w:tcPr>
          <w:p w:rsidR="009D6780" w:rsidRDefault="009D6780" w:rsidP="00090006">
            <w:pPr>
              <w:pStyle w:val="ListParagraph"/>
              <w:numPr>
                <w:ilvl w:val="0"/>
                <w:numId w:val="26"/>
              </w:numPr>
            </w:pPr>
            <w:r>
              <w:lastRenderedPageBreak/>
              <w:t>Apanasevič</w:t>
            </w:r>
            <w:r w:rsidRPr="008806E9">
              <w:t xml:space="preserve"> </w:t>
            </w:r>
          </w:p>
          <w:p w:rsidR="00090006" w:rsidRDefault="00090006" w:rsidP="00090006">
            <w:pPr>
              <w:ind w:left="360"/>
            </w:pPr>
            <w:r>
              <w:t>J.Vasiljeva</w:t>
            </w:r>
          </w:p>
          <w:p w:rsidR="00090006" w:rsidRPr="008806E9" w:rsidRDefault="00090006" w:rsidP="00090006">
            <w:pPr>
              <w:ind w:left="360"/>
            </w:pPr>
            <w:r>
              <w:t>A.Tatarskich</w:t>
            </w:r>
          </w:p>
        </w:tc>
        <w:tc>
          <w:tcPr>
            <w:tcW w:w="4537" w:type="dxa"/>
            <w:shd w:val="clear" w:color="auto" w:fill="auto"/>
          </w:tcPr>
          <w:p w:rsidR="009D6780" w:rsidRPr="008806E9" w:rsidRDefault="009D6780" w:rsidP="00090006">
            <w:r w:rsidRPr="008806E9">
              <w:t xml:space="preserve">  </w:t>
            </w:r>
            <w:r w:rsidR="00090006">
              <w:t>Patalpų būklė a</w:t>
            </w:r>
            <w:r w:rsidRPr="008806E9">
              <w:t xml:space="preserve">titinka HN </w:t>
            </w:r>
            <w:r w:rsidR="00090006">
              <w:t>.</w:t>
            </w:r>
          </w:p>
        </w:tc>
      </w:tr>
      <w:tr w:rsidR="009D6780" w:rsidRPr="008806E9" w:rsidTr="00841FFC">
        <w:trPr>
          <w:trHeight w:val="850"/>
        </w:trPr>
        <w:tc>
          <w:tcPr>
            <w:tcW w:w="817" w:type="dxa"/>
            <w:shd w:val="clear" w:color="auto" w:fill="auto"/>
          </w:tcPr>
          <w:p w:rsidR="009D6780" w:rsidRPr="00CC3124" w:rsidRDefault="009D6780" w:rsidP="00841FFC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D6780" w:rsidRPr="008806E9" w:rsidRDefault="009D6780" w:rsidP="00841FFC">
            <w:r>
              <w:t xml:space="preserve">Kabinetų </w:t>
            </w:r>
            <w:r w:rsidR="00090006">
              <w:t xml:space="preserve"> (60,35,29,66,</w:t>
            </w:r>
            <w:r w:rsidR="00090006" w:rsidRPr="008806E9">
              <w:t>34</w:t>
            </w:r>
            <w:r w:rsidR="00090006">
              <w:t>)</w:t>
            </w:r>
            <w:r w:rsidR="00090006" w:rsidRPr="008806E9">
              <w:t xml:space="preserve"> </w:t>
            </w:r>
            <w:r>
              <w:t>modernizavimas</w:t>
            </w:r>
            <w:r w:rsidR="00090006">
              <w:t xml:space="preserve"> ir/ar </w:t>
            </w:r>
            <w:r w:rsidR="00090006" w:rsidRPr="008806E9">
              <w:t>remontas</w:t>
            </w:r>
            <w:r w:rsidR="00090006">
              <w:t>.</w:t>
            </w:r>
          </w:p>
        </w:tc>
        <w:tc>
          <w:tcPr>
            <w:tcW w:w="1542" w:type="dxa"/>
            <w:shd w:val="clear" w:color="auto" w:fill="auto"/>
          </w:tcPr>
          <w:p w:rsidR="009D6780" w:rsidRPr="008806E9" w:rsidRDefault="009D6780" w:rsidP="00090006">
            <w:r>
              <w:t>2013-201</w:t>
            </w:r>
            <w:r w:rsidR="00090006">
              <w:t>4</w:t>
            </w:r>
            <w:r>
              <w:t>m.</w:t>
            </w:r>
          </w:p>
        </w:tc>
        <w:tc>
          <w:tcPr>
            <w:tcW w:w="1718" w:type="dxa"/>
            <w:gridSpan w:val="2"/>
          </w:tcPr>
          <w:p w:rsidR="00090006" w:rsidRDefault="00090006" w:rsidP="00090006">
            <w:pPr>
              <w:ind w:left="-145"/>
              <w:jc w:val="center"/>
            </w:pPr>
            <w:r>
              <w:t>65</w:t>
            </w:r>
            <w:r w:rsidR="009D6780">
              <w:t>00,00</w:t>
            </w:r>
            <w:r>
              <w:t>Lt</w:t>
            </w:r>
          </w:p>
          <w:p w:rsidR="00090006" w:rsidRDefault="009D6780" w:rsidP="00090006">
            <w:pPr>
              <w:ind w:left="-145"/>
              <w:jc w:val="center"/>
            </w:pPr>
            <w:r>
              <w:t>MK</w:t>
            </w:r>
            <w:r w:rsidR="00090006">
              <w:t xml:space="preserve"> ir nuomos</w:t>
            </w:r>
          </w:p>
          <w:p w:rsidR="009D6780" w:rsidRPr="008806E9" w:rsidRDefault="00090006" w:rsidP="00090006">
            <w:pPr>
              <w:ind w:left="-145"/>
              <w:jc w:val="center"/>
            </w:pPr>
            <w:r>
              <w:t>lėšos</w:t>
            </w:r>
          </w:p>
        </w:tc>
        <w:tc>
          <w:tcPr>
            <w:tcW w:w="2267" w:type="dxa"/>
            <w:shd w:val="clear" w:color="auto" w:fill="auto"/>
          </w:tcPr>
          <w:p w:rsidR="009D6780" w:rsidRPr="008806E9" w:rsidRDefault="009D6780" w:rsidP="00841FFC">
            <w:r>
              <w:t>A. Apanasevič</w:t>
            </w:r>
            <w:r w:rsidRPr="008806E9">
              <w:t xml:space="preserve"> </w:t>
            </w:r>
            <w:r>
              <w:t xml:space="preserve">Kabinetų vedėjai  </w:t>
            </w:r>
          </w:p>
        </w:tc>
        <w:tc>
          <w:tcPr>
            <w:tcW w:w="4537" w:type="dxa"/>
            <w:shd w:val="clear" w:color="auto" w:fill="auto"/>
          </w:tcPr>
          <w:p w:rsidR="009D6780" w:rsidRPr="008806E9" w:rsidRDefault="009D6780" w:rsidP="00841FFC">
            <w:r>
              <w:t xml:space="preserve">Moderni, jauki aplinka </w:t>
            </w:r>
          </w:p>
        </w:tc>
      </w:tr>
      <w:tr w:rsidR="009D6780" w:rsidRPr="008806E9" w:rsidTr="00841FFC">
        <w:trPr>
          <w:trHeight w:val="850"/>
        </w:trPr>
        <w:tc>
          <w:tcPr>
            <w:tcW w:w="817" w:type="dxa"/>
            <w:shd w:val="clear" w:color="auto" w:fill="auto"/>
          </w:tcPr>
          <w:p w:rsidR="009D6780" w:rsidRPr="00CC3124" w:rsidRDefault="009D6780" w:rsidP="00841FFC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D6780" w:rsidRPr="008806E9" w:rsidRDefault="009D6780" w:rsidP="00841FFC">
            <w:r w:rsidRPr="008806E9">
              <w:t>Mokyk</w:t>
            </w:r>
            <w:r>
              <w:t>los foje interjero atnaujinimas</w:t>
            </w:r>
          </w:p>
          <w:p w:rsidR="009D6780" w:rsidRPr="008806E9" w:rsidRDefault="009D6780" w:rsidP="00841FFC"/>
          <w:p w:rsidR="009D6780" w:rsidRPr="008806E9" w:rsidRDefault="009D6780" w:rsidP="00841FFC"/>
        </w:tc>
        <w:tc>
          <w:tcPr>
            <w:tcW w:w="1542" w:type="dxa"/>
            <w:shd w:val="clear" w:color="auto" w:fill="auto"/>
          </w:tcPr>
          <w:p w:rsidR="009D6780" w:rsidRPr="008806E9" w:rsidRDefault="009D6780" w:rsidP="00841FFC">
            <w:r w:rsidRPr="008806E9">
              <w:t>201</w:t>
            </w:r>
            <w:r>
              <w:t xml:space="preserve">3 </w:t>
            </w:r>
            <w:r w:rsidRPr="008806E9">
              <w:t>m.</w:t>
            </w:r>
          </w:p>
        </w:tc>
        <w:tc>
          <w:tcPr>
            <w:tcW w:w="1718" w:type="dxa"/>
            <w:gridSpan w:val="2"/>
          </w:tcPr>
          <w:p w:rsidR="009D6780" w:rsidRPr="008806E9" w:rsidRDefault="009D6780" w:rsidP="00841FFC">
            <w:r>
              <w:t xml:space="preserve">4 </w:t>
            </w:r>
            <w:r w:rsidRPr="008806E9">
              <w:t xml:space="preserve">000.00Lt                                                             Paramos ir labdaros fondo lėšos                                                                                                                                                                     </w:t>
            </w:r>
            <w:r w:rsidR="00090006">
              <w:t xml:space="preserve">                               </w:t>
            </w:r>
          </w:p>
        </w:tc>
        <w:tc>
          <w:tcPr>
            <w:tcW w:w="2267" w:type="dxa"/>
            <w:shd w:val="clear" w:color="auto" w:fill="auto"/>
          </w:tcPr>
          <w:p w:rsidR="009D6780" w:rsidRPr="008806E9" w:rsidRDefault="009D6780" w:rsidP="00090006">
            <w:r>
              <w:t>A. Apanasevič</w:t>
            </w:r>
            <w:r w:rsidRPr="008806E9"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9D6780" w:rsidRPr="008806E9" w:rsidRDefault="009D6780" w:rsidP="00841FFC">
            <w:r>
              <w:t>Moderni,</w:t>
            </w:r>
            <w:r w:rsidR="00090006">
              <w:t xml:space="preserve"> saugi, </w:t>
            </w:r>
            <w:r>
              <w:t xml:space="preserve"> jauki aplinka</w:t>
            </w:r>
            <w:r w:rsidR="00090006">
              <w:t>.</w:t>
            </w:r>
          </w:p>
        </w:tc>
      </w:tr>
    </w:tbl>
    <w:p w:rsidR="002C1905" w:rsidRDefault="002C1905"/>
    <w:p w:rsidR="00090006" w:rsidRDefault="00841FFC">
      <w:r>
        <w:t xml:space="preserve">                                                                                                                                                                                 </w:t>
      </w:r>
      <w:r w:rsidR="00BB1886">
        <w:t xml:space="preserve">                               </w:t>
      </w:r>
      <w:r>
        <w:t xml:space="preserve">  </w:t>
      </w:r>
    </w:p>
    <w:p w:rsidR="00090006" w:rsidRDefault="00090006"/>
    <w:p w:rsidR="00C6352B" w:rsidRDefault="00C6352B"/>
    <w:p w:rsidR="00C6352B" w:rsidRDefault="00C6352B"/>
    <w:p w:rsidR="00C6352B" w:rsidRDefault="00C6352B"/>
    <w:p w:rsidR="00C6352B" w:rsidRDefault="00C6352B"/>
    <w:p w:rsidR="00C6352B" w:rsidRDefault="00C6352B"/>
    <w:p w:rsidR="00C6352B" w:rsidRDefault="00C6352B"/>
    <w:p w:rsidR="00090006" w:rsidRDefault="00090006"/>
    <w:p w:rsidR="002D1853" w:rsidRDefault="00841FFC" w:rsidP="00090006">
      <w:pPr>
        <w:jc w:val="right"/>
      </w:pPr>
      <w:r>
        <w:lastRenderedPageBreak/>
        <w:t xml:space="preserve">  </w:t>
      </w:r>
      <w:r w:rsidR="00355EC7">
        <w:t>Priedas Nr.1</w:t>
      </w:r>
    </w:p>
    <w:p w:rsidR="00841FFC" w:rsidRPr="00841FFC" w:rsidRDefault="00335B3E" w:rsidP="00841FFC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</w:t>
      </w:r>
      <w:r w:rsidR="00841FFC" w:rsidRPr="00841FFC">
        <w:rPr>
          <w:sz w:val="28"/>
        </w:rPr>
        <w:t>Tradicinių  mokyklos renginių (švenčių, olimpiadų, konkursų, parodų  ir kt.) organizavimas</w:t>
      </w:r>
    </w:p>
    <w:p w:rsidR="00841FFC" w:rsidRDefault="00841FFC" w:rsidP="00841FFC">
      <w:pPr>
        <w:tabs>
          <w:tab w:val="left" w:pos="2011"/>
        </w:tabs>
        <w:jc w:val="center"/>
        <w:rPr>
          <w:sz w:val="28"/>
        </w:rPr>
      </w:pPr>
      <w:r w:rsidRPr="00841FFC">
        <w:rPr>
          <w:sz w:val="28"/>
        </w:rPr>
        <w:t>Renginių planas</w:t>
      </w:r>
    </w:p>
    <w:tbl>
      <w:tblPr>
        <w:tblW w:w="14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655"/>
        <w:gridCol w:w="2268"/>
        <w:gridCol w:w="3658"/>
      </w:tblGrid>
      <w:tr w:rsidR="00507F2F" w:rsidRPr="00D25208" w:rsidTr="00BB1886">
        <w:tc>
          <w:tcPr>
            <w:tcW w:w="817" w:type="dxa"/>
            <w:shd w:val="clear" w:color="auto" w:fill="auto"/>
          </w:tcPr>
          <w:p w:rsidR="00507F2F" w:rsidRPr="00D25208" w:rsidRDefault="00507F2F" w:rsidP="00841FFC">
            <w:pPr>
              <w:spacing w:after="0" w:line="240" w:lineRule="auto"/>
              <w:jc w:val="center"/>
              <w:rPr>
                <w:b/>
              </w:rPr>
            </w:pPr>
            <w:r w:rsidRPr="00D25208">
              <w:rPr>
                <w:b/>
              </w:rPr>
              <w:t>Eil. Nr.</w:t>
            </w:r>
          </w:p>
        </w:tc>
        <w:tc>
          <w:tcPr>
            <w:tcW w:w="7655" w:type="dxa"/>
            <w:shd w:val="clear" w:color="auto" w:fill="auto"/>
          </w:tcPr>
          <w:p w:rsidR="00507F2F" w:rsidRPr="00D25208" w:rsidRDefault="00507F2F" w:rsidP="00841FFC">
            <w:pPr>
              <w:spacing w:after="0" w:line="240" w:lineRule="auto"/>
              <w:jc w:val="center"/>
              <w:rPr>
                <w:b/>
              </w:rPr>
            </w:pPr>
            <w:r w:rsidRPr="00D25208">
              <w:rPr>
                <w:b/>
              </w:rPr>
              <w:t>Priemonė</w:t>
            </w:r>
          </w:p>
        </w:tc>
        <w:tc>
          <w:tcPr>
            <w:tcW w:w="2268" w:type="dxa"/>
            <w:shd w:val="clear" w:color="auto" w:fill="auto"/>
          </w:tcPr>
          <w:p w:rsidR="00507F2F" w:rsidRPr="00D25208" w:rsidRDefault="00507F2F" w:rsidP="00841FFC">
            <w:pPr>
              <w:spacing w:after="0" w:line="240" w:lineRule="auto"/>
              <w:rPr>
                <w:b/>
              </w:rPr>
            </w:pPr>
            <w:r w:rsidRPr="00D25208">
              <w:rPr>
                <w:b/>
              </w:rPr>
              <w:t xml:space="preserve">    Data</w:t>
            </w:r>
          </w:p>
        </w:tc>
        <w:tc>
          <w:tcPr>
            <w:tcW w:w="3658" w:type="dxa"/>
            <w:shd w:val="clear" w:color="auto" w:fill="auto"/>
          </w:tcPr>
          <w:p w:rsidR="00507F2F" w:rsidRPr="00D25208" w:rsidRDefault="00507F2F" w:rsidP="00841FFC">
            <w:pPr>
              <w:spacing w:after="0" w:line="240" w:lineRule="auto"/>
              <w:jc w:val="center"/>
              <w:rPr>
                <w:b/>
              </w:rPr>
            </w:pPr>
            <w:r w:rsidRPr="00D25208">
              <w:rPr>
                <w:b/>
              </w:rPr>
              <w:t>Atsakingas</w:t>
            </w:r>
          </w:p>
        </w:tc>
      </w:tr>
      <w:tr w:rsidR="00507F2F" w:rsidRPr="00714B9E" w:rsidTr="00BB1886">
        <w:tc>
          <w:tcPr>
            <w:tcW w:w="817" w:type="dxa"/>
            <w:shd w:val="clear" w:color="auto" w:fill="auto"/>
          </w:tcPr>
          <w:p w:rsidR="00507F2F" w:rsidRPr="00694CC1" w:rsidRDefault="00507F2F" w:rsidP="00841FFC">
            <w:pPr>
              <w:pStyle w:val="ListParagraph"/>
              <w:numPr>
                <w:ilvl w:val="0"/>
                <w:numId w:val="23"/>
              </w:numPr>
              <w:spacing w:before="100" w:beforeAutospacing="1" w:after="0" w:line="240" w:lineRule="auto"/>
              <w:rPr>
                <w:szCs w:val="24"/>
              </w:rPr>
            </w:pPr>
            <w:r w:rsidRPr="00694CC1">
              <w:rPr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507F2F" w:rsidRPr="009461BC" w:rsidRDefault="00507F2F" w:rsidP="009461BC">
            <w:r w:rsidRPr="009461BC">
              <w:t xml:space="preserve">Tarptautinė tolerancijos diena </w:t>
            </w:r>
          </w:p>
          <w:p w:rsidR="00507F2F" w:rsidRPr="009461BC" w:rsidRDefault="00507F2F" w:rsidP="00841FF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07F2F" w:rsidRPr="009461BC" w:rsidRDefault="00507F2F" w:rsidP="00841FFC">
            <w:pPr>
              <w:spacing w:after="0" w:line="240" w:lineRule="auto"/>
              <w:rPr>
                <w:szCs w:val="24"/>
              </w:rPr>
            </w:pPr>
            <w:r w:rsidRPr="009461BC">
              <w:rPr>
                <w:szCs w:val="24"/>
              </w:rPr>
              <w:t>2013-11</w:t>
            </w:r>
          </w:p>
        </w:tc>
        <w:tc>
          <w:tcPr>
            <w:tcW w:w="3658" w:type="dxa"/>
            <w:shd w:val="clear" w:color="auto" w:fill="auto"/>
          </w:tcPr>
          <w:p w:rsidR="00507F2F" w:rsidRPr="009461BC" w:rsidRDefault="00507F2F" w:rsidP="009461BC">
            <w:r w:rsidRPr="009461BC">
              <w:t>V.Kuzborskij, T.Riabova</w:t>
            </w:r>
          </w:p>
          <w:p w:rsidR="00507F2F" w:rsidRPr="009461BC" w:rsidRDefault="00507F2F" w:rsidP="00841FFC">
            <w:pPr>
              <w:spacing w:after="0" w:line="240" w:lineRule="auto"/>
              <w:rPr>
                <w:szCs w:val="24"/>
              </w:rPr>
            </w:pPr>
          </w:p>
        </w:tc>
      </w:tr>
      <w:tr w:rsidR="00507F2F" w:rsidRPr="00714B9E" w:rsidTr="00BB1886">
        <w:tc>
          <w:tcPr>
            <w:tcW w:w="817" w:type="dxa"/>
            <w:shd w:val="clear" w:color="auto" w:fill="auto"/>
          </w:tcPr>
          <w:p w:rsidR="00507F2F" w:rsidRPr="00694CC1" w:rsidRDefault="00507F2F" w:rsidP="00841FFC">
            <w:pPr>
              <w:pStyle w:val="ListParagraph"/>
              <w:numPr>
                <w:ilvl w:val="0"/>
                <w:numId w:val="2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507F2F" w:rsidRPr="00A34A65" w:rsidRDefault="00507F2F" w:rsidP="008906C3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Tradicinė mokyklos bendruomenės labdaros šventė „Kalėdinė mugė“.</w:t>
            </w:r>
          </w:p>
        </w:tc>
        <w:tc>
          <w:tcPr>
            <w:tcW w:w="2268" w:type="dxa"/>
            <w:shd w:val="clear" w:color="auto" w:fill="auto"/>
          </w:tcPr>
          <w:p w:rsidR="00507F2F" w:rsidRPr="00A34A65" w:rsidRDefault="00507F2F" w:rsidP="008906C3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2012-12</w:t>
            </w:r>
          </w:p>
        </w:tc>
        <w:tc>
          <w:tcPr>
            <w:tcW w:w="3658" w:type="dxa"/>
            <w:shd w:val="clear" w:color="auto" w:fill="auto"/>
          </w:tcPr>
          <w:p w:rsidR="00507F2F" w:rsidRPr="00A34A65" w:rsidRDefault="00507F2F" w:rsidP="00096BB5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A. Marinaitė</w:t>
            </w:r>
          </w:p>
          <w:p w:rsidR="00507F2F" w:rsidRPr="00A34A65" w:rsidRDefault="00507F2F" w:rsidP="00096BB5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L. Š</w:t>
            </w:r>
            <w:r>
              <w:rPr>
                <w:rFonts w:cs="Times New Roman"/>
                <w:szCs w:val="24"/>
              </w:rPr>
              <w:t>tolde</w:t>
            </w:r>
          </w:p>
        </w:tc>
      </w:tr>
      <w:tr w:rsidR="00507F2F" w:rsidRPr="00714B9E" w:rsidTr="00BB1886">
        <w:tc>
          <w:tcPr>
            <w:tcW w:w="817" w:type="dxa"/>
            <w:shd w:val="clear" w:color="auto" w:fill="auto"/>
          </w:tcPr>
          <w:p w:rsidR="00507F2F" w:rsidRDefault="00507F2F" w:rsidP="00841FFC">
            <w:pPr>
              <w:pStyle w:val="ListParagraph"/>
              <w:numPr>
                <w:ilvl w:val="0"/>
                <w:numId w:val="2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507F2F" w:rsidRPr="009461BC" w:rsidRDefault="00507F2F" w:rsidP="009461BC">
            <w:r w:rsidRPr="009461BC">
              <w:t>Naujametinė šventė (5-8 kl.)</w:t>
            </w:r>
          </w:p>
          <w:p w:rsidR="00507F2F" w:rsidRPr="009461BC" w:rsidRDefault="00507F2F" w:rsidP="00841FFC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507F2F" w:rsidRPr="009461BC" w:rsidRDefault="00507F2F" w:rsidP="00841FFC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1BC">
              <w:rPr>
                <w:rFonts w:ascii="Times New Roman" w:hAnsi="Times New Roman"/>
                <w:sz w:val="24"/>
                <w:szCs w:val="24"/>
                <w:lang w:val="lt-LT"/>
              </w:rPr>
              <w:t>2013-12</w:t>
            </w:r>
          </w:p>
        </w:tc>
        <w:tc>
          <w:tcPr>
            <w:tcW w:w="3658" w:type="dxa"/>
            <w:shd w:val="clear" w:color="auto" w:fill="auto"/>
          </w:tcPr>
          <w:p w:rsidR="00507F2F" w:rsidRPr="009461BC" w:rsidRDefault="00507F2F" w:rsidP="00841FFC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1BC">
              <w:t>L.Štolde</w:t>
            </w:r>
          </w:p>
        </w:tc>
      </w:tr>
      <w:tr w:rsidR="00507F2F" w:rsidRPr="00714B9E" w:rsidTr="00BB1886">
        <w:tc>
          <w:tcPr>
            <w:tcW w:w="817" w:type="dxa"/>
            <w:shd w:val="clear" w:color="auto" w:fill="auto"/>
          </w:tcPr>
          <w:p w:rsidR="00507F2F" w:rsidRDefault="00507F2F" w:rsidP="00841FFC">
            <w:pPr>
              <w:pStyle w:val="ListParagraph"/>
              <w:numPr>
                <w:ilvl w:val="0"/>
                <w:numId w:val="2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507F2F" w:rsidRPr="00A34A65" w:rsidRDefault="00507F2F" w:rsidP="008906C3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>Akcija , skirta Laisvės gynėjų dienai paminėti „Sausio 13-sios minėjimas“.</w:t>
            </w:r>
          </w:p>
          <w:p w:rsidR="00507F2F" w:rsidRPr="00A34A65" w:rsidRDefault="00507F2F" w:rsidP="008906C3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507F2F" w:rsidRPr="00A34A65" w:rsidRDefault="00507F2F" w:rsidP="008906C3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>2013-01</w:t>
            </w:r>
          </w:p>
        </w:tc>
        <w:tc>
          <w:tcPr>
            <w:tcW w:w="3658" w:type="dxa"/>
            <w:shd w:val="clear" w:color="auto" w:fill="auto"/>
          </w:tcPr>
          <w:p w:rsidR="00507F2F" w:rsidRPr="00A34A65" w:rsidRDefault="00507F2F" w:rsidP="008906C3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>J.Misiūnienė</w:t>
            </w:r>
          </w:p>
        </w:tc>
      </w:tr>
      <w:tr w:rsidR="00507F2F" w:rsidRPr="00714B9E" w:rsidTr="00BB1886">
        <w:tc>
          <w:tcPr>
            <w:tcW w:w="817" w:type="dxa"/>
            <w:shd w:val="clear" w:color="auto" w:fill="auto"/>
          </w:tcPr>
          <w:p w:rsidR="00507F2F" w:rsidRDefault="00507F2F" w:rsidP="00841FFC">
            <w:pPr>
              <w:pStyle w:val="ListParagraph"/>
              <w:numPr>
                <w:ilvl w:val="0"/>
                <w:numId w:val="2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507F2F" w:rsidRPr="00A34A65" w:rsidRDefault="00507F2F" w:rsidP="008906C3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Vasario 16-osios  šventinis minėjimas  .</w:t>
            </w:r>
          </w:p>
        </w:tc>
        <w:tc>
          <w:tcPr>
            <w:tcW w:w="2268" w:type="dxa"/>
            <w:shd w:val="clear" w:color="auto" w:fill="auto"/>
          </w:tcPr>
          <w:p w:rsidR="00507F2F" w:rsidRPr="00A34A65" w:rsidRDefault="00507F2F" w:rsidP="008906C3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2013-02</w:t>
            </w:r>
          </w:p>
        </w:tc>
        <w:tc>
          <w:tcPr>
            <w:tcW w:w="3658" w:type="dxa"/>
            <w:shd w:val="clear" w:color="auto" w:fill="auto"/>
          </w:tcPr>
          <w:p w:rsidR="00507F2F" w:rsidRPr="00A34A65" w:rsidRDefault="00507F2F" w:rsidP="008906C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S.Vabinskienė</w:t>
            </w:r>
          </w:p>
        </w:tc>
      </w:tr>
      <w:tr w:rsidR="00507F2F" w:rsidRPr="00714B9E" w:rsidTr="00BB1886">
        <w:tc>
          <w:tcPr>
            <w:tcW w:w="817" w:type="dxa"/>
            <w:shd w:val="clear" w:color="auto" w:fill="auto"/>
          </w:tcPr>
          <w:p w:rsidR="00507F2F" w:rsidRDefault="00507F2F" w:rsidP="00841FFC">
            <w:pPr>
              <w:pStyle w:val="ListParagraph"/>
              <w:numPr>
                <w:ilvl w:val="0"/>
                <w:numId w:val="2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507F2F" w:rsidRPr="00A34A65" w:rsidRDefault="00507F2F" w:rsidP="008906C3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Pradinių klasių mokinių tęstinis projektas „Mano Tėvynė – Lietuva“.</w:t>
            </w:r>
          </w:p>
        </w:tc>
        <w:tc>
          <w:tcPr>
            <w:tcW w:w="2268" w:type="dxa"/>
            <w:shd w:val="clear" w:color="auto" w:fill="auto"/>
          </w:tcPr>
          <w:p w:rsidR="00507F2F" w:rsidRPr="00A34A65" w:rsidRDefault="00507F2F" w:rsidP="008906C3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2012-09-2013-05</w:t>
            </w:r>
          </w:p>
        </w:tc>
        <w:tc>
          <w:tcPr>
            <w:tcW w:w="3658" w:type="dxa"/>
            <w:shd w:val="clear" w:color="auto" w:fill="auto"/>
          </w:tcPr>
          <w:p w:rsidR="00507F2F" w:rsidRPr="00A34A65" w:rsidRDefault="00507F2F" w:rsidP="008906C3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Pradinių klasių mokytojos</w:t>
            </w:r>
          </w:p>
        </w:tc>
      </w:tr>
      <w:tr w:rsidR="00B438F6" w:rsidRPr="00714B9E" w:rsidTr="00B438F6">
        <w:trPr>
          <w:trHeight w:val="1262"/>
        </w:trPr>
        <w:tc>
          <w:tcPr>
            <w:tcW w:w="817" w:type="dxa"/>
            <w:shd w:val="clear" w:color="auto" w:fill="auto"/>
          </w:tcPr>
          <w:p w:rsidR="00B438F6" w:rsidRDefault="00B438F6" w:rsidP="00841FFC">
            <w:pPr>
              <w:pStyle w:val="ListParagraph"/>
              <w:numPr>
                <w:ilvl w:val="0"/>
                <w:numId w:val="2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B438F6" w:rsidRPr="00A34A65" w:rsidRDefault="00B438F6" w:rsidP="008906C3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Mokyklos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ir miesto </w:t>
            </w: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olimpiados:                                             </w:t>
            </w:r>
          </w:p>
          <w:p w:rsidR="00B438F6" w:rsidRDefault="00B438F6" w:rsidP="00B438F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>fizikos, biologijos ir chemijos olimpiados</w:t>
            </w:r>
          </w:p>
          <w:p w:rsidR="00B438F6" w:rsidRPr="00A34A65" w:rsidRDefault="00B438F6" w:rsidP="00B438F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highlight w:val="yellow"/>
                <w:lang w:val="lt-LT"/>
              </w:rPr>
            </w:pPr>
          </w:p>
          <w:p w:rsidR="00B438F6" w:rsidRDefault="00B438F6" w:rsidP="00B438F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>geografijos olimpiada</w:t>
            </w:r>
          </w:p>
          <w:p w:rsidR="00B438F6" w:rsidRPr="00A34A65" w:rsidRDefault="00B438F6" w:rsidP="00B438F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highlight w:val="yellow"/>
                <w:lang w:val="lt-LT"/>
              </w:rPr>
            </w:pPr>
          </w:p>
          <w:p w:rsidR="00B438F6" w:rsidRDefault="00B438F6" w:rsidP="00B438F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>istorijos olimpiada</w:t>
            </w:r>
          </w:p>
          <w:p w:rsidR="00B438F6" w:rsidRPr="00A34A65" w:rsidRDefault="00B438F6" w:rsidP="00B438F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highlight w:val="yellow"/>
                <w:lang w:val="lt-LT"/>
              </w:rPr>
            </w:pPr>
          </w:p>
          <w:p w:rsidR="00B438F6" w:rsidRDefault="00B438F6" w:rsidP="00B438F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5-6 klasių moksleivių gamtos mokslų </w:t>
            </w:r>
          </w:p>
          <w:p w:rsidR="00B438F6" w:rsidRPr="00A34A65" w:rsidRDefault="00B438F6" w:rsidP="00B438F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B438F6" w:rsidRDefault="00B438F6" w:rsidP="00B438F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>dailės olimpiada</w:t>
            </w:r>
          </w:p>
          <w:p w:rsidR="00B438F6" w:rsidRPr="00A34A65" w:rsidRDefault="00B438F6" w:rsidP="00B438F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highlight w:val="yellow"/>
                <w:lang w:val="lt-LT"/>
              </w:rPr>
            </w:pPr>
          </w:p>
          <w:p w:rsidR="00B438F6" w:rsidRDefault="00B438F6" w:rsidP="00B438F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>technologijų olimpiada</w:t>
            </w:r>
          </w:p>
          <w:p w:rsidR="00B438F6" w:rsidRPr="00A34A65" w:rsidRDefault="00B438F6" w:rsidP="00B438F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B438F6" w:rsidRDefault="00B438F6" w:rsidP="00B438F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>gimtosios (rusų) kalbos</w:t>
            </w:r>
          </w:p>
          <w:p w:rsidR="00B438F6" w:rsidRPr="00A34A65" w:rsidRDefault="00B438F6" w:rsidP="00B438F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B438F6" w:rsidRDefault="00B438F6" w:rsidP="00B438F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>matematikos 1-4 kl., 5-12 kl</w:t>
            </w:r>
          </w:p>
          <w:p w:rsidR="00B438F6" w:rsidRPr="00A34A65" w:rsidRDefault="00B438F6" w:rsidP="00B438F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B438F6" w:rsidRDefault="00B438F6" w:rsidP="00B438F6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 xml:space="preserve">     informatikos     </w:t>
            </w:r>
          </w:p>
          <w:p w:rsidR="00B438F6" w:rsidRPr="00A34A65" w:rsidRDefault="00B438F6" w:rsidP="00B438F6">
            <w:pPr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  <w:p w:rsidR="00B438F6" w:rsidRDefault="00B438F6" w:rsidP="00B438F6">
            <w:pPr>
              <w:pStyle w:val="NoSpacing"/>
              <w:tabs>
                <w:tab w:val="left" w:pos="1905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lietuvių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(valstybinės) </w:t>
            </w: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>kalbos</w:t>
            </w:r>
          </w:p>
          <w:p w:rsidR="00B438F6" w:rsidRPr="00A34A65" w:rsidRDefault="00B438F6" w:rsidP="00B438F6">
            <w:pPr>
              <w:pStyle w:val="NoSpacing"/>
              <w:tabs>
                <w:tab w:val="left" w:pos="1905"/>
              </w:tabs>
              <w:rPr>
                <w:rFonts w:ascii="Times New Roman" w:hAnsi="Times New Roman"/>
                <w:sz w:val="24"/>
                <w:szCs w:val="24"/>
                <w:highlight w:val="yellow"/>
                <w:lang w:val="lt-LT"/>
              </w:rPr>
            </w:pP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ab/>
            </w:r>
          </w:p>
          <w:p w:rsidR="00B438F6" w:rsidRDefault="00B438F6" w:rsidP="00B438F6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 xml:space="preserve">     anglų kalbos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B438F6" w:rsidRDefault="00B438F6" w:rsidP="00B438F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B438F6" w:rsidRDefault="00B438F6" w:rsidP="00B438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Žingeidžių vaikų olimpiada (3-4kl.)</w:t>
            </w:r>
          </w:p>
          <w:p w:rsidR="00B438F6" w:rsidRPr="00A34A65" w:rsidRDefault="00B438F6" w:rsidP="00B438F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438F6" w:rsidRDefault="00B438F6" w:rsidP="008906C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B438F6" w:rsidRDefault="00B438F6" w:rsidP="008906C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2014</w:t>
            </w:r>
            <w:r w:rsidRPr="00A34A65">
              <w:rPr>
                <w:rFonts w:cs="Times New Roman"/>
                <w:szCs w:val="24"/>
              </w:rPr>
              <w:t>-02</w:t>
            </w:r>
          </w:p>
          <w:p w:rsidR="00B438F6" w:rsidRPr="00A34A65" w:rsidRDefault="00B438F6" w:rsidP="008906C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B438F6" w:rsidRDefault="00B438F6" w:rsidP="008906C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2013-12</w:t>
            </w:r>
          </w:p>
          <w:p w:rsidR="00B438F6" w:rsidRDefault="00B438F6" w:rsidP="008906C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B438F6" w:rsidRDefault="00B438F6" w:rsidP="008906C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2014-03</w:t>
            </w:r>
          </w:p>
          <w:p w:rsidR="00B438F6" w:rsidRPr="00A34A65" w:rsidRDefault="00B438F6" w:rsidP="008906C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B438F6" w:rsidRDefault="00B438F6" w:rsidP="008906C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2014</w:t>
            </w:r>
            <w:r w:rsidRPr="00A34A65">
              <w:rPr>
                <w:rFonts w:cs="Times New Roman"/>
                <w:szCs w:val="24"/>
              </w:rPr>
              <w:t>-01,02</w:t>
            </w:r>
          </w:p>
          <w:p w:rsidR="00B438F6" w:rsidRPr="00A34A65" w:rsidRDefault="00B438F6" w:rsidP="008906C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B438F6" w:rsidRDefault="00B438F6" w:rsidP="008906C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2014</w:t>
            </w:r>
            <w:r w:rsidRPr="00A34A65">
              <w:rPr>
                <w:rFonts w:cs="Times New Roman"/>
                <w:szCs w:val="24"/>
              </w:rPr>
              <w:t>-02</w:t>
            </w:r>
          </w:p>
          <w:p w:rsidR="00B438F6" w:rsidRPr="00A34A65" w:rsidRDefault="00B438F6" w:rsidP="008906C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B438F6" w:rsidRDefault="00B438F6" w:rsidP="008906C3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201</w:t>
            </w:r>
            <w:r>
              <w:rPr>
                <w:rFonts w:cs="Times New Roman"/>
                <w:szCs w:val="24"/>
              </w:rPr>
              <w:t>4-03</w:t>
            </w:r>
          </w:p>
          <w:p w:rsidR="00B438F6" w:rsidRPr="00A34A65" w:rsidRDefault="00B438F6" w:rsidP="008906C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B438F6" w:rsidRDefault="00B438F6" w:rsidP="008906C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2014</w:t>
            </w:r>
            <w:r w:rsidRPr="00A34A65">
              <w:rPr>
                <w:rFonts w:cs="Times New Roman"/>
                <w:szCs w:val="24"/>
              </w:rPr>
              <w:t>-</w:t>
            </w:r>
          </w:p>
          <w:p w:rsidR="00B438F6" w:rsidRPr="00A34A65" w:rsidRDefault="00B438F6" w:rsidP="008906C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B438F6" w:rsidRDefault="00B438F6" w:rsidP="008906C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2014</w:t>
            </w:r>
            <w:r w:rsidRPr="00A34A65">
              <w:rPr>
                <w:rFonts w:cs="Times New Roman"/>
                <w:szCs w:val="24"/>
              </w:rPr>
              <w:t>-</w:t>
            </w:r>
          </w:p>
          <w:p w:rsidR="00B438F6" w:rsidRPr="00A34A65" w:rsidRDefault="00B438F6" w:rsidP="008906C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B438F6" w:rsidRDefault="00B438F6" w:rsidP="008906C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2014</w:t>
            </w:r>
            <w:r w:rsidRPr="00A34A65">
              <w:rPr>
                <w:rFonts w:cs="Times New Roman"/>
                <w:szCs w:val="24"/>
              </w:rPr>
              <w:t>-</w:t>
            </w:r>
          </w:p>
          <w:p w:rsidR="00B438F6" w:rsidRPr="00A34A65" w:rsidRDefault="00B438F6" w:rsidP="008906C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B438F6" w:rsidRDefault="00B438F6" w:rsidP="008906C3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201</w:t>
            </w:r>
            <w:r>
              <w:rPr>
                <w:rFonts w:cs="Times New Roman"/>
                <w:szCs w:val="24"/>
              </w:rPr>
              <w:t>4</w:t>
            </w:r>
            <w:r w:rsidRPr="00A34A65">
              <w:rPr>
                <w:rFonts w:cs="Times New Roman"/>
                <w:szCs w:val="24"/>
              </w:rPr>
              <w:t>-</w:t>
            </w:r>
          </w:p>
          <w:p w:rsidR="00B438F6" w:rsidRPr="00A34A65" w:rsidRDefault="00B438F6" w:rsidP="008906C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B438F6" w:rsidRPr="00A34A65" w:rsidRDefault="00B438F6" w:rsidP="008906C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2014</w:t>
            </w:r>
            <w:r w:rsidRPr="00A34A65">
              <w:rPr>
                <w:rFonts w:cs="Times New Roman"/>
                <w:szCs w:val="24"/>
              </w:rPr>
              <w:t>-02</w:t>
            </w:r>
          </w:p>
          <w:p w:rsidR="00B438F6" w:rsidRDefault="00B438F6" w:rsidP="008906C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B438F6" w:rsidRPr="00A34A65" w:rsidRDefault="00B438F6" w:rsidP="008906C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2014-02-14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shd w:val="clear" w:color="auto" w:fill="auto"/>
          </w:tcPr>
          <w:p w:rsidR="00B438F6" w:rsidRDefault="00B438F6" w:rsidP="00183378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B438F6" w:rsidRPr="00B438F6" w:rsidRDefault="00B438F6" w:rsidP="00183378">
            <w:pPr>
              <w:pStyle w:val="NoSpacing"/>
              <w:rPr>
                <w:sz w:val="24"/>
                <w:szCs w:val="24"/>
              </w:rPr>
            </w:pPr>
            <w:r w:rsidRPr="001833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V. Ovčinikovas, </w:t>
            </w:r>
            <w:r w:rsidRPr="00183378">
              <w:rPr>
                <w:sz w:val="24"/>
                <w:szCs w:val="24"/>
              </w:rPr>
              <w:t>M. Grigorjeva, M.Sverženiuk</w:t>
            </w:r>
          </w:p>
          <w:p w:rsidR="00B438F6" w:rsidRDefault="00B438F6" w:rsidP="008906C3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>N. Ragauskienė</w:t>
            </w:r>
          </w:p>
          <w:p w:rsidR="00B438F6" w:rsidRPr="00A34A65" w:rsidRDefault="00B438F6" w:rsidP="008906C3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B438F6" w:rsidRDefault="00B438F6" w:rsidP="008906C3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>L. Kislych</w:t>
            </w:r>
          </w:p>
          <w:p w:rsidR="00B438F6" w:rsidRPr="00A34A65" w:rsidRDefault="00B438F6" w:rsidP="008906C3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B438F6" w:rsidRDefault="00B438F6" w:rsidP="00183378">
            <w:pPr>
              <w:spacing w:after="0" w:line="360" w:lineRule="auto"/>
              <w:rPr>
                <w:szCs w:val="24"/>
              </w:rPr>
            </w:pPr>
            <w:r w:rsidRPr="00A34A65">
              <w:rPr>
                <w:rFonts w:cs="Times New Roman"/>
                <w:szCs w:val="24"/>
              </w:rPr>
              <w:t>V. Ovčinikovas</w:t>
            </w:r>
            <w:r>
              <w:rPr>
                <w:szCs w:val="24"/>
              </w:rPr>
              <w:t>, R. Strumskienė</w:t>
            </w:r>
          </w:p>
          <w:p w:rsidR="00B438F6" w:rsidRDefault="00B438F6" w:rsidP="008906C3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>J. Šepeleva</w:t>
            </w:r>
          </w:p>
          <w:p w:rsidR="00B438F6" w:rsidRDefault="00B438F6" w:rsidP="00B438F6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B438F6" w:rsidRDefault="00B438F6" w:rsidP="00B438F6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A.</w:t>
            </w:r>
            <w:r w:rsidRPr="00A34A65">
              <w:rPr>
                <w:rFonts w:ascii="Times New Roman" w:hAnsi="Times New Roman"/>
                <w:sz w:val="24"/>
                <w:szCs w:val="24"/>
                <w:lang w:val="lt-LT"/>
              </w:rPr>
              <w:t>Lukošienė</w:t>
            </w:r>
          </w:p>
          <w:p w:rsidR="00B438F6" w:rsidRPr="00A34A65" w:rsidRDefault="00B438F6" w:rsidP="00B438F6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B438F6" w:rsidRDefault="00B438F6" w:rsidP="008906C3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A.Bogomolnikova</w:t>
            </w:r>
          </w:p>
          <w:p w:rsidR="00B438F6" w:rsidRPr="00A34A65" w:rsidRDefault="00B438F6" w:rsidP="008906C3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B438F6" w:rsidRDefault="00B438F6" w:rsidP="008906C3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L.Glušakova, A.Senkevič</w:t>
            </w:r>
          </w:p>
          <w:p w:rsidR="00B438F6" w:rsidRPr="00A34A65" w:rsidRDefault="00B438F6" w:rsidP="008906C3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B438F6" w:rsidRDefault="00B438F6" w:rsidP="008906C3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J.Vagero</w:t>
            </w:r>
          </w:p>
          <w:p w:rsidR="00B438F6" w:rsidRPr="00A34A65" w:rsidRDefault="00B438F6" w:rsidP="008906C3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B438F6" w:rsidRDefault="00B438F6" w:rsidP="008906C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S.Vabinskienė</w:t>
            </w:r>
          </w:p>
          <w:p w:rsidR="00B438F6" w:rsidRPr="003E78CB" w:rsidRDefault="00B438F6" w:rsidP="008906C3">
            <w:pPr>
              <w:pStyle w:val="NoSpacing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B438F6" w:rsidRDefault="00B438F6" w:rsidP="008906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G.Bogdanova</w:t>
            </w:r>
          </w:p>
          <w:p w:rsidR="00B438F6" w:rsidRDefault="00B438F6" w:rsidP="008906C3">
            <w:pPr>
              <w:spacing w:after="0" w:line="240" w:lineRule="auto"/>
              <w:rPr>
                <w:szCs w:val="24"/>
              </w:rPr>
            </w:pPr>
          </w:p>
          <w:p w:rsidR="00B438F6" w:rsidRPr="00A34A65" w:rsidRDefault="00B438F6" w:rsidP="008906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L.Glušakova</w:t>
            </w:r>
          </w:p>
        </w:tc>
      </w:tr>
      <w:tr w:rsidR="00DF59A3" w:rsidRPr="00714B9E" w:rsidTr="00BB1886">
        <w:tc>
          <w:tcPr>
            <w:tcW w:w="817" w:type="dxa"/>
            <w:shd w:val="clear" w:color="auto" w:fill="auto"/>
          </w:tcPr>
          <w:p w:rsidR="00DF59A3" w:rsidRDefault="00DF59A3" w:rsidP="00841FFC">
            <w:pPr>
              <w:pStyle w:val="ListParagraph"/>
              <w:numPr>
                <w:ilvl w:val="0"/>
                <w:numId w:val="2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DF59A3" w:rsidRPr="00525E66" w:rsidRDefault="00DF59A3" w:rsidP="008906C3">
            <w:pPr>
              <w:spacing w:after="0" w:line="240" w:lineRule="auto"/>
              <w:rPr>
                <w:szCs w:val="24"/>
              </w:rPr>
            </w:pPr>
            <w:r w:rsidRPr="00525E66">
              <w:rPr>
                <w:szCs w:val="24"/>
              </w:rPr>
              <w:t>„Kultūra ir kalba“ renginys Europos kalbų dienai paminėti.</w:t>
            </w:r>
          </w:p>
          <w:p w:rsidR="00DF59A3" w:rsidRPr="00525E66" w:rsidRDefault="00DF59A3" w:rsidP="008906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59A3" w:rsidRPr="00525E66" w:rsidRDefault="00DF59A3" w:rsidP="008906C3">
            <w:pPr>
              <w:spacing w:after="0" w:line="240" w:lineRule="auto"/>
              <w:jc w:val="center"/>
              <w:rPr>
                <w:szCs w:val="24"/>
              </w:rPr>
            </w:pPr>
            <w:r w:rsidRPr="00525E66">
              <w:rPr>
                <w:szCs w:val="24"/>
              </w:rPr>
              <w:t>2013 09 26</w:t>
            </w:r>
          </w:p>
        </w:tc>
        <w:tc>
          <w:tcPr>
            <w:tcW w:w="3658" w:type="dxa"/>
            <w:shd w:val="clear" w:color="auto" w:fill="auto"/>
          </w:tcPr>
          <w:p w:rsidR="00DF59A3" w:rsidRPr="00525E66" w:rsidRDefault="003E78CB" w:rsidP="003E78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G.Bogdanova, S.Vabinskienė,</w:t>
            </w:r>
            <w:r w:rsidRPr="00525E66">
              <w:rPr>
                <w:szCs w:val="24"/>
              </w:rPr>
              <w:t xml:space="preserve"> </w:t>
            </w:r>
            <w:r>
              <w:rPr>
                <w:szCs w:val="24"/>
              </w:rPr>
              <w:t>A.Bogomolnikova</w:t>
            </w:r>
          </w:p>
        </w:tc>
      </w:tr>
      <w:tr w:rsidR="003E78CB" w:rsidRPr="00714B9E" w:rsidTr="00BB1886">
        <w:tc>
          <w:tcPr>
            <w:tcW w:w="817" w:type="dxa"/>
            <w:shd w:val="clear" w:color="auto" w:fill="auto"/>
          </w:tcPr>
          <w:p w:rsidR="003E78CB" w:rsidRDefault="003E78CB" w:rsidP="00841FFC">
            <w:pPr>
              <w:pStyle w:val="ListParagraph"/>
              <w:numPr>
                <w:ilvl w:val="0"/>
                <w:numId w:val="2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3E78CB" w:rsidRPr="00525E66" w:rsidRDefault="003E78CB" w:rsidP="008906C3">
            <w:pPr>
              <w:tabs>
                <w:tab w:val="left" w:pos="33"/>
              </w:tabs>
              <w:spacing w:after="0" w:line="240" w:lineRule="auto"/>
              <w:rPr>
                <w:szCs w:val="24"/>
              </w:rPr>
            </w:pPr>
            <w:r w:rsidRPr="00525E66">
              <w:rPr>
                <w:szCs w:val="24"/>
              </w:rPr>
              <w:t>5-12 kl. mokinių dalyvavimas respublikiniame anglų kalbos vertimų ir iliustracijų projekte „Tavo žvilgsnis - 2014“.</w:t>
            </w:r>
          </w:p>
        </w:tc>
        <w:tc>
          <w:tcPr>
            <w:tcW w:w="2268" w:type="dxa"/>
            <w:shd w:val="clear" w:color="auto" w:fill="auto"/>
          </w:tcPr>
          <w:p w:rsidR="003E78CB" w:rsidRPr="00525E66" w:rsidRDefault="003E78CB" w:rsidP="008906C3">
            <w:pPr>
              <w:spacing w:after="0" w:line="240" w:lineRule="auto"/>
              <w:jc w:val="center"/>
              <w:rPr>
                <w:szCs w:val="24"/>
              </w:rPr>
            </w:pPr>
            <w:r w:rsidRPr="00525E66">
              <w:rPr>
                <w:szCs w:val="24"/>
              </w:rPr>
              <w:t>Vasaris-balandis</w:t>
            </w:r>
          </w:p>
        </w:tc>
        <w:tc>
          <w:tcPr>
            <w:tcW w:w="3658" w:type="dxa"/>
            <w:shd w:val="clear" w:color="auto" w:fill="auto"/>
          </w:tcPr>
          <w:p w:rsidR="003E78CB" w:rsidRPr="00525E66" w:rsidRDefault="003E78CB" w:rsidP="003E78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G.Bogdanova,S.Vabinskienė,</w:t>
            </w:r>
            <w:r w:rsidRPr="00525E66">
              <w:rPr>
                <w:szCs w:val="24"/>
              </w:rPr>
              <w:t xml:space="preserve"> </w:t>
            </w:r>
          </w:p>
        </w:tc>
      </w:tr>
      <w:tr w:rsidR="003E78CB" w:rsidRPr="00714B9E" w:rsidTr="00BB1886">
        <w:tc>
          <w:tcPr>
            <w:tcW w:w="817" w:type="dxa"/>
            <w:shd w:val="clear" w:color="auto" w:fill="auto"/>
          </w:tcPr>
          <w:p w:rsidR="003E78CB" w:rsidRDefault="003E78CB" w:rsidP="00841FFC">
            <w:pPr>
              <w:pStyle w:val="ListParagraph"/>
              <w:numPr>
                <w:ilvl w:val="0"/>
                <w:numId w:val="2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3E78CB" w:rsidRPr="00BB1886" w:rsidRDefault="003E78CB" w:rsidP="008906C3">
            <w:pPr>
              <w:spacing w:after="0" w:line="240" w:lineRule="auto"/>
              <w:rPr>
                <w:i/>
                <w:szCs w:val="24"/>
              </w:rPr>
            </w:pPr>
            <w:r w:rsidRPr="00335B3E">
              <w:rPr>
                <w:rStyle w:val="st1"/>
                <w:i/>
                <w:szCs w:val="24"/>
              </w:rPr>
              <w:t xml:space="preserve">6-7 </w:t>
            </w:r>
            <w:r w:rsidRPr="00335B3E">
              <w:rPr>
                <w:rStyle w:val="Emphasis"/>
                <w:i w:val="0"/>
                <w:szCs w:val="24"/>
              </w:rPr>
              <w:t>klasių Vilniaus miesto tautinių mažumų mokyklų</w:t>
            </w:r>
            <w:r w:rsidRPr="00335B3E">
              <w:rPr>
                <w:rStyle w:val="st1"/>
                <w:rFonts w:ascii="Arial" w:hAnsi="Arial" w:cs="Arial"/>
                <w:i/>
              </w:rPr>
              <w:t xml:space="preserve"> </w:t>
            </w:r>
            <w:r w:rsidRPr="00335B3E">
              <w:rPr>
                <w:rFonts w:eastAsia="Times New Roman"/>
                <w:szCs w:val="24"/>
              </w:rPr>
              <w:t>Kalėdinių dainų konkursas „</w:t>
            </w:r>
            <w:r w:rsidRPr="00335B3E">
              <w:rPr>
                <w:rFonts w:eastAsia="Times New Roman"/>
                <w:szCs w:val="24"/>
                <w:lang w:eastAsia="ru-RU"/>
              </w:rPr>
              <w:t>Kalėdų stebuklo belaukiant”.</w:t>
            </w:r>
          </w:p>
        </w:tc>
        <w:tc>
          <w:tcPr>
            <w:tcW w:w="2268" w:type="dxa"/>
            <w:shd w:val="clear" w:color="auto" w:fill="auto"/>
          </w:tcPr>
          <w:p w:rsidR="003E78CB" w:rsidRPr="00525E66" w:rsidRDefault="003E78CB" w:rsidP="003E78CB">
            <w:pPr>
              <w:spacing w:after="0" w:line="240" w:lineRule="auto"/>
              <w:rPr>
                <w:szCs w:val="24"/>
              </w:rPr>
            </w:pPr>
            <w:r w:rsidRPr="00525E66">
              <w:rPr>
                <w:szCs w:val="24"/>
              </w:rPr>
              <w:t>2013 12 13</w:t>
            </w:r>
          </w:p>
        </w:tc>
        <w:tc>
          <w:tcPr>
            <w:tcW w:w="3658" w:type="dxa"/>
            <w:shd w:val="clear" w:color="auto" w:fill="auto"/>
          </w:tcPr>
          <w:p w:rsidR="003E78CB" w:rsidRPr="00525E66" w:rsidRDefault="003E78CB" w:rsidP="003E78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G.Bogdanova</w:t>
            </w:r>
            <w:r w:rsidRPr="00525E66">
              <w:rPr>
                <w:szCs w:val="24"/>
              </w:rPr>
              <w:t xml:space="preserve"> </w:t>
            </w:r>
          </w:p>
        </w:tc>
      </w:tr>
      <w:tr w:rsidR="003E78CB" w:rsidRPr="00714B9E" w:rsidTr="00BB1886">
        <w:tc>
          <w:tcPr>
            <w:tcW w:w="817" w:type="dxa"/>
            <w:shd w:val="clear" w:color="auto" w:fill="auto"/>
          </w:tcPr>
          <w:p w:rsidR="003E78CB" w:rsidRDefault="003E78CB" w:rsidP="00841FFC">
            <w:pPr>
              <w:pStyle w:val="ListParagraph"/>
              <w:numPr>
                <w:ilvl w:val="0"/>
                <w:numId w:val="2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3E78CB" w:rsidRPr="00525E66" w:rsidRDefault="003E78CB" w:rsidP="007B2AA8">
            <w:pPr>
              <w:rPr>
                <w:szCs w:val="24"/>
              </w:rPr>
            </w:pPr>
            <w:r>
              <w:rPr>
                <w:szCs w:val="24"/>
              </w:rPr>
              <w:t xml:space="preserve">Tęstinis  projektas </w:t>
            </w:r>
            <w:r w:rsidRPr="00DF59A3">
              <w:rPr>
                <w:szCs w:val="24"/>
              </w:rPr>
              <w:t xml:space="preserve">,,Poezijos pavasaris”. </w:t>
            </w:r>
          </w:p>
        </w:tc>
        <w:tc>
          <w:tcPr>
            <w:tcW w:w="2268" w:type="dxa"/>
            <w:shd w:val="clear" w:color="auto" w:fill="auto"/>
          </w:tcPr>
          <w:p w:rsidR="003E78CB" w:rsidRPr="00525E66" w:rsidRDefault="003E78CB" w:rsidP="00DF59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2014-05</w:t>
            </w:r>
          </w:p>
        </w:tc>
        <w:tc>
          <w:tcPr>
            <w:tcW w:w="3658" w:type="dxa"/>
            <w:shd w:val="clear" w:color="auto" w:fill="auto"/>
          </w:tcPr>
          <w:p w:rsidR="003E78CB" w:rsidRPr="00DF59A3" w:rsidRDefault="003E78CB" w:rsidP="008906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A.Aleksandravičiūtė</w:t>
            </w:r>
          </w:p>
        </w:tc>
      </w:tr>
      <w:tr w:rsidR="003E78CB" w:rsidRPr="00714B9E" w:rsidTr="00BB1886">
        <w:tc>
          <w:tcPr>
            <w:tcW w:w="817" w:type="dxa"/>
            <w:shd w:val="clear" w:color="auto" w:fill="auto"/>
          </w:tcPr>
          <w:p w:rsidR="003E78CB" w:rsidRDefault="003E78CB" w:rsidP="00841FFC">
            <w:pPr>
              <w:pStyle w:val="ListParagraph"/>
              <w:numPr>
                <w:ilvl w:val="0"/>
                <w:numId w:val="2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3E78CB" w:rsidRPr="00525E66" w:rsidRDefault="003E78CB" w:rsidP="007B2AA8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szCs w:val="24"/>
              </w:rPr>
            </w:pPr>
            <w:r w:rsidRPr="00525E66">
              <w:rPr>
                <w:szCs w:val="24"/>
              </w:rPr>
              <w:t>4-12 kl. mokinių dal</w:t>
            </w:r>
            <w:r w:rsidR="007B2AA8">
              <w:rPr>
                <w:szCs w:val="24"/>
              </w:rPr>
              <w:t xml:space="preserve">yvavimas tarptautiniame online </w:t>
            </w:r>
            <w:r w:rsidRPr="00525E66">
              <w:rPr>
                <w:szCs w:val="24"/>
              </w:rPr>
              <w:t xml:space="preserve"> „Amber Star - 2014“ konkurse.</w:t>
            </w:r>
          </w:p>
        </w:tc>
        <w:tc>
          <w:tcPr>
            <w:tcW w:w="2268" w:type="dxa"/>
            <w:shd w:val="clear" w:color="auto" w:fill="auto"/>
          </w:tcPr>
          <w:p w:rsidR="003E78CB" w:rsidRPr="00525E66" w:rsidRDefault="003E78CB" w:rsidP="008906C3">
            <w:pPr>
              <w:spacing w:after="0" w:line="240" w:lineRule="auto"/>
              <w:jc w:val="center"/>
              <w:rPr>
                <w:szCs w:val="24"/>
              </w:rPr>
            </w:pPr>
            <w:r w:rsidRPr="00525E66">
              <w:rPr>
                <w:szCs w:val="24"/>
              </w:rPr>
              <w:t>Vasaris-balandis</w:t>
            </w:r>
          </w:p>
        </w:tc>
        <w:tc>
          <w:tcPr>
            <w:tcW w:w="3658" w:type="dxa"/>
            <w:shd w:val="clear" w:color="auto" w:fill="auto"/>
          </w:tcPr>
          <w:p w:rsidR="003E78CB" w:rsidRPr="00525E66" w:rsidRDefault="003E78CB" w:rsidP="003E78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G.Bogdanova</w:t>
            </w:r>
            <w:r w:rsidRPr="00525E66">
              <w:rPr>
                <w:szCs w:val="24"/>
              </w:rPr>
              <w:t xml:space="preserve"> </w:t>
            </w:r>
          </w:p>
        </w:tc>
      </w:tr>
      <w:tr w:rsidR="003E78CB" w:rsidRPr="00714B9E" w:rsidTr="00BB1886">
        <w:tc>
          <w:tcPr>
            <w:tcW w:w="817" w:type="dxa"/>
            <w:shd w:val="clear" w:color="auto" w:fill="auto"/>
          </w:tcPr>
          <w:p w:rsidR="003E78CB" w:rsidRDefault="003E78CB" w:rsidP="00841FFC">
            <w:pPr>
              <w:pStyle w:val="ListParagraph"/>
              <w:numPr>
                <w:ilvl w:val="0"/>
                <w:numId w:val="2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3E78CB" w:rsidRPr="00525E66" w:rsidRDefault="003E78CB" w:rsidP="007B2AA8">
            <w:pPr>
              <w:spacing w:after="0" w:line="240" w:lineRule="auto"/>
              <w:rPr>
                <w:szCs w:val="24"/>
              </w:rPr>
            </w:pPr>
            <w:r w:rsidRPr="00525E66">
              <w:rPr>
                <w:szCs w:val="24"/>
              </w:rPr>
              <w:t xml:space="preserve">4-12 kl. dalyvavimas tarptautiniame online </w:t>
            </w:r>
            <w:r w:rsidR="007B2AA8">
              <w:rPr>
                <w:szCs w:val="24"/>
              </w:rPr>
              <w:t xml:space="preserve"> </w:t>
            </w:r>
            <w:r w:rsidRPr="00525E66">
              <w:rPr>
                <w:szCs w:val="24"/>
              </w:rPr>
              <w:t>„Kalbų Kengūra - 2014“ konkurse.</w:t>
            </w:r>
          </w:p>
        </w:tc>
        <w:tc>
          <w:tcPr>
            <w:tcW w:w="2268" w:type="dxa"/>
            <w:shd w:val="clear" w:color="auto" w:fill="auto"/>
          </w:tcPr>
          <w:p w:rsidR="003E78CB" w:rsidRPr="00525E66" w:rsidRDefault="003E78CB" w:rsidP="008906C3">
            <w:pPr>
              <w:spacing w:after="0" w:line="240" w:lineRule="auto"/>
              <w:jc w:val="center"/>
              <w:rPr>
                <w:szCs w:val="24"/>
              </w:rPr>
            </w:pPr>
            <w:r w:rsidRPr="00525E66">
              <w:rPr>
                <w:szCs w:val="24"/>
              </w:rPr>
              <w:t>Vasaris-balandis</w:t>
            </w:r>
          </w:p>
        </w:tc>
        <w:tc>
          <w:tcPr>
            <w:tcW w:w="3658" w:type="dxa"/>
            <w:shd w:val="clear" w:color="auto" w:fill="auto"/>
          </w:tcPr>
          <w:p w:rsidR="003E78CB" w:rsidRPr="00525E66" w:rsidRDefault="003E78CB" w:rsidP="003E78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G.Bogdanova</w:t>
            </w:r>
            <w:r w:rsidRPr="00525E66">
              <w:rPr>
                <w:szCs w:val="24"/>
              </w:rPr>
              <w:t xml:space="preserve"> </w:t>
            </w:r>
          </w:p>
        </w:tc>
      </w:tr>
      <w:tr w:rsidR="00183378" w:rsidRPr="00714B9E" w:rsidTr="00BB1886">
        <w:tc>
          <w:tcPr>
            <w:tcW w:w="817" w:type="dxa"/>
            <w:shd w:val="clear" w:color="auto" w:fill="auto"/>
          </w:tcPr>
          <w:p w:rsidR="00183378" w:rsidRDefault="00183378" w:rsidP="00841FFC">
            <w:pPr>
              <w:pStyle w:val="ListParagraph"/>
              <w:numPr>
                <w:ilvl w:val="0"/>
                <w:numId w:val="2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183378" w:rsidRPr="00AE4E98" w:rsidRDefault="00183378" w:rsidP="008906C3">
            <w:pPr>
              <w:spacing w:after="0" w:line="360" w:lineRule="auto"/>
              <w:rPr>
                <w:szCs w:val="24"/>
              </w:rPr>
            </w:pPr>
            <w:r w:rsidRPr="00AE4E98">
              <w:rPr>
                <w:szCs w:val="24"/>
              </w:rPr>
              <w:t>Mokyklos moksleivių gamtos mokslų konferencija</w:t>
            </w:r>
            <w:r>
              <w:rPr>
                <w:szCs w:val="24"/>
              </w:rPr>
              <w:t xml:space="preserve"> </w:t>
            </w:r>
            <w:r w:rsidRPr="007648DA">
              <w:rPr>
                <w:szCs w:val="24"/>
              </w:rPr>
              <w:t>„Aš pažįstu supantį pasaulį“.</w:t>
            </w:r>
          </w:p>
        </w:tc>
        <w:tc>
          <w:tcPr>
            <w:tcW w:w="2268" w:type="dxa"/>
            <w:shd w:val="clear" w:color="auto" w:fill="auto"/>
          </w:tcPr>
          <w:p w:rsidR="00183378" w:rsidRPr="00AE4E98" w:rsidRDefault="00183378" w:rsidP="008906C3">
            <w:pPr>
              <w:spacing w:after="0" w:line="360" w:lineRule="auto"/>
              <w:rPr>
                <w:szCs w:val="24"/>
              </w:rPr>
            </w:pPr>
            <w:r w:rsidRPr="00AE4E98">
              <w:rPr>
                <w:szCs w:val="24"/>
              </w:rPr>
              <w:t>201</w:t>
            </w:r>
            <w:r>
              <w:rPr>
                <w:szCs w:val="24"/>
              </w:rPr>
              <w:t>4</w:t>
            </w:r>
            <w:r w:rsidRPr="00AE4E98">
              <w:rPr>
                <w:szCs w:val="24"/>
              </w:rPr>
              <w:t>-</w:t>
            </w:r>
            <w:r>
              <w:rPr>
                <w:szCs w:val="24"/>
              </w:rPr>
              <w:t>02</w:t>
            </w:r>
          </w:p>
        </w:tc>
        <w:tc>
          <w:tcPr>
            <w:tcW w:w="3658" w:type="dxa"/>
            <w:shd w:val="clear" w:color="auto" w:fill="auto"/>
          </w:tcPr>
          <w:p w:rsidR="00183378" w:rsidRPr="00AE4E98" w:rsidRDefault="00183378" w:rsidP="008906C3">
            <w:pPr>
              <w:spacing w:after="0" w:line="360" w:lineRule="auto"/>
              <w:rPr>
                <w:szCs w:val="24"/>
              </w:rPr>
            </w:pPr>
            <w:r w:rsidRPr="00A34A65">
              <w:rPr>
                <w:rFonts w:cs="Times New Roman"/>
                <w:szCs w:val="24"/>
              </w:rPr>
              <w:t>V. Ovčinikovas</w:t>
            </w:r>
          </w:p>
        </w:tc>
      </w:tr>
      <w:tr w:rsidR="00FD03D5" w:rsidRPr="00714B9E" w:rsidTr="00BB1886">
        <w:tc>
          <w:tcPr>
            <w:tcW w:w="817" w:type="dxa"/>
            <w:shd w:val="clear" w:color="auto" w:fill="auto"/>
          </w:tcPr>
          <w:p w:rsidR="00FD03D5" w:rsidRDefault="00FD03D5" w:rsidP="00841FFC">
            <w:pPr>
              <w:pStyle w:val="ListParagraph"/>
              <w:numPr>
                <w:ilvl w:val="0"/>
                <w:numId w:val="2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FD03D5" w:rsidRPr="007B2AA8" w:rsidRDefault="00FD03D5" w:rsidP="008906C3">
            <w:pPr>
              <w:rPr>
                <w:szCs w:val="24"/>
              </w:rPr>
            </w:pPr>
            <w:r w:rsidRPr="00FD03D5">
              <w:rPr>
                <w:szCs w:val="24"/>
              </w:rPr>
              <w:t>5-6 kl. mokinių konkursas</w:t>
            </w:r>
            <w:r w:rsidR="007B2AA8">
              <w:rPr>
                <w:szCs w:val="24"/>
              </w:rPr>
              <w:t xml:space="preserve"> </w:t>
            </w:r>
            <w:r w:rsidR="00B438F6">
              <w:rPr>
                <w:szCs w:val="24"/>
              </w:rPr>
              <w:t>„</w:t>
            </w:r>
            <w:r w:rsidRPr="00FD03D5">
              <w:rPr>
                <w:szCs w:val="24"/>
              </w:rPr>
              <w:t>Vilniaus diena“, skirtas Vilniaus istorijai.</w:t>
            </w:r>
          </w:p>
        </w:tc>
        <w:tc>
          <w:tcPr>
            <w:tcW w:w="2268" w:type="dxa"/>
            <w:shd w:val="clear" w:color="auto" w:fill="auto"/>
          </w:tcPr>
          <w:p w:rsidR="00FD03D5" w:rsidRPr="00FD03D5" w:rsidRDefault="00FD03D5" w:rsidP="00FD03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2014-03-</w:t>
            </w:r>
            <w:r w:rsidRPr="00FD03D5">
              <w:rPr>
                <w:color w:val="000000"/>
                <w:szCs w:val="24"/>
              </w:rPr>
              <w:t xml:space="preserve"> 22</w:t>
            </w:r>
          </w:p>
        </w:tc>
        <w:tc>
          <w:tcPr>
            <w:tcW w:w="3658" w:type="dxa"/>
            <w:shd w:val="clear" w:color="auto" w:fill="auto"/>
          </w:tcPr>
          <w:p w:rsidR="00FD03D5" w:rsidRPr="00FD03D5" w:rsidRDefault="00FD03D5" w:rsidP="008906C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L.Kislych, </w:t>
            </w:r>
            <w:r w:rsidRPr="00FD03D5">
              <w:rPr>
                <w:color w:val="000000"/>
                <w:szCs w:val="24"/>
              </w:rPr>
              <w:t>J.Misiūnienė</w:t>
            </w:r>
          </w:p>
        </w:tc>
      </w:tr>
      <w:tr w:rsidR="00FD03D5" w:rsidRPr="00714B9E" w:rsidTr="00BB1886">
        <w:tc>
          <w:tcPr>
            <w:tcW w:w="817" w:type="dxa"/>
            <w:shd w:val="clear" w:color="auto" w:fill="auto"/>
          </w:tcPr>
          <w:p w:rsidR="00FD03D5" w:rsidRDefault="00FD03D5" w:rsidP="00841FFC">
            <w:pPr>
              <w:pStyle w:val="ListParagraph"/>
              <w:numPr>
                <w:ilvl w:val="0"/>
                <w:numId w:val="2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FD03D5" w:rsidRPr="00525E66" w:rsidRDefault="00FD03D5" w:rsidP="008906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Atviros pamokos</w:t>
            </w:r>
            <w:r w:rsidRPr="00E97528">
              <w:rPr>
                <w:szCs w:val="24"/>
              </w:rPr>
              <w:t xml:space="preserve"> mokyklos pedagogams</w:t>
            </w:r>
          </w:p>
        </w:tc>
        <w:tc>
          <w:tcPr>
            <w:tcW w:w="2268" w:type="dxa"/>
            <w:shd w:val="clear" w:color="auto" w:fill="auto"/>
          </w:tcPr>
          <w:p w:rsidR="00FD03D5" w:rsidRPr="00525E66" w:rsidRDefault="00FD03D5" w:rsidP="008906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2013-2014</w:t>
            </w:r>
            <w:r w:rsidR="00B438F6">
              <w:rPr>
                <w:szCs w:val="24"/>
              </w:rPr>
              <w:t>m.m.</w:t>
            </w:r>
          </w:p>
        </w:tc>
        <w:tc>
          <w:tcPr>
            <w:tcW w:w="3658" w:type="dxa"/>
            <w:shd w:val="clear" w:color="auto" w:fill="auto"/>
          </w:tcPr>
          <w:p w:rsidR="00FD03D5" w:rsidRDefault="00FD03D5" w:rsidP="003E78CB">
            <w:pPr>
              <w:spacing w:after="0" w:line="240" w:lineRule="auto"/>
              <w:rPr>
                <w:szCs w:val="24"/>
              </w:rPr>
            </w:pPr>
          </w:p>
        </w:tc>
      </w:tr>
      <w:tr w:rsidR="00FD03D5" w:rsidRPr="00714B9E" w:rsidTr="00BB1886">
        <w:tc>
          <w:tcPr>
            <w:tcW w:w="817" w:type="dxa"/>
            <w:shd w:val="clear" w:color="auto" w:fill="auto"/>
          </w:tcPr>
          <w:p w:rsidR="00FD03D5" w:rsidRDefault="00FD03D5" w:rsidP="00841FFC">
            <w:pPr>
              <w:pStyle w:val="ListParagraph"/>
              <w:numPr>
                <w:ilvl w:val="0"/>
                <w:numId w:val="2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FD03D5" w:rsidRPr="00AE4E98" w:rsidRDefault="00FD03D5" w:rsidP="00AE37DD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 xml:space="preserve">Renginys jaunesniųjų klasių mokiniams „Fizikos stebuklų laboratorija“. </w:t>
            </w:r>
          </w:p>
        </w:tc>
        <w:tc>
          <w:tcPr>
            <w:tcW w:w="2268" w:type="dxa"/>
            <w:shd w:val="clear" w:color="auto" w:fill="auto"/>
          </w:tcPr>
          <w:p w:rsidR="00FD03D5" w:rsidRPr="00AE4E98" w:rsidRDefault="00FD03D5" w:rsidP="008906C3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2013-12</w:t>
            </w:r>
          </w:p>
        </w:tc>
        <w:tc>
          <w:tcPr>
            <w:tcW w:w="3658" w:type="dxa"/>
            <w:shd w:val="clear" w:color="auto" w:fill="auto"/>
          </w:tcPr>
          <w:p w:rsidR="00FD03D5" w:rsidRPr="00AE4E98" w:rsidRDefault="00FD03D5" w:rsidP="008906C3">
            <w:pPr>
              <w:spacing w:after="0" w:line="360" w:lineRule="auto"/>
              <w:rPr>
                <w:szCs w:val="24"/>
              </w:rPr>
            </w:pPr>
            <w:r w:rsidRPr="006407A7">
              <w:rPr>
                <w:szCs w:val="24"/>
              </w:rPr>
              <w:t>L. Miklaševskaja</w:t>
            </w:r>
          </w:p>
        </w:tc>
      </w:tr>
      <w:tr w:rsidR="00FD03D5" w:rsidRPr="00714B9E" w:rsidTr="00BB1886">
        <w:tc>
          <w:tcPr>
            <w:tcW w:w="817" w:type="dxa"/>
            <w:shd w:val="clear" w:color="auto" w:fill="auto"/>
          </w:tcPr>
          <w:p w:rsidR="00FD03D5" w:rsidRDefault="00FD03D5" w:rsidP="00841FFC">
            <w:pPr>
              <w:pStyle w:val="ListParagraph"/>
              <w:numPr>
                <w:ilvl w:val="0"/>
                <w:numId w:val="2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FD03D5" w:rsidRPr="006407A7" w:rsidRDefault="00FD03D5" w:rsidP="00791581">
            <w:pPr>
              <w:spacing w:after="0" w:line="240" w:lineRule="auto"/>
              <w:rPr>
                <w:szCs w:val="24"/>
                <w:lang w:eastAsia="ru-RU"/>
              </w:rPr>
            </w:pPr>
            <w:r w:rsidRPr="000C20A5">
              <w:rPr>
                <w:szCs w:val="24"/>
                <w:lang w:eastAsia="ru-RU"/>
              </w:rPr>
              <w:t>„</w:t>
            </w:r>
            <w:r>
              <w:rPr>
                <w:szCs w:val="24"/>
                <w:lang w:eastAsia="ru-RU"/>
              </w:rPr>
              <w:t>Mano augintinis</w:t>
            </w:r>
            <w:r w:rsidRPr="000C20A5">
              <w:rPr>
                <w:szCs w:val="24"/>
                <w:lang w:eastAsia="ru-RU"/>
              </w:rPr>
              <w:t xml:space="preserve">“, </w:t>
            </w:r>
            <w:r w:rsidR="007B2AA8">
              <w:rPr>
                <w:szCs w:val="24"/>
                <w:lang w:eastAsia="ru-RU"/>
              </w:rPr>
              <w:t>naminių gyvū</w:t>
            </w:r>
            <w:r>
              <w:rPr>
                <w:szCs w:val="24"/>
                <w:lang w:eastAsia="ru-RU"/>
              </w:rPr>
              <w:t xml:space="preserve">nėlių </w:t>
            </w:r>
            <w:r w:rsidR="007B2AA8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paroda, </w:t>
            </w:r>
            <w:r w:rsidRPr="000C20A5">
              <w:rPr>
                <w:szCs w:val="24"/>
                <w:lang w:eastAsia="ru-RU"/>
              </w:rPr>
              <w:t xml:space="preserve">skirta Gyvūnų  dienai </w:t>
            </w:r>
            <w:r>
              <w:rPr>
                <w:szCs w:val="24"/>
                <w:lang w:eastAsia="ru-RU"/>
              </w:rPr>
              <w:t>paminėti</w:t>
            </w:r>
            <w:r w:rsidR="00791581">
              <w:rPr>
                <w:szCs w:val="24"/>
                <w:lang w:eastAsia="ru-RU"/>
              </w:rPr>
              <w:t xml:space="preserve"> (8 kl.)</w:t>
            </w:r>
          </w:p>
        </w:tc>
        <w:tc>
          <w:tcPr>
            <w:tcW w:w="2268" w:type="dxa"/>
            <w:shd w:val="clear" w:color="auto" w:fill="auto"/>
          </w:tcPr>
          <w:p w:rsidR="00FD03D5" w:rsidRPr="00AE4E98" w:rsidRDefault="00FD03D5" w:rsidP="008906C3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2013-11</w:t>
            </w:r>
          </w:p>
        </w:tc>
        <w:tc>
          <w:tcPr>
            <w:tcW w:w="3658" w:type="dxa"/>
            <w:shd w:val="clear" w:color="auto" w:fill="auto"/>
          </w:tcPr>
          <w:p w:rsidR="00FD03D5" w:rsidRPr="00AE4E98" w:rsidRDefault="00791581" w:rsidP="008906C3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 xml:space="preserve">M. Grigorjeva </w:t>
            </w:r>
          </w:p>
        </w:tc>
      </w:tr>
      <w:tr w:rsidR="00FD03D5" w:rsidRPr="00714B9E" w:rsidTr="00BB1886">
        <w:tc>
          <w:tcPr>
            <w:tcW w:w="817" w:type="dxa"/>
            <w:shd w:val="clear" w:color="auto" w:fill="auto"/>
          </w:tcPr>
          <w:p w:rsidR="00FD03D5" w:rsidRDefault="00FD03D5" w:rsidP="00841FFC">
            <w:pPr>
              <w:pStyle w:val="ListParagraph"/>
              <w:numPr>
                <w:ilvl w:val="0"/>
                <w:numId w:val="2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FD03D5" w:rsidRPr="00A34A65" w:rsidRDefault="00FD03D5" w:rsidP="008906C3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Kovo 11-osios minėjimas.</w:t>
            </w:r>
          </w:p>
        </w:tc>
        <w:tc>
          <w:tcPr>
            <w:tcW w:w="2268" w:type="dxa"/>
            <w:shd w:val="clear" w:color="auto" w:fill="auto"/>
          </w:tcPr>
          <w:p w:rsidR="00FD03D5" w:rsidRPr="00A34A65" w:rsidRDefault="00FD03D5" w:rsidP="008906C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2014</w:t>
            </w:r>
            <w:r w:rsidRPr="00A34A65">
              <w:rPr>
                <w:rFonts w:cs="Times New Roman"/>
                <w:szCs w:val="24"/>
              </w:rPr>
              <w:t>-03</w:t>
            </w:r>
          </w:p>
        </w:tc>
        <w:tc>
          <w:tcPr>
            <w:tcW w:w="3658" w:type="dxa"/>
            <w:shd w:val="clear" w:color="auto" w:fill="auto"/>
          </w:tcPr>
          <w:p w:rsidR="00FD03D5" w:rsidRDefault="00FD03D5" w:rsidP="008906C3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S.Vabinskienė</w:t>
            </w:r>
          </w:p>
        </w:tc>
      </w:tr>
      <w:tr w:rsidR="00FD03D5" w:rsidRPr="00714B9E" w:rsidTr="00BB1886">
        <w:tc>
          <w:tcPr>
            <w:tcW w:w="817" w:type="dxa"/>
            <w:shd w:val="clear" w:color="auto" w:fill="auto"/>
          </w:tcPr>
          <w:p w:rsidR="00FD03D5" w:rsidRDefault="00FD03D5" w:rsidP="00841FFC">
            <w:pPr>
              <w:pStyle w:val="ListParagraph"/>
              <w:numPr>
                <w:ilvl w:val="0"/>
                <w:numId w:val="2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FD03D5" w:rsidRPr="00A34A65" w:rsidRDefault="00FD03D5" w:rsidP="008906C3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>Gamtos mokslų ir geografijos  projektas „Žemės diena“.</w:t>
            </w:r>
          </w:p>
        </w:tc>
        <w:tc>
          <w:tcPr>
            <w:tcW w:w="2268" w:type="dxa"/>
            <w:shd w:val="clear" w:color="auto" w:fill="auto"/>
          </w:tcPr>
          <w:p w:rsidR="00FD03D5" w:rsidRPr="00A34A65" w:rsidRDefault="00FD03D5" w:rsidP="008906C3">
            <w:pPr>
              <w:spacing w:after="0" w:line="240" w:lineRule="auto"/>
              <w:rPr>
                <w:rFonts w:cs="Times New Roman"/>
                <w:szCs w:val="24"/>
              </w:rPr>
            </w:pPr>
            <w:r w:rsidRPr="00A34A65">
              <w:rPr>
                <w:rFonts w:cs="Times New Roman"/>
                <w:szCs w:val="24"/>
              </w:rPr>
              <w:t xml:space="preserve">2013-03 </w:t>
            </w:r>
          </w:p>
        </w:tc>
        <w:tc>
          <w:tcPr>
            <w:tcW w:w="3658" w:type="dxa"/>
            <w:shd w:val="clear" w:color="auto" w:fill="auto"/>
          </w:tcPr>
          <w:p w:rsidR="00FD03D5" w:rsidRDefault="00FD03D5" w:rsidP="008906C3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L.Miklaševskaja</w:t>
            </w:r>
          </w:p>
        </w:tc>
      </w:tr>
      <w:tr w:rsidR="007B2AA8" w:rsidRPr="00714B9E" w:rsidTr="00BB1886">
        <w:tc>
          <w:tcPr>
            <w:tcW w:w="817" w:type="dxa"/>
            <w:shd w:val="clear" w:color="auto" w:fill="auto"/>
          </w:tcPr>
          <w:p w:rsidR="007B2AA8" w:rsidRDefault="007B2AA8" w:rsidP="00841FFC">
            <w:pPr>
              <w:pStyle w:val="ListParagraph"/>
              <w:numPr>
                <w:ilvl w:val="0"/>
                <w:numId w:val="2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B2AA8" w:rsidRPr="00595657" w:rsidRDefault="007B2AA8" w:rsidP="007B2AA8">
            <w:pPr>
              <w:rPr>
                <w:lang w:val="en-US"/>
              </w:rPr>
            </w:pPr>
            <w:r w:rsidRPr="00595657">
              <w:t>Tarpmokyklinis „S.Kovalevskajos vardu“ konkursas (8-12 kl)</w:t>
            </w:r>
          </w:p>
        </w:tc>
        <w:tc>
          <w:tcPr>
            <w:tcW w:w="2268" w:type="dxa"/>
            <w:shd w:val="clear" w:color="auto" w:fill="auto"/>
          </w:tcPr>
          <w:p w:rsidR="007B2AA8" w:rsidRPr="00595657" w:rsidRDefault="007B2AA8" w:rsidP="007B2AA8">
            <w:pPr>
              <w:rPr>
                <w:lang w:val="en-US"/>
              </w:rPr>
            </w:pPr>
            <w:r w:rsidRPr="00595657">
              <w:t>2014.01</w:t>
            </w:r>
          </w:p>
        </w:tc>
        <w:tc>
          <w:tcPr>
            <w:tcW w:w="3658" w:type="dxa"/>
            <w:shd w:val="clear" w:color="auto" w:fill="auto"/>
          </w:tcPr>
          <w:p w:rsidR="007B2AA8" w:rsidRPr="00595657" w:rsidRDefault="007B2AA8" w:rsidP="007B2AA8">
            <w:r w:rsidRPr="00595657">
              <w:t>V.Kuzborskij, E.Olechnovič</w:t>
            </w:r>
          </w:p>
        </w:tc>
      </w:tr>
      <w:tr w:rsidR="007B2AA8" w:rsidRPr="00714B9E" w:rsidTr="00BB1886">
        <w:tc>
          <w:tcPr>
            <w:tcW w:w="817" w:type="dxa"/>
            <w:shd w:val="clear" w:color="auto" w:fill="auto"/>
          </w:tcPr>
          <w:p w:rsidR="007B2AA8" w:rsidRDefault="007B2AA8" w:rsidP="00841FFC">
            <w:pPr>
              <w:pStyle w:val="ListParagraph"/>
              <w:numPr>
                <w:ilvl w:val="0"/>
                <w:numId w:val="2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B2AA8" w:rsidRPr="00595657" w:rsidRDefault="007B2AA8" w:rsidP="007B2AA8">
            <w:pPr>
              <w:rPr>
                <w:lang w:val="en-US"/>
              </w:rPr>
            </w:pPr>
            <w:r w:rsidRPr="00595657">
              <w:t>Intelektualinis žaidimas būsimiems penktokams „Savas žaidimas“</w:t>
            </w:r>
          </w:p>
        </w:tc>
        <w:tc>
          <w:tcPr>
            <w:tcW w:w="2268" w:type="dxa"/>
            <w:shd w:val="clear" w:color="auto" w:fill="auto"/>
          </w:tcPr>
          <w:p w:rsidR="007B2AA8" w:rsidRPr="00595657" w:rsidRDefault="007B2AA8" w:rsidP="007B2AA8">
            <w:pPr>
              <w:rPr>
                <w:lang w:val="en-US"/>
              </w:rPr>
            </w:pPr>
            <w:r w:rsidRPr="00595657">
              <w:rPr>
                <w:lang w:val="en-US"/>
              </w:rPr>
              <w:t>2014 - 03</w:t>
            </w:r>
          </w:p>
        </w:tc>
        <w:tc>
          <w:tcPr>
            <w:tcW w:w="3658" w:type="dxa"/>
            <w:shd w:val="clear" w:color="auto" w:fill="auto"/>
          </w:tcPr>
          <w:p w:rsidR="007B2AA8" w:rsidRPr="00595657" w:rsidRDefault="007B2AA8" w:rsidP="007B2AA8">
            <w:pPr>
              <w:rPr>
                <w:lang w:val="en-US"/>
              </w:rPr>
            </w:pPr>
            <w:r w:rsidRPr="00595657">
              <w:t>E.Olechnovič</w:t>
            </w:r>
          </w:p>
        </w:tc>
      </w:tr>
      <w:tr w:rsidR="007B2AA8" w:rsidRPr="00714B9E" w:rsidTr="00BB1886">
        <w:tc>
          <w:tcPr>
            <w:tcW w:w="817" w:type="dxa"/>
            <w:shd w:val="clear" w:color="auto" w:fill="auto"/>
          </w:tcPr>
          <w:p w:rsidR="007B2AA8" w:rsidRDefault="007B2AA8" w:rsidP="00841FFC">
            <w:pPr>
              <w:pStyle w:val="ListParagraph"/>
              <w:numPr>
                <w:ilvl w:val="0"/>
                <w:numId w:val="2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B2AA8" w:rsidRPr="00595657" w:rsidRDefault="007B2AA8" w:rsidP="007B2AA8">
            <w:pPr>
              <w:rPr>
                <w:lang w:val="en-US"/>
              </w:rPr>
            </w:pPr>
            <w:r w:rsidRPr="00595657">
              <w:t>Mokyklos mokinių matematikos konferencija „Matematika aplink mus“</w:t>
            </w:r>
          </w:p>
        </w:tc>
        <w:tc>
          <w:tcPr>
            <w:tcW w:w="2268" w:type="dxa"/>
            <w:shd w:val="clear" w:color="auto" w:fill="auto"/>
          </w:tcPr>
          <w:p w:rsidR="007B2AA8" w:rsidRPr="00595657" w:rsidRDefault="007B2AA8" w:rsidP="007B2AA8">
            <w:pPr>
              <w:rPr>
                <w:lang w:val="en-US"/>
              </w:rPr>
            </w:pPr>
            <w:r w:rsidRPr="00595657">
              <w:rPr>
                <w:lang w:val="en-US"/>
              </w:rPr>
              <w:t>2014 – 03 - 14</w:t>
            </w:r>
          </w:p>
        </w:tc>
        <w:tc>
          <w:tcPr>
            <w:tcW w:w="3658" w:type="dxa"/>
            <w:shd w:val="clear" w:color="auto" w:fill="auto"/>
          </w:tcPr>
          <w:p w:rsidR="007B2AA8" w:rsidRPr="00595657" w:rsidRDefault="007B2AA8" w:rsidP="007B2AA8">
            <w:pPr>
              <w:rPr>
                <w:lang w:val="en-US"/>
              </w:rPr>
            </w:pPr>
            <w:r w:rsidRPr="00595657">
              <w:rPr>
                <w:lang w:val="en-US"/>
              </w:rPr>
              <w:t>T. Adamovi</w:t>
            </w:r>
            <w:r w:rsidRPr="00595657">
              <w:t>č, J.Kartašova</w:t>
            </w:r>
          </w:p>
        </w:tc>
      </w:tr>
      <w:tr w:rsidR="007B2AA8" w:rsidRPr="00714B9E" w:rsidTr="00BB1886">
        <w:tc>
          <w:tcPr>
            <w:tcW w:w="817" w:type="dxa"/>
            <w:shd w:val="clear" w:color="auto" w:fill="auto"/>
          </w:tcPr>
          <w:p w:rsidR="007B2AA8" w:rsidRDefault="007B2AA8" w:rsidP="00841FFC">
            <w:pPr>
              <w:pStyle w:val="ListParagraph"/>
              <w:numPr>
                <w:ilvl w:val="0"/>
                <w:numId w:val="2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B2AA8" w:rsidRPr="00595657" w:rsidRDefault="007B2AA8" w:rsidP="007B2AA8">
            <w:pPr>
              <w:rPr>
                <w:lang w:val="en-US"/>
              </w:rPr>
            </w:pPr>
            <w:r w:rsidRPr="00595657">
              <w:t>IT konkursas „Bebras“</w:t>
            </w:r>
          </w:p>
        </w:tc>
        <w:tc>
          <w:tcPr>
            <w:tcW w:w="2268" w:type="dxa"/>
            <w:shd w:val="clear" w:color="auto" w:fill="auto"/>
          </w:tcPr>
          <w:p w:rsidR="007B2AA8" w:rsidRPr="00595657" w:rsidRDefault="007B2AA8" w:rsidP="007B2AA8">
            <w:pPr>
              <w:rPr>
                <w:lang w:val="en-US"/>
              </w:rPr>
            </w:pPr>
            <w:r w:rsidRPr="00595657">
              <w:rPr>
                <w:lang w:val="en-US"/>
              </w:rPr>
              <w:t>2013 - 10</w:t>
            </w:r>
          </w:p>
        </w:tc>
        <w:tc>
          <w:tcPr>
            <w:tcW w:w="3658" w:type="dxa"/>
            <w:shd w:val="clear" w:color="auto" w:fill="auto"/>
          </w:tcPr>
          <w:p w:rsidR="007B2AA8" w:rsidRPr="00595657" w:rsidRDefault="007B2AA8" w:rsidP="007B2AA8">
            <w:pPr>
              <w:rPr>
                <w:lang w:val="en-US"/>
              </w:rPr>
            </w:pPr>
            <w:r w:rsidRPr="00595657">
              <w:rPr>
                <w:lang w:val="en-US"/>
              </w:rPr>
              <w:t xml:space="preserve"> </w:t>
            </w:r>
            <w:r w:rsidRPr="00595657">
              <w:t>J.Vagero</w:t>
            </w:r>
          </w:p>
        </w:tc>
      </w:tr>
      <w:tr w:rsidR="007B2AA8" w:rsidRPr="00714B9E" w:rsidTr="00BB1886">
        <w:tc>
          <w:tcPr>
            <w:tcW w:w="817" w:type="dxa"/>
            <w:shd w:val="clear" w:color="auto" w:fill="auto"/>
          </w:tcPr>
          <w:p w:rsidR="007B2AA8" w:rsidRDefault="007B2AA8" w:rsidP="00841FFC">
            <w:pPr>
              <w:pStyle w:val="ListParagraph"/>
              <w:numPr>
                <w:ilvl w:val="0"/>
                <w:numId w:val="2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B2AA8" w:rsidRPr="00595657" w:rsidRDefault="007B2AA8" w:rsidP="007B2AA8">
            <w:pPr>
              <w:rPr>
                <w:lang w:val="en-US"/>
              </w:rPr>
            </w:pPr>
            <w:r w:rsidRPr="00595657">
              <w:t>Matematikos konkursas „Eruditas“</w:t>
            </w:r>
          </w:p>
        </w:tc>
        <w:tc>
          <w:tcPr>
            <w:tcW w:w="2268" w:type="dxa"/>
            <w:shd w:val="clear" w:color="auto" w:fill="auto"/>
          </w:tcPr>
          <w:p w:rsidR="007B2AA8" w:rsidRPr="00595657" w:rsidRDefault="007B2AA8" w:rsidP="007B2AA8">
            <w:pPr>
              <w:rPr>
                <w:lang w:val="en-US"/>
              </w:rPr>
            </w:pPr>
            <w:r w:rsidRPr="00595657">
              <w:rPr>
                <w:lang w:val="en-US"/>
              </w:rPr>
              <w:t>2014 -  02 - 04</w:t>
            </w:r>
          </w:p>
        </w:tc>
        <w:tc>
          <w:tcPr>
            <w:tcW w:w="3658" w:type="dxa"/>
            <w:shd w:val="clear" w:color="auto" w:fill="auto"/>
          </w:tcPr>
          <w:p w:rsidR="007B2AA8" w:rsidRPr="00595657" w:rsidRDefault="007B2AA8" w:rsidP="007B2AA8">
            <w:pPr>
              <w:rPr>
                <w:lang w:val="en-US"/>
              </w:rPr>
            </w:pPr>
            <w:r w:rsidRPr="00595657">
              <w:rPr>
                <w:lang w:val="en-US"/>
              </w:rPr>
              <w:t>J.Karta</w:t>
            </w:r>
            <w:r w:rsidRPr="00595657">
              <w:t>šova</w:t>
            </w:r>
          </w:p>
        </w:tc>
      </w:tr>
      <w:tr w:rsidR="007B2AA8" w:rsidRPr="00714B9E" w:rsidTr="00BB1886">
        <w:tc>
          <w:tcPr>
            <w:tcW w:w="817" w:type="dxa"/>
            <w:shd w:val="clear" w:color="auto" w:fill="auto"/>
          </w:tcPr>
          <w:p w:rsidR="007B2AA8" w:rsidRDefault="007B2AA8" w:rsidP="00841FFC">
            <w:pPr>
              <w:pStyle w:val="ListParagraph"/>
              <w:numPr>
                <w:ilvl w:val="0"/>
                <w:numId w:val="2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B2AA8" w:rsidRPr="00595657" w:rsidRDefault="007B2AA8" w:rsidP="007B2AA8">
            <w:pPr>
              <w:rPr>
                <w:lang w:val="en-US"/>
              </w:rPr>
            </w:pPr>
            <w:r w:rsidRPr="00595657">
              <w:t>Tarptautinis matematikos konkursas, skirtas  10-11 klasėms „Euklidas“</w:t>
            </w:r>
          </w:p>
        </w:tc>
        <w:tc>
          <w:tcPr>
            <w:tcW w:w="2268" w:type="dxa"/>
            <w:shd w:val="clear" w:color="auto" w:fill="auto"/>
          </w:tcPr>
          <w:p w:rsidR="007B2AA8" w:rsidRPr="00595657" w:rsidRDefault="007B2AA8" w:rsidP="007B2AA8">
            <w:pPr>
              <w:rPr>
                <w:lang w:val="en-US"/>
              </w:rPr>
            </w:pPr>
            <w:r w:rsidRPr="00595657">
              <w:rPr>
                <w:lang w:val="en-US"/>
              </w:rPr>
              <w:t>2014 - 02</w:t>
            </w:r>
          </w:p>
        </w:tc>
        <w:tc>
          <w:tcPr>
            <w:tcW w:w="3658" w:type="dxa"/>
            <w:shd w:val="clear" w:color="auto" w:fill="auto"/>
          </w:tcPr>
          <w:p w:rsidR="007B2AA8" w:rsidRPr="00595657" w:rsidRDefault="007B2AA8" w:rsidP="007B2AA8">
            <w:pPr>
              <w:rPr>
                <w:lang w:val="en-US"/>
              </w:rPr>
            </w:pPr>
            <w:r w:rsidRPr="00595657">
              <w:t>J. Kartašova</w:t>
            </w:r>
          </w:p>
        </w:tc>
      </w:tr>
      <w:tr w:rsidR="007B2AA8" w:rsidRPr="00714B9E" w:rsidTr="00BB1886">
        <w:tc>
          <w:tcPr>
            <w:tcW w:w="817" w:type="dxa"/>
            <w:shd w:val="clear" w:color="auto" w:fill="auto"/>
          </w:tcPr>
          <w:p w:rsidR="007B2AA8" w:rsidRDefault="007B2AA8" w:rsidP="00841FFC">
            <w:pPr>
              <w:pStyle w:val="ListParagraph"/>
              <w:numPr>
                <w:ilvl w:val="0"/>
                <w:numId w:val="2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B2AA8" w:rsidRPr="00595657" w:rsidRDefault="007B2AA8" w:rsidP="007B2AA8">
            <w:pPr>
              <w:rPr>
                <w:lang w:val="en-US"/>
              </w:rPr>
            </w:pPr>
            <w:r w:rsidRPr="00595657">
              <w:t>Tarptautinis matematikos konkursas „Kengūra“</w:t>
            </w:r>
          </w:p>
        </w:tc>
        <w:tc>
          <w:tcPr>
            <w:tcW w:w="2268" w:type="dxa"/>
            <w:shd w:val="clear" w:color="auto" w:fill="auto"/>
          </w:tcPr>
          <w:p w:rsidR="007B2AA8" w:rsidRPr="00595657" w:rsidRDefault="007B2AA8" w:rsidP="007B2AA8">
            <w:pPr>
              <w:rPr>
                <w:lang w:val="en-US"/>
              </w:rPr>
            </w:pPr>
            <w:r w:rsidRPr="00595657">
              <w:rPr>
                <w:lang w:val="en-US"/>
              </w:rPr>
              <w:t>2014 - 03</w:t>
            </w:r>
          </w:p>
        </w:tc>
        <w:tc>
          <w:tcPr>
            <w:tcW w:w="3658" w:type="dxa"/>
            <w:shd w:val="clear" w:color="auto" w:fill="auto"/>
          </w:tcPr>
          <w:p w:rsidR="007B2AA8" w:rsidRPr="00595657" w:rsidRDefault="007B2AA8" w:rsidP="007B2AA8">
            <w:pPr>
              <w:rPr>
                <w:lang w:val="en-US"/>
              </w:rPr>
            </w:pPr>
            <w:r w:rsidRPr="00595657">
              <w:rPr>
                <w:lang w:val="en-US"/>
              </w:rPr>
              <w:t>J.Karta</w:t>
            </w:r>
            <w:r w:rsidRPr="00595657">
              <w:t>šova</w:t>
            </w:r>
          </w:p>
        </w:tc>
      </w:tr>
      <w:tr w:rsidR="007B2AA8" w:rsidRPr="00714B9E" w:rsidTr="00BB1886">
        <w:tc>
          <w:tcPr>
            <w:tcW w:w="817" w:type="dxa"/>
            <w:shd w:val="clear" w:color="auto" w:fill="auto"/>
          </w:tcPr>
          <w:p w:rsidR="007B2AA8" w:rsidRDefault="007B2AA8" w:rsidP="00841FFC">
            <w:pPr>
              <w:pStyle w:val="ListParagraph"/>
              <w:numPr>
                <w:ilvl w:val="0"/>
                <w:numId w:val="2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B2AA8" w:rsidRPr="00595657" w:rsidRDefault="007B2AA8" w:rsidP="007B2AA8">
            <w:pPr>
              <w:rPr>
                <w:lang w:val="en-US"/>
              </w:rPr>
            </w:pPr>
            <w:r w:rsidRPr="00595657">
              <w:t>Matematikos olimpiada 5-6 klasių moksleiviams VMA „Varnelis“</w:t>
            </w:r>
          </w:p>
        </w:tc>
        <w:tc>
          <w:tcPr>
            <w:tcW w:w="2268" w:type="dxa"/>
            <w:shd w:val="clear" w:color="auto" w:fill="auto"/>
          </w:tcPr>
          <w:p w:rsidR="007B2AA8" w:rsidRPr="00595657" w:rsidRDefault="007B2AA8" w:rsidP="007B2AA8">
            <w:pPr>
              <w:rPr>
                <w:lang w:val="en-US"/>
              </w:rPr>
            </w:pPr>
            <w:r w:rsidRPr="00595657">
              <w:rPr>
                <w:lang w:val="en-US"/>
              </w:rPr>
              <w:t>2014 - 04</w:t>
            </w:r>
          </w:p>
        </w:tc>
        <w:tc>
          <w:tcPr>
            <w:tcW w:w="3658" w:type="dxa"/>
            <w:shd w:val="clear" w:color="auto" w:fill="auto"/>
          </w:tcPr>
          <w:p w:rsidR="007B2AA8" w:rsidRPr="00595657" w:rsidRDefault="007B2AA8" w:rsidP="007B2AA8">
            <w:pPr>
              <w:rPr>
                <w:lang w:val="en-US"/>
              </w:rPr>
            </w:pPr>
            <w:r w:rsidRPr="00595657">
              <w:t>E.Olechnovič</w:t>
            </w:r>
          </w:p>
        </w:tc>
      </w:tr>
      <w:tr w:rsidR="007B2AA8" w:rsidRPr="00714B9E" w:rsidTr="00BB1886">
        <w:tc>
          <w:tcPr>
            <w:tcW w:w="817" w:type="dxa"/>
            <w:shd w:val="clear" w:color="auto" w:fill="auto"/>
          </w:tcPr>
          <w:p w:rsidR="007B2AA8" w:rsidRDefault="007B2AA8" w:rsidP="00841FFC">
            <w:pPr>
              <w:pStyle w:val="ListParagraph"/>
              <w:numPr>
                <w:ilvl w:val="0"/>
                <w:numId w:val="2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B2AA8" w:rsidRPr="00595657" w:rsidRDefault="007B2AA8" w:rsidP="007B2AA8">
            <w:r>
              <w:t>Jaunųjų turistų-sportininkų  sąskrydis Ukrainoje (t</w:t>
            </w:r>
            <w:r w:rsidRPr="00595657">
              <w:t>arptautinis projektas</w:t>
            </w:r>
            <w:r>
              <w:t>)</w:t>
            </w:r>
          </w:p>
        </w:tc>
        <w:tc>
          <w:tcPr>
            <w:tcW w:w="2268" w:type="dxa"/>
            <w:shd w:val="clear" w:color="auto" w:fill="auto"/>
          </w:tcPr>
          <w:p w:rsidR="007B2AA8" w:rsidRPr="00595657" w:rsidRDefault="007B2AA8" w:rsidP="007B2AA8">
            <w:pPr>
              <w:rPr>
                <w:lang w:val="en-US"/>
              </w:rPr>
            </w:pPr>
            <w:r w:rsidRPr="00595657">
              <w:rPr>
                <w:lang w:val="en-US"/>
              </w:rPr>
              <w:t>2014 - 09</w:t>
            </w:r>
          </w:p>
        </w:tc>
        <w:tc>
          <w:tcPr>
            <w:tcW w:w="3658" w:type="dxa"/>
            <w:shd w:val="clear" w:color="auto" w:fill="auto"/>
          </w:tcPr>
          <w:p w:rsidR="007B2AA8" w:rsidRPr="00595657" w:rsidRDefault="007B2AA8" w:rsidP="007B2AA8">
            <w:r w:rsidRPr="00595657">
              <w:t>V. Kuzborskij</w:t>
            </w:r>
          </w:p>
        </w:tc>
      </w:tr>
      <w:tr w:rsidR="007B2AA8" w:rsidRPr="00714B9E" w:rsidTr="00BB1886">
        <w:tc>
          <w:tcPr>
            <w:tcW w:w="817" w:type="dxa"/>
            <w:shd w:val="clear" w:color="auto" w:fill="auto"/>
          </w:tcPr>
          <w:p w:rsidR="007B2AA8" w:rsidRDefault="007B2AA8" w:rsidP="00841FFC">
            <w:pPr>
              <w:pStyle w:val="ListParagraph"/>
              <w:numPr>
                <w:ilvl w:val="0"/>
                <w:numId w:val="23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B2AA8" w:rsidRPr="00595657" w:rsidRDefault="007B2AA8" w:rsidP="007B2AA8">
            <w:r w:rsidRPr="00595657">
              <w:t>Mokyklos S. Kovalevskajos muziej</w:t>
            </w:r>
            <w:r>
              <w:t>a</w:t>
            </w:r>
            <w:r w:rsidRPr="00595657">
              <w:t>us atidarymas</w:t>
            </w:r>
          </w:p>
        </w:tc>
        <w:tc>
          <w:tcPr>
            <w:tcW w:w="2268" w:type="dxa"/>
            <w:shd w:val="clear" w:color="auto" w:fill="auto"/>
          </w:tcPr>
          <w:p w:rsidR="007B2AA8" w:rsidRPr="00595657" w:rsidRDefault="007B2AA8" w:rsidP="007B2AA8">
            <w:pPr>
              <w:rPr>
                <w:lang w:val="en-US"/>
              </w:rPr>
            </w:pPr>
            <w:r w:rsidRPr="00595657">
              <w:rPr>
                <w:lang w:val="en-US"/>
              </w:rPr>
              <w:t>2014 - 09</w:t>
            </w:r>
          </w:p>
        </w:tc>
        <w:tc>
          <w:tcPr>
            <w:tcW w:w="3658" w:type="dxa"/>
            <w:shd w:val="clear" w:color="auto" w:fill="auto"/>
          </w:tcPr>
          <w:p w:rsidR="007B2AA8" w:rsidRPr="00595657" w:rsidRDefault="007B2AA8" w:rsidP="007B2AA8">
            <w:r w:rsidRPr="00595657">
              <w:t>N.Jemeljanova</w:t>
            </w:r>
          </w:p>
        </w:tc>
      </w:tr>
    </w:tbl>
    <w:p w:rsidR="00841FFC" w:rsidRDefault="00841FFC" w:rsidP="00841FFC">
      <w:pPr>
        <w:tabs>
          <w:tab w:val="left" w:pos="2011"/>
        </w:tabs>
        <w:jc w:val="center"/>
        <w:rPr>
          <w:sz w:val="28"/>
        </w:rPr>
      </w:pPr>
    </w:p>
    <w:p w:rsidR="009461BC" w:rsidRDefault="009461BC" w:rsidP="002C1905"/>
    <w:p w:rsidR="009461BC" w:rsidRDefault="009461BC" w:rsidP="002C1905"/>
    <w:p w:rsidR="00791581" w:rsidRDefault="00791581" w:rsidP="002C1905"/>
    <w:p w:rsidR="00791581" w:rsidRDefault="00791581" w:rsidP="002C1905"/>
    <w:p w:rsidR="00791581" w:rsidRDefault="00791581" w:rsidP="002C1905"/>
    <w:p w:rsidR="00791581" w:rsidRDefault="00791581" w:rsidP="002C1905"/>
    <w:p w:rsidR="002C1905" w:rsidRDefault="00BB1886" w:rsidP="002C1905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355EC7">
        <w:t>Priedas Nr.2</w:t>
      </w:r>
      <w:r w:rsidR="002C1905">
        <w:t xml:space="preserve"> </w:t>
      </w:r>
    </w:p>
    <w:p w:rsidR="00335B3E" w:rsidRPr="00335B3E" w:rsidRDefault="00335B3E" w:rsidP="00C6352B">
      <w:pPr>
        <w:jc w:val="center"/>
        <w:rPr>
          <w:rFonts w:cs="Times New Roman"/>
          <w:sz w:val="28"/>
          <w:szCs w:val="24"/>
        </w:rPr>
      </w:pPr>
      <w:r w:rsidRPr="00335B3E">
        <w:rPr>
          <w:rFonts w:cs="Times New Roman"/>
          <w:sz w:val="28"/>
          <w:szCs w:val="24"/>
        </w:rPr>
        <w:t>Sportiniai renginiai, varžybos, spartakiados</w:t>
      </w:r>
    </w:p>
    <w:p w:rsidR="00841FFC" w:rsidRDefault="00335B3E" w:rsidP="00335B3E">
      <w:pPr>
        <w:ind w:left="360"/>
        <w:jc w:val="center"/>
        <w:rPr>
          <w:sz w:val="28"/>
        </w:rPr>
      </w:pPr>
      <w:r w:rsidRPr="00335B3E">
        <w:rPr>
          <w:sz w:val="28"/>
        </w:rPr>
        <w:t>Renginių planas</w:t>
      </w:r>
    </w:p>
    <w:tbl>
      <w:tblPr>
        <w:tblW w:w="14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655"/>
        <w:gridCol w:w="2268"/>
        <w:gridCol w:w="3658"/>
      </w:tblGrid>
      <w:tr w:rsidR="00335B3E" w:rsidRPr="00D25208" w:rsidTr="008906C3">
        <w:tc>
          <w:tcPr>
            <w:tcW w:w="817" w:type="dxa"/>
            <w:shd w:val="clear" w:color="auto" w:fill="auto"/>
          </w:tcPr>
          <w:p w:rsidR="00335B3E" w:rsidRPr="00D25208" w:rsidRDefault="00335B3E" w:rsidP="008906C3">
            <w:pPr>
              <w:spacing w:after="0" w:line="240" w:lineRule="auto"/>
              <w:jc w:val="center"/>
              <w:rPr>
                <w:b/>
              </w:rPr>
            </w:pPr>
            <w:r w:rsidRPr="00D25208">
              <w:rPr>
                <w:b/>
              </w:rPr>
              <w:t>Eil. Nr.</w:t>
            </w:r>
          </w:p>
        </w:tc>
        <w:tc>
          <w:tcPr>
            <w:tcW w:w="7655" w:type="dxa"/>
            <w:shd w:val="clear" w:color="auto" w:fill="auto"/>
          </w:tcPr>
          <w:p w:rsidR="00335B3E" w:rsidRPr="00D25208" w:rsidRDefault="00335B3E" w:rsidP="008906C3">
            <w:pPr>
              <w:spacing w:after="0" w:line="240" w:lineRule="auto"/>
              <w:jc w:val="center"/>
              <w:rPr>
                <w:b/>
              </w:rPr>
            </w:pPr>
            <w:r w:rsidRPr="00D25208">
              <w:rPr>
                <w:b/>
              </w:rPr>
              <w:t>Priemonė</w:t>
            </w:r>
          </w:p>
        </w:tc>
        <w:tc>
          <w:tcPr>
            <w:tcW w:w="2268" w:type="dxa"/>
            <w:shd w:val="clear" w:color="auto" w:fill="auto"/>
          </w:tcPr>
          <w:p w:rsidR="00335B3E" w:rsidRPr="00D25208" w:rsidRDefault="00335B3E" w:rsidP="008906C3">
            <w:pPr>
              <w:spacing w:after="0" w:line="240" w:lineRule="auto"/>
              <w:rPr>
                <w:b/>
              </w:rPr>
            </w:pPr>
            <w:r w:rsidRPr="00D25208">
              <w:rPr>
                <w:b/>
              </w:rPr>
              <w:t xml:space="preserve">    Data</w:t>
            </w:r>
          </w:p>
        </w:tc>
        <w:tc>
          <w:tcPr>
            <w:tcW w:w="3658" w:type="dxa"/>
            <w:shd w:val="clear" w:color="auto" w:fill="auto"/>
          </w:tcPr>
          <w:p w:rsidR="00335B3E" w:rsidRPr="00D25208" w:rsidRDefault="00335B3E" w:rsidP="008906C3">
            <w:pPr>
              <w:spacing w:after="0" w:line="240" w:lineRule="auto"/>
              <w:jc w:val="center"/>
              <w:rPr>
                <w:b/>
              </w:rPr>
            </w:pPr>
            <w:r w:rsidRPr="00D25208">
              <w:rPr>
                <w:b/>
              </w:rPr>
              <w:t>Atsakingas</w:t>
            </w:r>
          </w:p>
        </w:tc>
      </w:tr>
      <w:tr w:rsidR="00335B3E" w:rsidRPr="007B2AA8" w:rsidTr="008906C3">
        <w:tc>
          <w:tcPr>
            <w:tcW w:w="817" w:type="dxa"/>
            <w:shd w:val="clear" w:color="auto" w:fill="auto"/>
          </w:tcPr>
          <w:p w:rsidR="00335B3E" w:rsidRPr="007B2AA8" w:rsidRDefault="00335B3E" w:rsidP="00335B3E">
            <w:pPr>
              <w:pStyle w:val="ListParagraph"/>
              <w:numPr>
                <w:ilvl w:val="0"/>
                <w:numId w:val="24"/>
              </w:numPr>
              <w:spacing w:before="100" w:beforeAutospacing="1" w:after="0" w:line="240" w:lineRule="auto"/>
              <w:rPr>
                <w:szCs w:val="24"/>
              </w:rPr>
            </w:pPr>
            <w:r w:rsidRPr="007B2AA8">
              <w:rPr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335B3E" w:rsidRPr="007B2AA8" w:rsidRDefault="00335B3E" w:rsidP="008906C3">
            <w:pPr>
              <w:rPr>
                <w:color w:val="000000"/>
                <w:szCs w:val="24"/>
              </w:rPr>
            </w:pPr>
            <w:r w:rsidRPr="007B2AA8">
              <w:rPr>
                <w:color w:val="000000"/>
                <w:szCs w:val="24"/>
              </w:rPr>
              <w:t>Sporto šventė - „Mama,tėtis ir aš“(1-4 kl.)</w:t>
            </w:r>
          </w:p>
          <w:p w:rsidR="00335B3E" w:rsidRPr="007B2AA8" w:rsidRDefault="00335B3E" w:rsidP="008906C3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35B3E" w:rsidRPr="007B2AA8" w:rsidRDefault="00335B3E" w:rsidP="008906C3">
            <w:pPr>
              <w:rPr>
                <w:color w:val="000000"/>
                <w:szCs w:val="24"/>
              </w:rPr>
            </w:pPr>
            <w:r w:rsidRPr="007B2AA8">
              <w:rPr>
                <w:color w:val="000000"/>
                <w:szCs w:val="24"/>
              </w:rPr>
              <w:t>2013-10</w:t>
            </w:r>
          </w:p>
          <w:p w:rsidR="00335B3E" w:rsidRPr="007B2AA8" w:rsidRDefault="00335B3E" w:rsidP="008906C3">
            <w:pPr>
              <w:rPr>
                <w:color w:val="000000"/>
                <w:szCs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335B3E" w:rsidRPr="007B2AA8" w:rsidRDefault="00335B3E" w:rsidP="008906C3">
            <w:pPr>
              <w:rPr>
                <w:color w:val="000000"/>
                <w:szCs w:val="24"/>
              </w:rPr>
            </w:pPr>
            <w:r w:rsidRPr="007B2AA8">
              <w:rPr>
                <w:color w:val="000000"/>
                <w:szCs w:val="24"/>
              </w:rPr>
              <w:t>J.Lazinkienė</w:t>
            </w:r>
          </w:p>
          <w:p w:rsidR="00335B3E" w:rsidRPr="007B2AA8" w:rsidRDefault="00335B3E" w:rsidP="008906C3">
            <w:pPr>
              <w:rPr>
                <w:color w:val="000000"/>
                <w:szCs w:val="24"/>
              </w:rPr>
            </w:pPr>
            <w:r w:rsidRPr="007B2AA8">
              <w:rPr>
                <w:color w:val="000000"/>
                <w:szCs w:val="24"/>
              </w:rPr>
              <w:t>I.Jemeljanovičius</w:t>
            </w:r>
          </w:p>
        </w:tc>
      </w:tr>
      <w:tr w:rsidR="00335B3E" w:rsidRPr="007B2AA8" w:rsidTr="008906C3">
        <w:tc>
          <w:tcPr>
            <w:tcW w:w="817" w:type="dxa"/>
            <w:shd w:val="clear" w:color="auto" w:fill="auto"/>
          </w:tcPr>
          <w:p w:rsidR="00335B3E" w:rsidRPr="007B2AA8" w:rsidRDefault="00335B3E" w:rsidP="00335B3E">
            <w:pPr>
              <w:pStyle w:val="ListParagraph"/>
              <w:numPr>
                <w:ilvl w:val="0"/>
                <w:numId w:val="24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335B3E" w:rsidRPr="007B2AA8" w:rsidRDefault="00335B3E" w:rsidP="008906C3">
            <w:pPr>
              <w:rPr>
                <w:color w:val="000000"/>
                <w:szCs w:val="24"/>
              </w:rPr>
            </w:pPr>
            <w:r w:rsidRPr="007B2AA8">
              <w:rPr>
                <w:color w:val="000000"/>
                <w:szCs w:val="24"/>
              </w:rPr>
              <w:t>Krepšinio  ir futbolo turnyras, skirtas  Pasaulinės širdies dienai paminėti.</w:t>
            </w:r>
          </w:p>
          <w:p w:rsidR="00335B3E" w:rsidRPr="007B2AA8" w:rsidRDefault="00335B3E" w:rsidP="008906C3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35B3E" w:rsidRPr="007B2AA8" w:rsidRDefault="00335B3E" w:rsidP="008906C3">
            <w:pPr>
              <w:rPr>
                <w:color w:val="000000"/>
                <w:szCs w:val="24"/>
              </w:rPr>
            </w:pPr>
            <w:r w:rsidRPr="007B2AA8">
              <w:rPr>
                <w:color w:val="000000"/>
                <w:szCs w:val="24"/>
              </w:rPr>
              <w:t>2014-03</w:t>
            </w:r>
          </w:p>
          <w:p w:rsidR="00335B3E" w:rsidRPr="007B2AA8" w:rsidRDefault="00335B3E" w:rsidP="008906C3">
            <w:pPr>
              <w:rPr>
                <w:color w:val="000000"/>
                <w:szCs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335B3E" w:rsidRPr="007B2AA8" w:rsidRDefault="00335B3E" w:rsidP="008906C3">
            <w:pPr>
              <w:rPr>
                <w:color w:val="000000"/>
                <w:szCs w:val="24"/>
              </w:rPr>
            </w:pPr>
            <w:r w:rsidRPr="007B2AA8">
              <w:rPr>
                <w:color w:val="000000"/>
                <w:szCs w:val="24"/>
              </w:rPr>
              <w:t>J.Lazinkienė</w:t>
            </w:r>
          </w:p>
          <w:p w:rsidR="00335B3E" w:rsidRPr="007B2AA8" w:rsidRDefault="00335B3E" w:rsidP="008906C3">
            <w:pPr>
              <w:rPr>
                <w:color w:val="000000"/>
                <w:szCs w:val="24"/>
              </w:rPr>
            </w:pPr>
            <w:r w:rsidRPr="007B2AA8">
              <w:rPr>
                <w:color w:val="000000"/>
                <w:szCs w:val="24"/>
              </w:rPr>
              <w:t>I.Jemeljanovičius</w:t>
            </w:r>
          </w:p>
        </w:tc>
      </w:tr>
      <w:tr w:rsidR="00335B3E" w:rsidRPr="007B2AA8" w:rsidTr="008906C3">
        <w:tc>
          <w:tcPr>
            <w:tcW w:w="817" w:type="dxa"/>
            <w:shd w:val="clear" w:color="auto" w:fill="auto"/>
          </w:tcPr>
          <w:p w:rsidR="00335B3E" w:rsidRPr="007B2AA8" w:rsidRDefault="00335B3E" w:rsidP="00335B3E">
            <w:pPr>
              <w:pStyle w:val="ListParagraph"/>
              <w:numPr>
                <w:ilvl w:val="0"/>
                <w:numId w:val="24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335B3E" w:rsidRPr="007B2AA8" w:rsidRDefault="00791581" w:rsidP="008906C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Mokyklos šaškių turnyras(5 kl.)</w:t>
            </w:r>
          </w:p>
        </w:tc>
        <w:tc>
          <w:tcPr>
            <w:tcW w:w="2268" w:type="dxa"/>
            <w:shd w:val="clear" w:color="auto" w:fill="auto"/>
          </w:tcPr>
          <w:p w:rsidR="00335B3E" w:rsidRPr="007B2AA8" w:rsidRDefault="00335B3E" w:rsidP="008906C3">
            <w:pPr>
              <w:rPr>
                <w:color w:val="000000"/>
                <w:szCs w:val="24"/>
              </w:rPr>
            </w:pPr>
            <w:r w:rsidRPr="007B2AA8">
              <w:rPr>
                <w:color w:val="000000"/>
                <w:szCs w:val="24"/>
              </w:rPr>
              <w:t>2013-12</w:t>
            </w:r>
          </w:p>
        </w:tc>
        <w:tc>
          <w:tcPr>
            <w:tcW w:w="3658" w:type="dxa"/>
            <w:shd w:val="clear" w:color="auto" w:fill="auto"/>
          </w:tcPr>
          <w:p w:rsidR="00335B3E" w:rsidRPr="007B2AA8" w:rsidRDefault="00335B3E" w:rsidP="008906C3">
            <w:pPr>
              <w:rPr>
                <w:color w:val="000000"/>
                <w:szCs w:val="24"/>
              </w:rPr>
            </w:pPr>
            <w:r w:rsidRPr="007B2AA8">
              <w:rPr>
                <w:color w:val="000000"/>
                <w:szCs w:val="24"/>
              </w:rPr>
              <w:t>I.Jemeljanovičius</w:t>
            </w:r>
          </w:p>
        </w:tc>
      </w:tr>
      <w:tr w:rsidR="00335B3E" w:rsidRPr="007B2AA8" w:rsidTr="008906C3">
        <w:tc>
          <w:tcPr>
            <w:tcW w:w="817" w:type="dxa"/>
            <w:shd w:val="clear" w:color="auto" w:fill="auto"/>
          </w:tcPr>
          <w:p w:rsidR="00335B3E" w:rsidRPr="007B2AA8" w:rsidRDefault="00335B3E" w:rsidP="00335B3E">
            <w:pPr>
              <w:pStyle w:val="ListParagraph"/>
              <w:numPr>
                <w:ilvl w:val="0"/>
                <w:numId w:val="24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335B3E" w:rsidRPr="007B2AA8" w:rsidRDefault="00335B3E" w:rsidP="008906C3">
            <w:pPr>
              <w:rPr>
                <w:color w:val="000000"/>
                <w:szCs w:val="24"/>
              </w:rPr>
            </w:pPr>
            <w:r w:rsidRPr="007B2AA8">
              <w:rPr>
                <w:color w:val="000000"/>
                <w:szCs w:val="24"/>
              </w:rPr>
              <w:t>11-12 kl mokinių krepšinio  turn</w:t>
            </w:r>
            <w:r w:rsidR="00791581">
              <w:rPr>
                <w:color w:val="000000"/>
                <w:szCs w:val="24"/>
              </w:rPr>
              <w:t>yras</w:t>
            </w:r>
          </w:p>
        </w:tc>
        <w:tc>
          <w:tcPr>
            <w:tcW w:w="2268" w:type="dxa"/>
            <w:shd w:val="clear" w:color="auto" w:fill="auto"/>
          </w:tcPr>
          <w:p w:rsidR="00335B3E" w:rsidRPr="007B2AA8" w:rsidRDefault="00335B3E" w:rsidP="008906C3">
            <w:pPr>
              <w:rPr>
                <w:color w:val="000000"/>
                <w:szCs w:val="24"/>
              </w:rPr>
            </w:pPr>
            <w:r w:rsidRPr="007B2AA8">
              <w:rPr>
                <w:color w:val="000000"/>
                <w:szCs w:val="24"/>
              </w:rPr>
              <w:t>2013-10</w:t>
            </w:r>
          </w:p>
        </w:tc>
        <w:tc>
          <w:tcPr>
            <w:tcW w:w="3658" w:type="dxa"/>
            <w:shd w:val="clear" w:color="auto" w:fill="auto"/>
          </w:tcPr>
          <w:p w:rsidR="00335B3E" w:rsidRPr="007B2AA8" w:rsidRDefault="00335B3E" w:rsidP="008906C3">
            <w:pPr>
              <w:rPr>
                <w:color w:val="000000"/>
                <w:szCs w:val="24"/>
              </w:rPr>
            </w:pPr>
            <w:r w:rsidRPr="007B2AA8">
              <w:rPr>
                <w:color w:val="000000"/>
                <w:szCs w:val="24"/>
              </w:rPr>
              <w:t>J.Lazinkienė</w:t>
            </w:r>
          </w:p>
        </w:tc>
      </w:tr>
      <w:tr w:rsidR="00335B3E" w:rsidRPr="007B2AA8" w:rsidTr="008906C3">
        <w:tc>
          <w:tcPr>
            <w:tcW w:w="817" w:type="dxa"/>
            <w:shd w:val="clear" w:color="auto" w:fill="auto"/>
          </w:tcPr>
          <w:p w:rsidR="00335B3E" w:rsidRPr="007B2AA8" w:rsidRDefault="00335B3E" w:rsidP="00335B3E">
            <w:pPr>
              <w:pStyle w:val="ListParagraph"/>
              <w:numPr>
                <w:ilvl w:val="0"/>
                <w:numId w:val="24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335B3E" w:rsidRPr="007B2AA8" w:rsidRDefault="00335B3E" w:rsidP="008906C3">
            <w:pPr>
              <w:rPr>
                <w:color w:val="000000"/>
                <w:szCs w:val="24"/>
              </w:rPr>
            </w:pPr>
            <w:r w:rsidRPr="007B2AA8">
              <w:rPr>
                <w:color w:val="000000"/>
                <w:szCs w:val="24"/>
              </w:rPr>
              <w:t>Draugiškos futbolo tarpklasinės  varžybos</w:t>
            </w:r>
          </w:p>
        </w:tc>
        <w:tc>
          <w:tcPr>
            <w:tcW w:w="2268" w:type="dxa"/>
            <w:shd w:val="clear" w:color="auto" w:fill="auto"/>
          </w:tcPr>
          <w:p w:rsidR="00335B3E" w:rsidRPr="007B2AA8" w:rsidRDefault="00335B3E" w:rsidP="008906C3">
            <w:pPr>
              <w:rPr>
                <w:color w:val="000000"/>
                <w:szCs w:val="24"/>
              </w:rPr>
            </w:pPr>
            <w:r w:rsidRPr="007B2AA8">
              <w:rPr>
                <w:color w:val="000000"/>
                <w:szCs w:val="24"/>
              </w:rPr>
              <w:t>2014-06</w:t>
            </w:r>
          </w:p>
        </w:tc>
        <w:tc>
          <w:tcPr>
            <w:tcW w:w="3658" w:type="dxa"/>
            <w:shd w:val="clear" w:color="auto" w:fill="auto"/>
          </w:tcPr>
          <w:p w:rsidR="00335B3E" w:rsidRPr="007B2AA8" w:rsidRDefault="00335B3E" w:rsidP="008906C3">
            <w:pPr>
              <w:rPr>
                <w:color w:val="000000"/>
                <w:szCs w:val="24"/>
              </w:rPr>
            </w:pPr>
            <w:r w:rsidRPr="007B2AA8">
              <w:rPr>
                <w:color w:val="000000"/>
                <w:szCs w:val="24"/>
              </w:rPr>
              <w:t>I.Jemeljanovičius</w:t>
            </w:r>
          </w:p>
        </w:tc>
      </w:tr>
      <w:tr w:rsidR="00335B3E" w:rsidRPr="007B2AA8" w:rsidTr="008906C3">
        <w:tc>
          <w:tcPr>
            <w:tcW w:w="817" w:type="dxa"/>
            <w:shd w:val="clear" w:color="auto" w:fill="auto"/>
          </w:tcPr>
          <w:p w:rsidR="00335B3E" w:rsidRPr="007B2AA8" w:rsidRDefault="00335B3E" w:rsidP="00335B3E">
            <w:pPr>
              <w:pStyle w:val="ListParagraph"/>
              <w:numPr>
                <w:ilvl w:val="0"/>
                <w:numId w:val="24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335B3E" w:rsidRPr="007B2AA8" w:rsidRDefault="00335B3E" w:rsidP="008906C3">
            <w:pPr>
              <w:rPr>
                <w:color w:val="000000"/>
                <w:szCs w:val="24"/>
              </w:rPr>
            </w:pPr>
            <w:r w:rsidRPr="007B2AA8">
              <w:rPr>
                <w:color w:val="000000"/>
                <w:szCs w:val="24"/>
              </w:rPr>
              <w:t xml:space="preserve"> 5-6 kl</w:t>
            </w:r>
            <w:r w:rsidR="00791581">
              <w:rPr>
                <w:color w:val="000000"/>
                <w:szCs w:val="24"/>
              </w:rPr>
              <w:t>asių mokinių kvadrato varžybos.</w:t>
            </w:r>
          </w:p>
        </w:tc>
        <w:tc>
          <w:tcPr>
            <w:tcW w:w="2268" w:type="dxa"/>
            <w:shd w:val="clear" w:color="auto" w:fill="auto"/>
          </w:tcPr>
          <w:p w:rsidR="00335B3E" w:rsidRPr="007B2AA8" w:rsidRDefault="00791581" w:rsidP="008906C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2013-10</w:t>
            </w:r>
          </w:p>
        </w:tc>
        <w:tc>
          <w:tcPr>
            <w:tcW w:w="3658" w:type="dxa"/>
            <w:shd w:val="clear" w:color="auto" w:fill="auto"/>
          </w:tcPr>
          <w:p w:rsidR="00335B3E" w:rsidRPr="007B2AA8" w:rsidRDefault="00335B3E" w:rsidP="008906C3">
            <w:pPr>
              <w:rPr>
                <w:color w:val="000000"/>
                <w:szCs w:val="24"/>
              </w:rPr>
            </w:pPr>
            <w:r w:rsidRPr="007B2AA8">
              <w:rPr>
                <w:color w:val="000000"/>
                <w:szCs w:val="24"/>
              </w:rPr>
              <w:t>J.Lazinkienė</w:t>
            </w:r>
          </w:p>
        </w:tc>
      </w:tr>
      <w:tr w:rsidR="00335B3E" w:rsidRPr="007B2AA8" w:rsidTr="008906C3">
        <w:tc>
          <w:tcPr>
            <w:tcW w:w="817" w:type="dxa"/>
            <w:shd w:val="clear" w:color="auto" w:fill="auto"/>
          </w:tcPr>
          <w:p w:rsidR="00335B3E" w:rsidRPr="007B2AA8" w:rsidRDefault="00335B3E" w:rsidP="00335B3E">
            <w:pPr>
              <w:pStyle w:val="ListParagraph"/>
              <w:numPr>
                <w:ilvl w:val="0"/>
                <w:numId w:val="24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335B3E" w:rsidRPr="007B2AA8" w:rsidRDefault="00335B3E" w:rsidP="008906C3">
            <w:pPr>
              <w:rPr>
                <w:color w:val="000000"/>
                <w:szCs w:val="24"/>
              </w:rPr>
            </w:pPr>
            <w:r w:rsidRPr="007B2AA8">
              <w:rPr>
                <w:color w:val="000000"/>
                <w:szCs w:val="24"/>
              </w:rPr>
              <w:t>Krepšinio turnyras 6-12 kl.</w:t>
            </w:r>
          </w:p>
        </w:tc>
        <w:tc>
          <w:tcPr>
            <w:tcW w:w="2268" w:type="dxa"/>
            <w:shd w:val="clear" w:color="auto" w:fill="auto"/>
          </w:tcPr>
          <w:p w:rsidR="00335B3E" w:rsidRPr="007B2AA8" w:rsidRDefault="00791581" w:rsidP="008906C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2014-01-02</w:t>
            </w:r>
          </w:p>
        </w:tc>
        <w:tc>
          <w:tcPr>
            <w:tcW w:w="3658" w:type="dxa"/>
            <w:shd w:val="clear" w:color="auto" w:fill="auto"/>
          </w:tcPr>
          <w:p w:rsidR="00335B3E" w:rsidRPr="007B2AA8" w:rsidRDefault="00791581" w:rsidP="008906C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J.Lazinkienė</w:t>
            </w:r>
          </w:p>
        </w:tc>
      </w:tr>
      <w:tr w:rsidR="00335B3E" w:rsidRPr="007B2AA8" w:rsidTr="008906C3">
        <w:tc>
          <w:tcPr>
            <w:tcW w:w="817" w:type="dxa"/>
            <w:shd w:val="clear" w:color="auto" w:fill="auto"/>
          </w:tcPr>
          <w:p w:rsidR="00335B3E" w:rsidRPr="007B2AA8" w:rsidRDefault="00335B3E" w:rsidP="00335B3E">
            <w:pPr>
              <w:pStyle w:val="ListParagraph"/>
              <w:numPr>
                <w:ilvl w:val="0"/>
                <w:numId w:val="24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335B3E" w:rsidRPr="007B2AA8" w:rsidRDefault="00335B3E" w:rsidP="008906C3">
            <w:pPr>
              <w:rPr>
                <w:color w:val="000000"/>
                <w:szCs w:val="24"/>
              </w:rPr>
            </w:pPr>
            <w:r w:rsidRPr="007B2AA8">
              <w:rPr>
                <w:color w:val="000000"/>
                <w:szCs w:val="24"/>
              </w:rPr>
              <w:t>Tinklinio turnyras tarp mokiniu ir mokytoju</w:t>
            </w:r>
          </w:p>
        </w:tc>
        <w:tc>
          <w:tcPr>
            <w:tcW w:w="2268" w:type="dxa"/>
            <w:shd w:val="clear" w:color="auto" w:fill="auto"/>
          </w:tcPr>
          <w:p w:rsidR="00335B3E" w:rsidRPr="007B2AA8" w:rsidRDefault="00335B3E" w:rsidP="008906C3">
            <w:pPr>
              <w:rPr>
                <w:color w:val="000000"/>
                <w:szCs w:val="24"/>
              </w:rPr>
            </w:pPr>
            <w:r w:rsidRPr="007B2AA8">
              <w:rPr>
                <w:color w:val="000000"/>
                <w:szCs w:val="24"/>
              </w:rPr>
              <w:t>2013-12</w:t>
            </w:r>
          </w:p>
        </w:tc>
        <w:tc>
          <w:tcPr>
            <w:tcW w:w="3658" w:type="dxa"/>
            <w:shd w:val="clear" w:color="auto" w:fill="auto"/>
          </w:tcPr>
          <w:p w:rsidR="00335B3E" w:rsidRPr="007B2AA8" w:rsidRDefault="00335B3E" w:rsidP="008906C3">
            <w:pPr>
              <w:rPr>
                <w:color w:val="000000"/>
                <w:szCs w:val="24"/>
              </w:rPr>
            </w:pPr>
            <w:r w:rsidRPr="007B2AA8">
              <w:rPr>
                <w:color w:val="000000"/>
                <w:szCs w:val="24"/>
              </w:rPr>
              <w:t>I.Jemeljanovičius</w:t>
            </w:r>
          </w:p>
        </w:tc>
      </w:tr>
      <w:tr w:rsidR="00335B3E" w:rsidRPr="007B2AA8" w:rsidTr="008906C3">
        <w:tc>
          <w:tcPr>
            <w:tcW w:w="817" w:type="dxa"/>
            <w:shd w:val="clear" w:color="auto" w:fill="auto"/>
          </w:tcPr>
          <w:p w:rsidR="00335B3E" w:rsidRPr="007B2AA8" w:rsidRDefault="00335B3E" w:rsidP="00335B3E">
            <w:pPr>
              <w:pStyle w:val="ListParagraph"/>
              <w:numPr>
                <w:ilvl w:val="0"/>
                <w:numId w:val="24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335B3E" w:rsidRPr="007B2AA8" w:rsidRDefault="00335B3E" w:rsidP="008906C3">
            <w:pPr>
              <w:rPr>
                <w:color w:val="000000"/>
                <w:szCs w:val="24"/>
              </w:rPr>
            </w:pPr>
            <w:r w:rsidRPr="007B2AA8">
              <w:rPr>
                <w:color w:val="000000"/>
                <w:szCs w:val="24"/>
              </w:rPr>
              <w:t>Mokinių ir mokytojų stalo teniso turnyras Vasario 16-jai paminėti</w:t>
            </w:r>
          </w:p>
        </w:tc>
        <w:tc>
          <w:tcPr>
            <w:tcW w:w="2268" w:type="dxa"/>
            <w:shd w:val="clear" w:color="auto" w:fill="auto"/>
          </w:tcPr>
          <w:p w:rsidR="00335B3E" w:rsidRPr="007B2AA8" w:rsidRDefault="00335B3E" w:rsidP="008906C3">
            <w:pPr>
              <w:rPr>
                <w:color w:val="000000"/>
                <w:szCs w:val="24"/>
              </w:rPr>
            </w:pPr>
            <w:r w:rsidRPr="007B2AA8">
              <w:rPr>
                <w:color w:val="000000"/>
                <w:szCs w:val="24"/>
              </w:rPr>
              <w:t>2014-02</w:t>
            </w:r>
          </w:p>
        </w:tc>
        <w:tc>
          <w:tcPr>
            <w:tcW w:w="3658" w:type="dxa"/>
            <w:shd w:val="clear" w:color="auto" w:fill="auto"/>
          </w:tcPr>
          <w:p w:rsidR="00335B3E" w:rsidRPr="007B2AA8" w:rsidRDefault="00335B3E" w:rsidP="00335B3E">
            <w:pPr>
              <w:rPr>
                <w:color w:val="000000"/>
                <w:szCs w:val="24"/>
              </w:rPr>
            </w:pPr>
            <w:r w:rsidRPr="007B2AA8">
              <w:rPr>
                <w:color w:val="000000"/>
                <w:szCs w:val="24"/>
              </w:rPr>
              <w:t>J.Lazinkienė</w:t>
            </w:r>
          </w:p>
        </w:tc>
      </w:tr>
      <w:tr w:rsidR="00335B3E" w:rsidRPr="007B2AA8" w:rsidTr="008906C3">
        <w:tc>
          <w:tcPr>
            <w:tcW w:w="817" w:type="dxa"/>
            <w:shd w:val="clear" w:color="auto" w:fill="auto"/>
          </w:tcPr>
          <w:p w:rsidR="00335B3E" w:rsidRPr="007B2AA8" w:rsidRDefault="00335B3E" w:rsidP="00335B3E">
            <w:pPr>
              <w:pStyle w:val="ListParagraph"/>
              <w:numPr>
                <w:ilvl w:val="0"/>
                <w:numId w:val="24"/>
              </w:numPr>
              <w:spacing w:before="100" w:beforeAutospacing="1" w:after="0" w:line="240" w:lineRule="auto"/>
              <w:rPr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335B3E" w:rsidRPr="007B2AA8" w:rsidRDefault="00335B3E" w:rsidP="008906C3">
            <w:pPr>
              <w:rPr>
                <w:szCs w:val="24"/>
              </w:rPr>
            </w:pPr>
            <w:r w:rsidRPr="007B2AA8">
              <w:rPr>
                <w:szCs w:val="24"/>
              </w:rPr>
              <w:t>Mokyklos spartakiada (5-10 kl.)</w:t>
            </w:r>
          </w:p>
          <w:p w:rsidR="00335B3E" w:rsidRPr="007B2AA8" w:rsidRDefault="00335B3E" w:rsidP="008906C3">
            <w:pPr>
              <w:rPr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35B3E" w:rsidRPr="007B2AA8" w:rsidRDefault="00335B3E" w:rsidP="008906C3">
            <w:pPr>
              <w:rPr>
                <w:color w:val="000000"/>
                <w:szCs w:val="24"/>
              </w:rPr>
            </w:pPr>
            <w:r w:rsidRPr="007B2AA8">
              <w:rPr>
                <w:color w:val="000000"/>
                <w:szCs w:val="24"/>
              </w:rPr>
              <w:t>2013-09-10</w:t>
            </w:r>
          </w:p>
        </w:tc>
        <w:tc>
          <w:tcPr>
            <w:tcW w:w="3658" w:type="dxa"/>
            <w:shd w:val="clear" w:color="auto" w:fill="auto"/>
          </w:tcPr>
          <w:p w:rsidR="00335B3E" w:rsidRPr="007B2AA8" w:rsidRDefault="00335B3E" w:rsidP="008906C3">
            <w:pPr>
              <w:rPr>
                <w:color w:val="000000"/>
                <w:szCs w:val="24"/>
              </w:rPr>
            </w:pPr>
            <w:r w:rsidRPr="007B2AA8">
              <w:rPr>
                <w:color w:val="000000"/>
                <w:szCs w:val="24"/>
              </w:rPr>
              <w:t>J.Lazinkienė</w:t>
            </w:r>
          </w:p>
          <w:p w:rsidR="00335B3E" w:rsidRPr="007B2AA8" w:rsidRDefault="00256F24" w:rsidP="008906C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I.Jemeljanovičius</w:t>
            </w:r>
          </w:p>
        </w:tc>
      </w:tr>
    </w:tbl>
    <w:p w:rsidR="00335B3E" w:rsidRPr="007B2AA8" w:rsidRDefault="00335B3E" w:rsidP="00335B3E">
      <w:pPr>
        <w:ind w:left="360"/>
        <w:rPr>
          <w:szCs w:val="24"/>
        </w:rPr>
      </w:pPr>
    </w:p>
    <w:sectPr w:rsidR="00335B3E" w:rsidRPr="007B2AA8" w:rsidSect="004D0FD5">
      <w:headerReference w:type="default" r:id="rId8"/>
      <w:pgSz w:w="16838" w:h="11906" w:orient="landscape"/>
      <w:pgMar w:top="1134" w:right="567" w:bottom="1134" w:left="1418" w:header="567" w:footer="567" w:gutter="0"/>
      <w:pgNumType w:start="2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998" w:rsidRDefault="008B6998" w:rsidP="00990D59">
      <w:pPr>
        <w:spacing w:after="0" w:line="240" w:lineRule="auto"/>
      </w:pPr>
      <w:r>
        <w:separator/>
      </w:r>
    </w:p>
  </w:endnote>
  <w:endnote w:type="continuationSeparator" w:id="0">
    <w:p w:rsidR="008B6998" w:rsidRDefault="008B6998" w:rsidP="0099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998" w:rsidRDefault="008B6998" w:rsidP="00990D59">
      <w:pPr>
        <w:spacing w:after="0" w:line="240" w:lineRule="auto"/>
      </w:pPr>
      <w:r>
        <w:separator/>
      </w:r>
    </w:p>
  </w:footnote>
  <w:footnote w:type="continuationSeparator" w:id="0">
    <w:p w:rsidR="008B6998" w:rsidRDefault="008B6998" w:rsidP="0099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3282430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4D0FD5" w:rsidRDefault="00326827">
        <w:pPr>
          <w:pStyle w:val="Header"/>
          <w:jc w:val="center"/>
        </w:pPr>
        <w:r>
          <w:fldChar w:fldCharType="begin"/>
        </w:r>
        <w:r w:rsidR="004D0FD5">
          <w:instrText xml:space="preserve"> PAGE   \* MERGEFORMAT </w:instrText>
        </w:r>
        <w:r>
          <w:fldChar w:fldCharType="separate"/>
        </w:r>
        <w:r w:rsidR="009513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FD5" w:rsidRDefault="004D0F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B82"/>
    <w:multiLevelType w:val="hybridMultilevel"/>
    <w:tmpl w:val="391E85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01B1F"/>
    <w:multiLevelType w:val="hybridMultilevel"/>
    <w:tmpl w:val="C5C4625E"/>
    <w:lvl w:ilvl="0" w:tplc="4808B21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133C07FF"/>
    <w:multiLevelType w:val="hybridMultilevel"/>
    <w:tmpl w:val="535AF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5785C"/>
    <w:multiLevelType w:val="hybridMultilevel"/>
    <w:tmpl w:val="DEB091BC"/>
    <w:lvl w:ilvl="0" w:tplc="8C0E9F8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>
    <w:nsid w:val="1C675D01"/>
    <w:multiLevelType w:val="hybridMultilevel"/>
    <w:tmpl w:val="A0C4306E"/>
    <w:lvl w:ilvl="0" w:tplc="3C969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314D6"/>
    <w:multiLevelType w:val="hybridMultilevel"/>
    <w:tmpl w:val="9BACB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35CE1"/>
    <w:multiLevelType w:val="hybridMultilevel"/>
    <w:tmpl w:val="45EE3742"/>
    <w:lvl w:ilvl="0" w:tplc="0427000F">
      <w:start w:val="1"/>
      <w:numFmt w:val="decimal"/>
      <w:lvlText w:val="%1."/>
      <w:lvlJc w:val="left"/>
      <w:pPr>
        <w:ind w:left="22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40" w:hanging="360"/>
      </w:pPr>
    </w:lvl>
    <w:lvl w:ilvl="2" w:tplc="0427001B" w:tentative="1">
      <w:start w:val="1"/>
      <w:numFmt w:val="lowerRoman"/>
      <w:lvlText w:val="%3."/>
      <w:lvlJc w:val="right"/>
      <w:pPr>
        <w:ind w:left="3360" w:hanging="180"/>
      </w:pPr>
    </w:lvl>
    <w:lvl w:ilvl="3" w:tplc="0427000F" w:tentative="1">
      <w:start w:val="1"/>
      <w:numFmt w:val="decimal"/>
      <w:lvlText w:val="%4."/>
      <w:lvlJc w:val="left"/>
      <w:pPr>
        <w:ind w:left="4080" w:hanging="360"/>
      </w:pPr>
    </w:lvl>
    <w:lvl w:ilvl="4" w:tplc="04270019" w:tentative="1">
      <w:start w:val="1"/>
      <w:numFmt w:val="lowerLetter"/>
      <w:lvlText w:val="%5."/>
      <w:lvlJc w:val="left"/>
      <w:pPr>
        <w:ind w:left="4800" w:hanging="360"/>
      </w:pPr>
    </w:lvl>
    <w:lvl w:ilvl="5" w:tplc="0427001B" w:tentative="1">
      <w:start w:val="1"/>
      <w:numFmt w:val="lowerRoman"/>
      <w:lvlText w:val="%6."/>
      <w:lvlJc w:val="right"/>
      <w:pPr>
        <w:ind w:left="5520" w:hanging="180"/>
      </w:pPr>
    </w:lvl>
    <w:lvl w:ilvl="6" w:tplc="0427000F" w:tentative="1">
      <w:start w:val="1"/>
      <w:numFmt w:val="decimal"/>
      <w:lvlText w:val="%7."/>
      <w:lvlJc w:val="left"/>
      <w:pPr>
        <w:ind w:left="6240" w:hanging="360"/>
      </w:pPr>
    </w:lvl>
    <w:lvl w:ilvl="7" w:tplc="04270019" w:tentative="1">
      <w:start w:val="1"/>
      <w:numFmt w:val="lowerLetter"/>
      <w:lvlText w:val="%8."/>
      <w:lvlJc w:val="left"/>
      <w:pPr>
        <w:ind w:left="6960" w:hanging="360"/>
      </w:pPr>
    </w:lvl>
    <w:lvl w:ilvl="8" w:tplc="042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22E02203"/>
    <w:multiLevelType w:val="hybridMultilevel"/>
    <w:tmpl w:val="CCBCBF74"/>
    <w:lvl w:ilvl="0" w:tplc="5C78FE20">
      <w:start w:val="1"/>
      <w:numFmt w:val="decimal"/>
      <w:lvlText w:val="%1."/>
      <w:lvlJc w:val="left"/>
      <w:pPr>
        <w:ind w:left="1800" w:hanging="360"/>
      </w:pPr>
      <w:rPr>
        <w:rFonts w:ascii="Calibri" w:hAnsi="Calibri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F301ED"/>
    <w:multiLevelType w:val="hybridMultilevel"/>
    <w:tmpl w:val="9BACB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A2DAF"/>
    <w:multiLevelType w:val="hybridMultilevel"/>
    <w:tmpl w:val="3234653C"/>
    <w:lvl w:ilvl="0" w:tplc="E39C6C2C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85" w:hanging="360"/>
      </w:pPr>
    </w:lvl>
    <w:lvl w:ilvl="2" w:tplc="0427001B" w:tentative="1">
      <w:start w:val="1"/>
      <w:numFmt w:val="lowerRoman"/>
      <w:lvlText w:val="%3."/>
      <w:lvlJc w:val="right"/>
      <w:pPr>
        <w:ind w:left="3405" w:hanging="180"/>
      </w:pPr>
    </w:lvl>
    <w:lvl w:ilvl="3" w:tplc="0427000F" w:tentative="1">
      <w:start w:val="1"/>
      <w:numFmt w:val="decimal"/>
      <w:lvlText w:val="%4."/>
      <w:lvlJc w:val="left"/>
      <w:pPr>
        <w:ind w:left="4125" w:hanging="360"/>
      </w:pPr>
    </w:lvl>
    <w:lvl w:ilvl="4" w:tplc="04270019" w:tentative="1">
      <w:start w:val="1"/>
      <w:numFmt w:val="lowerLetter"/>
      <w:lvlText w:val="%5."/>
      <w:lvlJc w:val="left"/>
      <w:pPr>
        <w:ind w:left="4845" w:hanging="360"/>
      </w:pPr>
    </w:lvl>
    <w:lvl w:ilvl="5" w:tplc="0427001B" w:tentative="1">
      <w:start w:val="1"/>
      <w:numFmt w:val="lowerRoman"/>
      <w:lvlText w:val="%6."/>
      <w:lvlJc w:val="right"/>
      <w:pPr>
        <w:ind w:left="5565" w:hanging="180"/>
      </w:pPr>
    </w:lvl>
    <w:lvl w:ilvl="6" w:tplc="0427000F" w:tentative="1">
      <w:start w:val="1"/>
      <w:numFmt w:val="decimal"/>
      <w:lvlText w:val="%7."/>
      <w:lvlJc w:val="left"/>
      <w:pPr>
        <w:ind w:left="6285" w:hanging="360"/>
      </w:pPr>
    </w:lvl>
    <w:lvl w:ilvl="7" w:tplc="04270019" w:tentative="1">
      <w:start w:val="1"/>
      <w:numFmt w:val="lowerLetter"/>
      <w:lvlText w:val="%8."/>
      <w:lvlJc w:val="left"/>
      <w:pPr>
        <w:ind w:left="7005" w:hanging="360"/>
      </w:pPr>
    </w:lvl>
    <w:lvl w:ilvl="8" w:tplc="0427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0">
    <w:nsid w:val="29432A6A"/>
    <w:multiLevelType w:val="hybridMultilevel"/>
    <w:tmpl w:val="9BACB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F0A90"/>
    <w:multiLevelType w:val="hybridMultilevel"/>
    <w:tmpl w:val="1BF85B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C3F59"/>
    <w:multiLevelType w:val="hybridMultilevel"/>
    <w:tmpl w:val="14CA09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34A4B"/>
    <w:multiLevelType w:val="hybridMultilevel"/>
    <w:tmpl w:val="A8CE5B5A"/>
    <w:lvl w:ilvl="0" w:tplc="A96ACCA0">
      <w:start w:val="1"/>
      <w:numFmt w:val="upperLetter"/>
      <w:lvlText w:val="%1."/>
      <w:lvlJc w:val="left"/>
      <w:pPr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5" w:hanging="360"/>
      </w:pPr>
    </w:lvl>
    <w:lvl w:ilvl="2" w:tplc="0409001B" w:tentative="1">
      <w:start w:val="1"/>
      <w:numFmt w:val="lowerRoman"/>
      <w:lvlText w:val="%3."/>
      <w:lvlJc w:val="right"/>
      <w:pPr>
        <w:ind w:left="1705" w:hanging="180"/>
      </w:pPr>
    </w:lvl>
    <w:lvl w:ilvl="3" w:tplc="0409000F" w:tentative="1">
      <w:start w:val="1"/>
      <w:numFmt w:val="decimal"/>
      <w:lvlText w:val="%4."/>
      <w:lvlJc w:val="left"/>
      <w:pPr>
        <w:ind w:left="2425" w:hanging="360"/>
      </w:pPr>
    </w:lvl>
    <w:lvl w:ilvl="4" w:tplc="04090019" w:tentative="1">
      <w:start w:val="1"/>
      <w:numFmt w:val="lowerLetter"/>
      <w:lvlText w:val="%5."/>
      <w:lvlJc w:val="left"/>
      <w:pPr>
        <w:ind w:left="3145" w:hanging="360"/>
      </w:pPr>
    </w:lvl>
    <w:lvl w:ilvl="5" w:tplc="0409001B" w:tentative="1">
      <w:start w:val="1"/>
      <w:numFmt w:val="lowerRoman"/>
      <w:lvlText w:val="%6."/>
      <w:lvlJc w:val="right"/>
      <w:pPr>
        <w:ind w:left="3865" w:hanging="180"/>
      </w:pPr>
    </w:lvl>
    <w:lvl w:ilvl="6" w:tplc="0409000F" w:tentative="1">
      <w:start w:val="1"/>
      <w:numFmt w:val="decimal"/>
      <w:lvlText w:val="%7."/>
      <w:lvlJc w:val="left"/>
      <w:pPr>
        <w:ind w:left="4585" w:hanging="360"/>
      </w:pPr>
    </w:lvl>
    <w:lvl w:ilvl="7" w:tplc="04090019" w:tentative="1">
      <w:start w:val="1"/>
      <w:numFmt w:val="lowerLetter"/>
      <w:lvlText w:val="%8."/>
      <w:lvlJc w:val="left"/>
      <w:pPr>
        <w:ind w:left="5305" w:hanging="360"/>
      </w:pPr>
    </w:lvl>
    <w:lvl w:ilvl="8" w:tplc="0409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14">
    <w:nsid w:val="41494F1A"/>
    <w:multiLevelType w:val="hybridMultilevel"/>
    <w:tmpl w:val="D932E564"/>
    <w:lvl w:ilvl="0" w:tplc="0427000F">
      <w:start w:val="1"/>
      <w:numFmt w:val="decimal"/>
      <w:lvlText w:val="%1."/>
      <w:lvlJc w:val="left"/>
      <w:pPr>
        <w:ind w:left="862" w:hanging="360"/>
      </w:p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2200A7D"/>
    <w:multiLevelType w:val="hybridMultilevel"/>
    <w:tmpl w:val="350EA766"/>
    <w:lvl w:ilvl="0" w:tplc="0427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ED5C3C"/>
    <w:multiLevelType w:val="hybridMultilevel"/>
    <w:tmpl w:val="8674AD1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72886"/>
    <w:multiLevelType w:val="hybridMultilevel"/>
    <w:tmpl w:val="6F98905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85F2B"/>
    <w:multiLevelType w:val="hybridMultilevel"/>
    <w:tmpl w:val="963CE360"/>
    <w:lvl w:ilvl="0" w:tplc="0427000F">
      <w:start w:val="1"/>
      <w:numFmt w:val="decimal"/>
      <w:lvlText w:val="%1."/>
      <w:lvlJc w:val="left"/>
      <w:pPr>
        <w:ind w:left="774" w:hanging="360"/>
      </w:pPr>
    </w:lvl>
    <w:lvl w:ilvl="1" w:tplc="04270019" w:tentative="1">
      <w:start w:val="1"/>
      <w:numFmt w:val="lowerLetter"/>
      <w:lvlText w:val="%2."/>
      <w:lvlJc w:val="left"/>
      <w:pPr>
        <w:ind w:left="1494" w:hanging="360"/>
      </w:pPr>
    </w:lvl>
    <w:lvl w:ilvl="2" w:tplc="0427001B" w:tentative="1">
      <w:start w:val="1"/>
      <w:numFmt w:val="lowerRoman"/>
      <w:lvlText w:val="%3."/>
      <w:lvlJc w:val="right"/>
      <w:pPr>
        <w:ind w:left="2214" w:hanging="180"/>
      </w:pPr>
    </w:lvl>
    <w:lvl w:ilvl="3" w:tplc="0427000F" w:tentative="1">
      <w:start w:val="1"/>
      <w:numFmt w:val="decimal"/>
      <w:lvlText w:val="%4."/>
      <w:lvlJc w:val="left"/>
      <w:pPr>
        <w:ind w:left="2934" w:hanging="360"/>
      </w:pPr>
    </w:lvl>
    <w:lvl w:ilvl="4" w:tplc="04270019" w:tentative="1">
      <w:start w:val="1"/>
      <w:numFmt w:val="lowerLetter"/>
      <w:lvlText w:val="%5."/>
      <w:lvlJc w:val="left"/>
      <w:pPr>
        <w:ind w:left="3654" w:hanging="360"/>
      </w:pPr>
    </w:lvl>
    <w:lvl w:ilvl="5" w:tplc="0427001B" w:tentative="1">
      <w:start w:val="1"/>
      <w:numFmt w:val="lowerRoman"/>
      <w:lvlText w:val="%6."/>
      <w:lvlJc w:val="right"/>
      <w:pPr>
        <w:ind w:left="4374" w:hanging="180"/>
      </w:pPr>
    </w:lvl>
    <w:lvl w:ilvl="6" w:tplc="0427000F" w:tentative="1">
      <w:start w:val="1"/>
      <w:numFmt w:val="decimal"/>
      <w:lvlText w:val="%7."/>
      <w:lvlJc w:val="left"/>
      <w:pPr>
        <w:ind w:left="5094" w:hanging="360"/>
      </w:pPr>
    </w:lvl>
    <w:lvl w:ilvl="7" w:tplc="04270019" w:tentative="1">
      <w:start w:val="1"/>
      <w:numFmt w:val="lowerLetter"/>
      <w:lvlText w:val="%8."/>
      <w:lvlJc w:val="left"/>
      <w:pPr>
        <w:ind w:left="5814" w:hanging="360"/>
      </w:pPr>
    </w:lvl>
    <w:lvl w:ilvl="8" w:tplc="0427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>
    <w:nsid w:val="5B3B3634"/>
    <w:multiLevelType w:val="hybridMultilevel"/>
    <w:tmpl w:val="A334A5B8"/>
    <w:lvl w:ilvl="0" w:tplc="37D8D9C2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55" w:hanging="360"/>
      </w:pPr>
    </w:lvl>
    <w:lvl w:ilvl="2" w:tplc="0427001B" w:tentative="1">
      <w:start w:val="1"/>
      <w:numFmt w:val="lowerRoman"/>
      <w:lvlText w:val="%3."/>
      <w:lvlJc w:val="right"/>
      <w:pPr>
        <w:ind w:left="3375" w:hanging="180"/>
      </w:pPr>
    </w:lvl>
    <w:lvl w:ilvl="3" w:tplc="0427000F" w:tentative="1">
      <w:start w:val="1"/>
      <w:numFmt w:val="decimal"/>
      <w:lvlText w:val="%4."/>
      <w:lvlJc w:val="left"/>
      <w:pPr>
        <w:ind w:left="4095" w:hanging="360"/>
      </w:pPr>
    </w:lvl>
    <w:lvl w:ilvl="4" w:tplc="04270019" w:tentative="1">
      <w:start w:val="1"/>
      <w:numFmt w:val="lowerLetter"/>
      <w:lvlText w:val="%5."/>
      <w:lvlJc w:val="left"/>
      <w:pPr>
        <w:ind w:left="4815" w:hanging="360"/>
      </w:pPr>
    </w:lvl>
    <w:lvl w:ilvl="5" w:tplc="0427001B" w:tentative="1">
      <w:start w:val="1"/>
      <w:numFmt w:val="lowerRoman"/>
      <w:lvlText w:val="%6."/>
      <w:lvlJc w:val="right"/>
      <w:pPr>
        <w:ind w:left="5535" w:hanging="180"/>
      </w:pPr>
    </w:lvl>
    <w:lvl w:ilvl="6" w:tplc="0427000F" w:tentative="1">
      <w:start w:val="1"/>
      <w:numFmt w:val="decimal"/>
      <w:lvlText w:val="%7."/>
      <w:lvlJc w:val="left"/>
      <w:pPr>
        <w:ind w:left="6255" w:hanging="360"/>
      </w:pPr>
    </w:lvl>
    <w:lvl w:ilvl="7" w:tplc="04270019" w:tentative="1">
      <w:start w:val="1"/>
      <w:numFmt w:val="lowerLetter"/>
      <w:lvlText w:val="%8."/>
      <w:lvlJc w:val="left"/>
      <w:pPr>
        <w:ind w:left="6975" w:hanging="360"/>
      </w:pPr>
    </w:lvl>
    <w:lvl w:ilvl="8" w:tplc="0427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0">
    <w:nsid w:val="5DE8598B"/>
    <w:multiLevelType w:val="hybridMultilevel"/>
    <w:tmpl w:val="DE6C5972"/>
    <w:lvl w:ilvl="0" w:tplc="13BEB9D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>
    <w:nsid w:val="654722C1"/>
    <w:multiLevelType w:val="hybridMultilevel"/>
    <w:tmpl w:val="63D67C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6329E"/>
    <w:multiLevelType w:val="hybridMultilevel"/>
    <w:tmpl w:val="05D067B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8D154C"/>
    <w:multiLevelType w:val="hybridMultilevel"/>
    <w:tmpl w:val="D748A24E"/>
    <w:lvl w:ilvl="0" w:tplc="73BA0274">
      <w:start w:val="1"/>
      <w:numFmt w:val="decimal"/>
      <w:lvlText w:val="%1."/>
      <w:lvlJc w:val="left"/>
      <w:pPr>
        <w:ind w:left="2016" w:hanging="360"/>
      </w:pPr>
      <w:rPr>
        <w:rFonts w:ascii="Calibri" w:hAnsi="Calibri" w:cs="Times New Roman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4">
    <w:nsid w:val="73EB611F"/>
    <w:multiLevelType w:val="hybridMultilevel"/>
    <w:tmpl w:val="50FEAEB6"/>
    <w:lvl w:ilvl="0" w:tplc="0427000F">
      <w:start w:val="1"/>
      <w:numFmt w:val="decimal"/>
      <w:lvlText w:val="%1."/>
      <w:lvlJc w:val="left"/>
      <w:pPr>
        <w:ind w:left="924" w:hanging="360"/>
      </w:pPr>
    </w:lvl>
    <w:lvl w:ilvl="1" w:tplc="04270019" w:tentative="1">
      <w:start w:val="1"/>
      <w:numFmt w:val="lowerLetter"/>
      <w:lvlText w:val="%2."/>
      <w:lvlJc w:val="left"/>
      <w:pPr>
        <w:ind w:left="1644" w:hanging="360"/>
      </w:pPr>
    </w:lvl>
    <w:lvl w:ilvl="2" w:tplc="0427001B" w:tentative="1">
      <w:start w:val="1"/>
      <w:numFmt w:val="lowerRoman"/>
      <w:lvlText w:val="%3."/>
      <w:lvlJc w:val="right"/>
      <w:pPr>
        <w:ind w:left="2364" w:hanging="180"/>
      </w:pPr>
    </w:lvl>
    <w:lvl w:ilvl="3" w:tplc="0427000F" w:tentative="1">
      <w:start w:val="1"/>
      <w:numFmt w:val="decimal"/>
      <w:lvlText w:val="%4."/>
      <w:lvlJc w:val="left"/>
      <w:pPr>
        <w:ind w:left="3084" w:hanging="360"/>
      </w:pPr>
    </w:lvl>
    <w:lvl w:ilvl="4" w:tplc="04270019" w:tentative="1">
      <w:start w:val="1"/>
      <w:numFmt w:val="lowerLetter"/>
      <w:lvlText w:val="%5."/>
      <w:lvlJc w:val="left"/>
      <w:pPr>
        <w:ind w:left="3804" w:hanging="360"/>
      </w:pPr>
    </w:lvl>
    <w:lvl w:ilvl="5" w:tplc="0427001B" w:tentative="1">
      <w:start w:val="1"/>
      <w:numFmt w:val="lowerRoman"/>
      <w:lvlText w:val="%6."/>
      <w:lvlJc w:val="right"/>
      <w:pPr>
        <w:ind w:left="4524" w:hanging="180"/>
      </w:pPr>
    </w:lvl>
    <w:lvl w:ilvl="6" w:tplc="0427000F" w:tentative="1">
      <w:start w:val="1"/>
      <w:numFmt w:val="decimal"/>
      <w:lvlText w:val="%7."/>
      <w:lvlJc w:val="left"/>
      <w:pPr>
        <w:ind w:left="5244" w:hanging="360"/>
      </w:pPr>
    </w:lvl>
    <w:lvl w:ilvl="7" w:tplc="04270019" w:tentative="1">
      <w:start w:val="1"/>
      <w:numFmt w:val="lowerLetter"/>
      <w:lvlText w:val="%8."/>
      <w:lvlJc w:val="left"/>
      <w:pPr>
        <w:ind w:left="5964" w:hanging="360"/>
      </w:pPr>
    </w:lvl>
    <w:lvl w:ilvl="8" w:tplc="0427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5">
    <w:nsid w:val="7ADE609D"/>
    <w:multiLevelType w:val="hybridMultilevel"/>
    <w:tmpl w:val="69A203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3"/>
  </w:num>
  <w:num w:numId="5">
    <w:abstractNumId w:val="21"/>
  </w:num>
  <w:num w:numId="6">
    <w:abstractNumId w:val="4"/>
  </w:num>
  <w:num w:numId="7">
    <w:abstractNumId w:val="15"/>
  </w:num>
  <w:num w:numId="8">
    <w:abstractNumId w:val="20"/>
  </w:num>
  <w:num w:numId="9">
    <w:abstractNumId w:val="3"/>
  </w:num>
  <w:num w:numId="10">
    <w:abstractNumId w:val="7"/>
  </w:num>
  <w:num w:numId="11">
    <w:abstractNumId w:val="1"/>
  </w:num>
  <w:num w:numId="12">
    <w:abstractNumId w:val="23"/>
  </w:num>
  <w:num w:numId="13">
    <w:abstractNumId w:val="19"/>
  </w:num>
  <w:num w:numId="14">
    <w:abstractNumId w:val="9"/>
  </w:num>
  <w:num w:numId="15">
    <w:abstractNumId w:val="6"/>
  </w:num>
  <w:num w:numId="16">
    <w:abstractNumId w:val="22"/>
  </w:num>
  <w:num w:numId="17">
    <w:abstractNumId w:val="0"/>
  </w:num>
  <w:num w:numId="18">
    <w:abstractNumId w:val="16"/>
  </w:num>
  <w:num w:numId="19">
    <w:abstractNumId w:val="14"/>
  </w:num>
  <w:num w:numId="20">
    <w:abstractNumId w:val="18"/>
  </w:num>
  <w:num w:numId="21">
    <w:abstractNumId w:val="24"/>
  </w:num>
  <w:num w:numId="22">
    <w:abstractNumId w:val="25"/>
  </w:num>
  <w:num w:numId="23">
    <w:abstractNumId w:val="5"/>
  </w:num>
  <w:num w:numId="24">
    <w:abstractNumId w:val="8"/>
  </w:num>
  <w:num w:numId="25">
    <w:abstractNumId w:val="17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4A8E"/>
    <w:rsid w:val="000234F1"/>
    <w:rsid w:val="00090006"/>
    <w:rsid w:val="00096BB5"/>
    <w:rsid w:val="000A02B6"/>
    <w:rsid w:val="000B7C3E"/>
    <w:rsid w:val="001178F8"/>
    <w:rsid w:val="00132304"/>
    <w:rsid w:val="0015762E"/>
    <w:rsid w:val="00183378"/>
    <w:rsid w:val="00192D40"/>
    <w:rsid w:val="001A76EE"/>
    <w:rsid w:val="001A7ECC"/>
    <w:rsid w:val="001E0289"/>
    <w:rsid w:val="00216921"/>
    <w:rsid w:val="00231B4A"/>
    <w:rsid w:val="00256F24"/>
    <w:rsid w:val="00263344"/>
    <w:rsid w:val="002A36BB"/>
    <w:rsid w:val="002C0006"/>
    <w:rsid w:val="002C1905"/>
    <w:rsid w:val="002D1853"/>
    <w:rsid w:val="002D5D51"/>
    <w:rsid w:val="002E20F7"/>
    <w:rsid w:val="002E2699"/>
    <w:rsid w:val="00304A8E"/>
    <w:rsid w:val="00306671"/>
    <w:rsid w:val="003115BC"/>
    <w:rsid w:val="00326827"/>
    <w:rsid w:val="00335B3E"/>
    <w:rsid w:val="00352C80"/>
    <w:rsid w:val="00355EC7"/>
    <w:rsid w:val="00397C34"/>
    <w:rsid w:val="003B1A47"/>
    <w:rsid w:val="003C49AF"/>
    <w:rsid w:val="003E78CB"/>
    <w:rsid w:val="003F79FD"/>
    <w:rsid w:val="00420690"/>
    <w:rsid w:val="0042078D"/>
    <w:rsid w:val="00447F6B"/>
    <w:rsid w:val="0046189D"/>
    <w:rsid w:val="004652CB"/>
    <w:rsid w:val="004A5601"/>
    <w:rsid w:val="004D0A36"/>
    <w:rsid w:val="004D0FD5"/>
    <w:rsid w:val="004D543D"/>
    <w:rsid w:val="00507F2F"/>
    <w:rsid w:val="00524FC3"/>
    <w:rsid w:val="00533CB4"/>
    <w:rsid w:val="00584FC4"/>
    <w:rsid w:val="005A06FF"/>
    <w:rsid w:val="005C5D85"/>
    <w:rsid w:val="005D78AD"/>
    <w:rsid w:val="005E3959"/>
    <w:rsid w:val="00675AC3"/>
    <w:rsid w:val="00694CC1"/>
    <w:rsid w:val="006A7C2C"/>
    <w:rsid w:val="006C5B2B"/>
    <w:rsid w:val="006E4374"/>
    <w:rsid w:val="006E6C70"/>
    <w:rsid w:val="0070404F"/>
    <w:rsid w:val="007070F7"/>
    <w:rsid w:val="00707319"/>
    <w:rsid w:val="00714B9E"/>
    <w:rsid w:val="00747BB5"/>
    <w:rsid w:val="0075110A"/>
    <w:rsid w:val="007642C2"/>
    <w:rsid w:val="00791581"/>
    <w:rsid w:val="007B2AA8"/>
    <w:rsid w:val="007C3B5F"/>
    <w:rsid w:val="007D6B5F"/>
    <w:rsid w:val="007E024B"/>
    <w:rsid w:val="00841FFC"/>
    <w:rsid w:val="00890345"/>
    <w:rsid w:val="008906C3"/>
    <w:rsid w:val="008A391E"/>
    <w:rsid w:val="008B6998"/>
    <w:rsid w:val="008D3546"/>
    <w:rsid w:val="008D7C91"/>
    <w:rsid w:val="008E236A"/>
    <w:rsid w:val="009461BC"/>
    <w:rsid w:val="0095131A"/>
    <w:rsid w:val="00967CE7"/>
    <w:rsid w:val="00970146"/>
    <w:rsid w:val="0097118E"/>
    <w:rsid w:val="00990D59"/>
    <w:rsid w:val="009D6780"/>
    <w:rsid w:val="00A47FD3"/>
    <w:rsid w:val="00A93108"/>
    <w:rsid w:val="00AA0334"/>
    <w:rsid w:val="00AC2484"/>
    <w:rsid w:val="00AE0EDF"/>
    <w:rsid w:val="00AE37DD"/>
    <w:rsid w:val="00B06732"/>
    <w:rsid w:val="00B12FDB"/>
    <w:rsid w:val="00B41896"/>
    <w:rsid w:val="00B438F6"/>
    <w:rsid w:val="00B54D95"/>
    <w:rsid w:val="00B80D13"/>
    <w:rsid w:val="00BB1886"/>
    <w:rsid w:val="00C0132F"/>
    <w:rsid w:val="00C03CEA"/>
    <w:rsid w:val="00C07C52"/>
    <w:rsid w:val="00C1193F"/>
    <w:rsid w:val="00C33DA1"/>
    <w:rsid w:val="00C5167C"/>
    <w:rsid w:val="00C5599C"/>
    <w:rsid w:val="00C6352B"/>
    <w:rsid w:val="00C754BC"/>
    <w:rsid w:val="00C94FBC"/>
    <w:rsid w:val="00CB1CFD"/>
    <w:rsid w:val="00CF714F"/>
    <w:rsid w:val="00D31A46"/>
    <w:rsid w:val="00D774B6"/>
    <w:rsid w:val="00D83759"/>
    <w:rsid w:val="00DA1CF2"/>
    <w:rsid w:val="00DF02D0"/>
    <w:rsid w:val="00DF59A3"/>
    <w:rsid w:val="00E134BD"/>
    <w:rsid w:val="00E2576D"/>
    <w:rsid w:val="00E26DBC"/>
    <w:rsid w:val="00E3287F"/>
    <w:rsid w:val="00E86BD8"/>
    <w:rsid w:val="00F05E30"/>
    <w:rsid w:val="00F10E31"/>
    <w:rsid w:val="00F437F9"/>
    <w:rsid w:val="00F47938"/>
    <w:rsid w:val="00F629D6"/>
    <w:rsid w:val="00F702DA"/>
    <w:rsid w:val="00FA15F4"/>
    <w:rsid w:val="00FB7A2B"/>
    <w:rsid w:val="00FD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78"/>
  </w:style>
  <w:style w:type="paragraph" w:styleId="Heading1">
    <w:name w:val="heading 1"/>
    <w:basedOn w:val="Normal"/>
    <w:next w:val="Normal"/>
    <w:link w:val="Heading1Char"/>
    <w:qFormat/>
    <w:rsid w:val="00304A8E"/>
    <w:pPr>
      <w:keepNext/>
      <w:spacing w:after="0" w:line="240" w:lineRule="auto"/>
      <w:outlineLvl w:val="0"/>
    </w:pPr>
    <w:rPr>
      <w:rFonts w:eastAsia="Times New Roman" w:cs="Times New Roman"/>
      <w:sz w:val="40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A8E"/>
    <w:rPr>
      <w:rFonts w:eastAsia="Times New Roman" w:cs="Times New Roman"/>
      <w:sz w:val="40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70146"/>
    <w:pPr>
      <w:ind w:left="720"/>
      <w:contextualSpacing/>
    </w:pPr>
  </w:style>
  <w:style w:type="paragraph" w:styleId="NoSpacing">
    <w:name w:val="No Spacing"/>
    <w:uiPriority w:val="99"/>
    <w:qFormat/>
    <w:rsid w:val="00C07C52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customStyle="1" w:styleId="BodyText26">
    <w:name w:val="Body Text 26"/>
    <w:basedOn w:val="Normal"/>
    <w:rsid w:val="00C07C52"/>
    <w:pPr>
      <w:widowControl w:val="0"/>
      <w:spacing w:after="0" w:line="240" w:lineRule="auto"/>
      <w:ind w:firstLine="720"/>
      <w:jc w:val="both"/>
    </w:pPr>
    <w:rPr>
      <w:rFonts w:ascii="TimesLT" w:eastAsia="Times New Roman" w:hAnsi="TimesLT" w:cs="Times New Roman"/>
      <w:szCs w:val="20"/>
      <w:lang w:val="en-US"/>
    </w:rPr>
  </w:style>
  <w:style w:type="character" w:styleId="Emphasis">
    <w:name w:val="Emphasis"/>
    <w:uiPriority w:val="20"/>
    <w:qFormat/>
    <w:rsid w:val="00C07C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31A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table" w:styleId="TableGrid">
    <w:name w:val="Table Grid"/>
    <w:basedOn w:val="TableNormal"/>
    <w:rsid w:val="00A47FD3"/>
    <w:pPr>
      <w:spacing w:after="0" w:line="240" w:lineRule="auto"/>
    </w:pPr>
    <w:rPr>
      <w:rFonts w:eastAsia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0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59"/>
  </w:style>
  <w:style w:type="paragraph" w:styleId="Footer">
    <w:name w:val="footer"/>
    <w:basedOn w:val="Normal"/>
    <w:link w:val="FooterChar"/>
    <w:uiPriority w:val="99"/>
    <w:unhideWhenUsed/>
    <w:rsid w:val="00990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59"/>
  </w:style>
  <w:style w:type="character" w:customStyle="1" w:styleId="st1">
    <w:name w:val="st1"/>
    <w:basedOn w:val="DefaultParagraphFont"/>
    <w:rsid w:val="00841FFC"/>
  </w:style>
  <w:style w:type="character" w:customStyle="1" w:styleId="Heading2Char">
    <w:name w:val="Heading 2 Char"/>
    <w:basedOn w:val="DefaultParagraphFont"/>
    <w:link w:val="Heading2"/>
    <w:uiPriority w:val="9"/>
    <w:semiHidden/>
    <w:rsid w:val="00841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78"/>
  </w:style>
  <w:style w:type="paragraph" w:styleId="Heading1">
    <w:name w:val="heading 1"/>
    <w:basedOn w:val="Normal"/>
    <w:next w:val="Normal"/>
    <w:link w:val="Heading1Char"/>
    <w:qFormat/>
    <w:rsid w:val="00304A8E"/>
    <w:pPr>
      <w:keepNext/>
      <w:spacing w:after="0" w:line="240" w:lineRule="auto"/>
      <w:outlineLvl w:val="0"/>
    </w:pPr>
    <w:rPr>
      <w:rFonts w:eastAsia="Times New Roman" w:cs="Times New Roman"/>
      <w:sz w:val="40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A8E"/>
    <w:rPr>
      <w:rFonts w:eastAsia="Times New Roman" w:cs="Times New Roman"/>
      <w:sz w:val="40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70146"/>
    <w:pPr>
      <w:ind w:left="720"/>
      <w:contextualSpacing/>
    </w:pPr>
  </w:style>
  <w:style w:type="paragraph" w:styleId="NoSpacing">
    <w:name w:val="No Spacing"/>
    <w:uiPriority w:val="99"/>
    <w:qFormat/>
    <w:rsid w:val="00C07C52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customStyle="1" w:styleId="BodyText26">
    <w:name w:val="Body Text 26"/>
    <w:basedOn w:val="Normal"/>
    <w:rsid w:val="00C07C52"/>
    <w:pPr>
      <w:widowControl w:val="0"/>
      <w:spacing w:after="0" w:line="240" w:lineRule="auto"/>
      <w:ind w:firstLine="720"/>
      <w:jc w:val="both"/>
    </w:pPr>
    <w:rPr>
      <w:rFonts w:ascii="TimesLT" w:eastAsia="Times New Roman" w:hAnsi="TimesLT" w:cs="Times New Roman"/>
      <w:szCs w:val="20"/>
      <w:lang w:val="en-US"/>
    </w:rPr>
  </w:style>
  <w:style w:type="character" w:styleId="Emphasis">
    <w:name w:val="Emphasis"/>
    <w:uiPriority w:val="20"/>
    <w:qFormat/>
    <w:rsid w:val="00C07C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31A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table" w:styleId="TableGrid">
    <w:name w:val="Table Grid"/>
    <w:basedOn w:val="TableNormal"/>
    <w:rsid w:val="00A47FD3"/>
    <w:pPr>
      <w:spacing w:after="0" w:line="240" w:lineRule="auto"/>
    </w:pPr>
    <w:rPr>
      <w:rFonts w:eastAsia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0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59"/>
  </w:style>
  <w:style w:type="paragraph" w:styleId="Footer">
    <w:name w:val="footer"/>
    <w:basedOn w:val="Normal"/>
    <w:link w:val="FooterChar"/>
    <w:uiPriority w:val="99"/>
    <w:unhideWhenUsed/>
    <w:rsid w:val="00990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59"/>
  </w:style>
  <w:style w:type="character" w:customStyle="1" w:styleId="st1">
    <w:name w:val="st1"/>
    <w:basedOn w:val="DefaultParagraphFont"/>
    <w:rsid w:val="00841FFC"/>
  </w:style>
  <w:style w:type="character" w:customStyle="1" w:styleId="Heading2Char">
    <w:name w:val="Heading 2 Char"/>
    <w:basedOn w:val="DefaultParagraphFont"/>
    <w:link w:val="Heading2"/>
    <w:uiPriority w:val="9"/>
    <w:semiHidden/>
    <w:rsid w:val="00841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88B92-3C70-4EAA-BC93-6CD44CEF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20249</Words>
  <Characters>11543</Characters>
  <Application>Microsoft Office Word</Application>
  <DocSecurity>0</DocSecurity>
  <Lines>96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Marinaite</dc:creator>
  <cp:lastModifiedBy>User</cp:lastModifiedBy>
  <cp:revision>2</cp:revision>
  <cp:lastPrinted>2013-08-28T09:32:00Z</cp:lastPrinted>
  <dcterms:created xsi:type="dcterms:W3CDTF">2015-01-05T12:59:00Z</dcterms:created>
  <dcterms:modified xsi:type="dcterms:W3CDTF">2015-01-05T12:59:00Z</dcterms:modified>
</cp:coreProperties>
</file>