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1D" w:rsidRPr="00B22449" w:rsidRDefault="009D752D" w:rsidP="009D752D">
      <w:pPr>
        <w:tabs>
          <w:tab w:val="left" w:pos="6120"/>
        </w:tabs>
      </w:pPr>
      <w:r w:rsidRPr="00042B54">
        <w:rPr>
          <w:color w:val="FF0000"/>
        </w:rPr>
        <w:t xml:space="preserve">                                                                                     </w:t>
      </w:r>
      <w:r w:rsidRPr="00042B54">
        <w:rPr>
          <w:color w:val="FF0000"/>
        </w:rPr>
        <w:tab/>
      </w:r>
      <w:r w:rsidRPr="00042B54">
        <w:rPr>
          <w:color w:val="FF0000"/>
        </w:rPr>
        <w:tab/>
      </w:r>
      <w:r w:rsidR="00B2691D" w:rsidRPr="00B22449">
        <w:t>PRITARTA</w:t>
      </w:r>
    </w:p>
    <w:p w:rsidR="009D752D" w:rsidRPr="00B22449" w:rsidRDefault="009D752D" w:rsidP="009D752D">
      <w:pPr>
        <w:tabs>
          <w:tab w:val="left" w:pos="6120"/>
        </w:tabs>
        <w:ind w:left="6480"/>
      </w:pPr>
      <w:r w:rsidRPr="00B22449">
        <w:t>Vilniaus Sofijos Kovalevskajos gimnazijos T</w:t>
      </w:r>
      <w:r w:rsidR="00B2691D" w:rsidRPr="00B22449">
        <w:t xml:space="preserve">arybos </w:t>
      </w:r>
    </w:p>
    <w:p w:rsidR="00B2691D" w:rsidRPr="00B22449" w:rsidRDefault="009D752D" w:rsidP="009D752D">
      <w:pPr>
        <w:tabs>
          <w:tab w:val="left" w:pos="6120"/>
        </w:tabs>
      </w:pPr>
      <w:r w:rsidRPr="00B22449">
        <w:tab/>
      </w:r>
      <w:r w:rsidRPr="00B22449">
        <w:tab/>
      </w:r>
      <w:r w:rsidR="00B2691D" w:rsidRPr="00B22449">
        <w:t>2017-</w:t>
      </w:r>
      <w:r w:rsidR="00B22449" w:rsidRPr="00B22449">
        <w:t>06</w:t>
      </w:r>
      <w:r w:rsidR="00B2691D" w:rsidRPr="00B22449">
        <w:t>-</w:t>
      </w:r>
      <w:r w:rsidR="00B22449" w:rsidRPr="00B22449">
        <w:t>13</w:t>
      </w:r>
      <w:r w:rsidRPr="00B22449">
        <w:t xml:space="preserve">  </w:t>
      </w:r>
      <w:r w:rsidR="00B22449" w:rsidRPr="00B22449">
        <w:t>posėdžio protokolo</w:t>
      </w:r>
    </w:p>
    <w:p w:rsidR="00B2691D" w:rsidRPr="00042B54" w:rsidRDefault="00B2691D" w:rsidP="00367EEE">
      <w:pPr>
        <w:tabs>
          <w:tab w:val="left" w:pos="6120"/>
        </w:tabs>
        <w:ind w:left="6480"/>
        <w:rPr>
          <w:color w:val="FF0000"/>
        </w:rPr>
      </w:pPr>
      <w:r w:rsidRPr="00B22449">
        <w:t>Nr. MT-</w:t>
      </w:r>
      <w:r w:rsidR="00B22449" w:rsidRPr="00B22449">
        <w:t>03</w:t>
      </w:r>
      <w:r w:rsidRPr="00B22449">
        <w:t xml:space="preserve"> </w:t>
      </w:r>
      <w:r w:rsidR="00367EEE" w:rsidRPr="00B22449">
        <w:t xml:space="preserve">   </w:t>
      </w:r>
      <w:r w:rsidR="009D752D" w:rsidRPr="00B22449">
        <w:t xml:space="preserve">nutarimu </w:t>
      </w:r>
      <w:r w:rsidRPr="00B22449">
        <w:t xml:space="preserve">        </w:t>
      </w:r>
    </w:p>
    <w:p w:rsidR="00B2691D" w:rsidRPr="00042B54" w:rsidRDefault="00B2691D" w:rsidP="009D752D">
      <w:pPr>
        <w:tabs>
          <w:tab w:val="left" w:pos="6120"/>
        </w:tabs>
        <w:rPr>
          <w:color w:val="FF0000"/>
        </w:rPr>
      </w:pPr>
    </w:p>
    <w:p w:rsidR="00B2691D" w:rsidRPr="00042B54" w:rsidRDefault="009D752D" w:rsidP="009D752D">
      <w:pPr>
        <w:tabs>
          <w:tab w:val="left" w:pos="6120"/>
        </w:tabs>
      </w:pPr>
      <w:r w:rsidRPr="00042B54">
        <w:tab/>
      </w:r>
      <w:r w:rsidRPr="00042B54">
        <w:tab/>
      </w:r>
      <w:r w:rsidR="00B2691D" w:rsidRPr="00042B54">
        <w:t>PATVIRTINTA</w:t>
      </w:r>
    </w:p>
    <w:p w:rsidR="00B2691D" w:rsidRPr="00042B54" w:rsidRDefault="00B2691D" w:rsidP="009D752D">
      <w:pPr>
        <w:tabs>
          <w:tab w:val="left" w:pos="6120"/>
        </w:tabs>
      </w:pPr>
      <w:r w:rsidRPr="00042B54">
        <w:t xml:space="preserve">                                                                                            </w:t>
      </w:r>
      <w:r w:rsidR="009D752D" w:rsidRPr="00042B54">
        <w:tab/>
      </w:r>
      <w:r w:rsidR="009D752D" w:rsidRPr="00042B54">
        <w:tab/>
      </w:r>
      <w:r w:rsidRPr="00042B54">
        <w:t xml:space="preserve">Vilniaus Sofijos Kovalevskajos </w:t>
      </w:r>
    </w:p>
    <w:p w:rsidR="00B2691D" w:rsidRPr="00042B54" w:rsidRDefault="009D752D" w:rsidP="009D752D">
      <w:pPr>
        <w:tabs>
          <w:tab w:val="left" w:pos="6120"/>
        </w:tabs>
        <w:ind w:left="6480"/>
      </w:pPr>
      <w:r w:rsidRPr="00042B54">
        <w:t>g</w:t>
      </w:r>
      <w:r w:rsidR="00B2691D" w:rsidRPr="00042B54">
        <w:t>imnazijos</w:t>
      </w:r>
      <w:r w:rsidRPr="00042B54">
        <w:t xml:space="preserve">  direktoriaus</w:t>
      </w:r>
      <w:r w:rsidR="00B2691D" w:rsidRPr="00042B54">
        <w:t xml:space="preserve">               2017</w:t>
      </w:r>
      <w:r w:rsidRPr="00042B54">
        <w:t>-</w:t>
      </w:r>
      <w:r w:rsidR="00CE1AC3">
        <w:t>08</w:t>
      </w:r>
      <w:r w:rsidRPr="00042B54">
        <w:t>-</w:t>
      </w:r>
      <w:r w:rsidR="00CE1AC3">
        <w:t>31</w:t>
      </w:r>
      <w:r w:rsidRPr="00042B54">
        <w:t xml:space="preserve">  </w:t>
      </w:r>
      <w:r w:rsidR="00B2691D" w:rsidRPr="00042B54">
        <w:t xml:space="preserve">įsakymu Nr. </w:t>
      </w:r>
      <w:r w:rsidRPr="00042B54">
        <w:t>V-</w:t>
      </w:r>
      <w:r w:rsidR="00CE1AC3">
        <w:t>111</w:t>
      </w:r>
    </w:p>
    <w:p w:rsidR="00B2691D" w:rsidRPr="00042B54" w:rsidRDefault="00B2691D" w:rsidP="009D752D">
      <w:pPr>
        <w:tabs>
          <w:tab w:val="left" w:pos="6120"/>
        </w:tabs>
        <w:rPr>
          <w:b/>
        </w:rPr>
      </w:pPr>
    </w:p>
    <w:p w:rsidR="00B2691D" w:rsidRPr="00042B54" w:rsidRDefault="00B2691D" w:rsidP="009D752D">
      <w:pPr>
        <w:tabs>
          <w:tab w:val="left" w:pos="6120"/>
        </w:tabs>
        <w:rPr>
          <w:b/>
        </w:rPr>
      </w:pPr>
    </w:p>
    <w:p w:rsidR="00B2691D" w:rsidRPr="00042B54" w:rsidRDefault="00B2691D" w:rsidP="009D752D">
      <w:pPr>
        <w:tabs>
          <w:tab w:val="left" w:pos="6120"/>
        </w:tabs>
        <w:rPr>
          <w:b/>
        </w:rPr>
      </w:pPr>
    </w:p>
    <w:p w:rsidR="00B2691D" w:rsidRPr="00042B54" w:rsidRDefault="00B2691D" w:rsidP="00B2691D">
      <w:pPr>
        <w:tabs>
          <w:tab w:val="left" w:pos="6120"/>
        </w:tabs>
        <w:jc w:val="center"/>
        <w:rPr>
          <w:b/>
        </w:rPr>
      </w:pPr>
    </w:p>
    <w:p w:rsidR="00B2691D" w:rsidRPr="00042B54" w:rsidRDefault="00B2691D" w:rsidP="00B2691D">
      <w:pPr>
        <w:tabs>
          <w:tab w:val="left" w:pos="6120"/>
        </w:tabs>
        <w:jc w:val="center"/>
        <w:rPr>
          <w:b/>
        </w:rPr>
      </w:pPr>
    </w:p>
    <w:p w:rsidR="00B2691D" w:rsidRPr="00042B54" w:rsidRDefault="00B2691D" w:rsidP="00B2691D">
      <w:pPr>
        <w:tabs>
          <w:tab w:val="left" w:pos="6120"/>
        </w:tabs>
        <w:jc w:val="center"/>
        <w:rPr>
          <w:b/>
        </w:rPr>
      </w:pPr>
    </w:p>
    <w:p w:rsidR="00B2691D" w:rsidRPr="00042B54" w:rsidRDefault="00B2691D" w:rsidP="00B2691D">
      <w:pPr>
        <w:tabs>
          <w:tab w:val="left" w:pos="6120"/>
        </w:tabs>
        <w:jc w:val="center"/>
        <w:rPr>
          <w:b/>
        </w:rPr>
      </w:pPr>
    </w:p>
    <w:p w:rsidR="00B2691D" w:rsidRPr="00042B54" w:rsidRDefault="00B2691D" w:rsidP="00B2691D">
      <w:pPr>
        <w:tabs>
          <w:tab w:val="left" w:pos="6120"/>
        </w:tabs>
        <w:jc w:val="center"/>
        <w:rPr>
          <w:b/>
        </w:rPr>
      </w:pPr>
    </w:p>
    <w:p w:rsidR="00B2691D" w:rsidRPr="00042B54" w:rsidRDefault="00B2691D" w:rsidP="00B2691D">
      <w:pPr>
        <w:tabs>
          <w:tab w:val="left" w:pos="6120"/>
        </w:tabs>
        <w:jc w:val="center"/>
        <w:rPr>
          <w:b/>
        </w:rPr>
      </w:pPr>
    </w:p>
    <w:p w:rsidR="00B2691D" w:rsidRPr="00042B54" w:rsidRDefault="00B2691D" w:rsidP="00B2691D">
      <w:pPr>
        <w:tabs>
          <w:tab w:val="left" w:pos="6120"/>
        </w:tabs>
        <w:jc w:val="center"/>
        <w:rPr>
          <w:b/>
          <w:caps/>
        </w:rPr>
      </w:pPr>
      <w:r w:rsidRPr="00042B54">
        <w:rPr>
          <w:b/>
          <w:caps/>
        </w:rPr>
        <w:t>Vilniaus Sofijos Kovalevskajos GIMNAZIJOS</w:t>
      </w:r>
    </w:p>
    <w:p w:rsidR="00B2691D" w:rsidRPr="00042B54" w:rsidRDefault="00B2691D" w:rsidP="00B2691D">
      <w:pPr>
        <w:tabs>
          <w:tab w:val="left" w:pos="6120"/>
        </w:tabs>
        <w:jc w:val="center"/>
        <w:rPr>
          <w:b/>
        </w:rPr>
      </w:pPr>
      <w:r w:rsidRPr="00042B54">
        <w:rPr>
          <w:b/>
          <w:caps/>
        </w:rPr>
        <w:t>2017-2018 IR 2018-2019 MOKSLO metų pagrindinio ir vidurinio ugdymo programų</w:t>
      </w:r>
      <w:r w:rsidRPr="00042B54">
        <w:rPr>
          <w:b/>
        </w:rPr>
        <w:t xml:space="preserve"> UGDYMO PLANAS</w:t>
      </w: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jc w:val="center"/>
        <w:rPr>
          <w:b/>
        </w:rPr>
      </w:pPr>
      <w:r w:rsidRPr="00042B54">
        <w:rPr>
          <w:b/>
        </w:rPr>
        <w:lastRenderedPageBreak/>
        <w:t>TURINYS</w:t>
      </w:r>
    </w:p>
    <w:p w:rsidR="00B2691D" w:rsidRPr="00042B54" w:rsidRDefault="00B2691D" w:rsidP="00B2691D">
      <w:pPr>
        <w:tabs>
          <w:tab w:val="left" w:pos="6120"/>
        </w:tabs>
        <w:jc w:val="center"/>
        <w:rPr>
          <w:b/>
        </w:rPr>
      </w:pPr>
    </w:p>
    <w:p w:rsidR="00B2691D" w:rsidRPr="00042B54" w:rsidRDefault="00B2691D" w:rsidP="00B2691D">
      <w:pPr>
        <w:tabs>
          <w:tab w:val="left" w:pos="6120"/>
        </w:tabs>
        <w:rPr>
          <w:color w:val="0000FF"/>
        </w:rPr>
      </w:pPr>
    </w:p>
    <w:p w:rsidR="00D909FD" w:rsidRDefault="00D909FD" w:rsidP="00D909FD">
      <w:pPr>
        <w:tabs>
          <w:tab w:val="left" w:pos="8789"/>
          <w:tab w:val="left" w:pos="9072"/>
        </w:tabs>
      </w:pPr>
      <w:r>
        <w:t>I skyrius.</w:t>
      </w:r>
      <w:r w:rsidR="00654BF9">
        <w:t>...................................................................................................................................</w:t>
      </w:r>
      <w:r w:rsidR="00654BF9">
        <w:tab/>
      </w:r>
      <w:r w:rsidR="00654BF9">
        <w:tab/>
        <w:t>3</w:t>
      </w:r>
      <w:r w:rsidR="00B2691D" w:rsidRPr="00042B54">
        <w:t xml:space="preserve"> </w:t>
      </w:r>
    </w:p>
    <w:p w:rsidR="00B2691D" w:rsidRPr="00042B54" w:rsidRDefault="00D909FD" w:rsidP="00BC75C4">
      <w:pPr>
        <w:tabs>
          <w:tab w:val="left" w:pos="8789"/>
          <w:tab w:val="left" w:pos="9072"/>
        </w:tabs>
      </w:pPr>
      <w:r>
        <w:t xml:space="preserve">I. </w:t>
      </w:r>
      <w:r w:rsidR="00B2691D" w:rsidRPr="00042B54">
        <w:t>Bendrosios nuostatos....................................................................................</w:t>
      </w:r>
      <w:r w:rsidR="00042B54">
        <w:t>.......</w:t>
      </w:r>
      <w:r w:rsidR="00B2691D" w:rsidRPr="00042B54">
        <w:t>.</w:t>
      </w:r>
      <w:r>
        <w:t>................</w:t>
      </w:r>
      <w:r w:rsidR="00042B54" w:rsidRPr="00042B54">
        <w:tab/>
      </w:r>
      <w:r w:rsidR="00042B54" w:rsidRPr="00042B54">
        <w:tab/>
      </w:r>
      <w:r w:rsidR="00B2691D" w:rsidRPr="00042B54">
        <w:t>3</w:t>
      </w:r>
    </w:p>
    <w:p w:rsidR="00B2691D" w:rsidRPr="00042B54" w:rsidRDefault="006D664A" w:rsidP="00B2691D">
      <w:r w:rsidRPr="00042B54">
        <w:t xml:space="preserve">II. Mokslo metų trukmė. Ugdymo  </w:t>
      </w:r>
      <w:r w:rsidR="00B2691D" w:rsidRPr="00042B54">
        <w:t>organizavimas.........................................</w:t>
      </w:r>
      <w:r w:rsidR="00042B54" w:rsidRPr="00042B54">
        <w:t>.</w:t>
      </w:r>
      <w:r w:rsidRPr="00042B54">
        <w:t>..</w:t>
      </w:r>
      <w:r w:rsidR="00042B54" w:rsidRPr="00042B54">
        <w:t>..</w:t>
      </w:r>
      <w:r w:rsidR="00042B54">
        <w:t>....................</w:t>
      </w:r>
      <w:r w:rsidR="00042B54" w:rsidRPr="00042B54">
        <w:tab/>
      </w:r>
      <w:r w:rsidR="00B2691D" w:rsidRPr="00042B54">
        <w:t>3</w:t>
      </w:r>
    </w:p>
    <w:p w:rsidR="00B2691D" w:rsidRPr="00042B54" w:rsidRDefault="00B2691D" w:rsidP="00042B54">
      <w:r w:rsidRPr="00042B54">
        <w:t>III.</w:t>
      </w:r>
      <w:r w:rsidR="00042B54" w:rsidRPr="00042B54">
        <w:t xml:space="preserve"> </w:t>
      </w:r>
      <w:r w:rsidRPr="00042B54">
        <w:t>Mokyklos ugdymo turinio įgyvendinimas. Mokyklos ugdymo plano rengimas...............</w:t>
      </w:r>
      <w:r w:rsidR="00042B54" w:rsidRPr="00042B54">
        <w:tab/>
      </w:r>
      <w:r w:rsidRPr="00042B54">
        <w:t>5</w:t>
      </w:r>
    </w:p>
    <w:p w:rsidR="00B2691D" w:rsidRDefault="00B2691D" w:rsidP="00BC75C4">
      <w:pPr>
        <w:tabs>
          <w:tab w:val="left" w:pos="8647"/>
          <w:tab w:val="left" w:pos="8789"/>
        </w:tabs>
      </w:pPr>
      <w:r w:rsidRPr="00042B54">
        <w:t>IV. Mokinio gerovės užtikrinimas ir sveikatos ugdymas mokykloje</w:t>
      </w:r>
      <w:r w:rsidR="00BC75C4">
        <w:t>..</w:t>
      </w:r>
      <w:r w:rsidR="00042B54">
        <w:t>.....................................</w:t>
      </w:r>
      <w:r w:rsidR="00042B54">
        <w:tab/>
      </w:r>
      <w:r w:rsidR="00BC75C4">
        <w:tab/>
        <w:t>5</w:t>
      </w:r>
    </w:p>
    <w:p w:rsidR="00BC75C4" w:rsidRPr="00BC75C4" w:rsidRDefault="00BC75C4" w:rsidP="00BC75C4">
      <w:pPr>
        <w:tabs>
          <w:tab w:val="left" w:pos="9072"/>
          <w:tab w:val="left" w:pos="9214"/>
        </w:tabs>
      </w:pPr>
      <w:r>
        <w:t>V. Pažintinių, kultūrinių, socialinių ir pilietinių veiklų plėtojimas..........................................</w:t>
      </w:r>
      <w:r>
        <w:tab/>
        <w:t>7</w:t>
      </w:r>
    </w:p>
    <w:p w:rsidR="00B2691D" w:rsidRPr="00042B54" w:rsidRDefault="00B2691D" w:rsidP="00B2691D">
      <w:pPr>
        <w:tabs>
          <w:tab w:val="left" w:pos="1665"/>
        </w:tabs>
      </w:pPr>
      <w:r w:rsidRPr="00042B54">
        <w:t>VI.  Mokinių mokymosi krūvio reguliavimas.......................................</w:t>
      </w:r>
      <w:r w:rsidR="00042B54">
        <w:t>..................................</w:t>
      </w:r>
      <w:r w:rsidR="00B53353">
        <w:t>.</w:t>
      </w:r>
      <w:r w:rsidR="00042B54">
        <w:tab/>
      </w:r>
      <w:r w:rsidR="00BC75C4">
        <w:t>8</w:t>
      </w:r>
    </w:p>
    <w:p w:rsidR="00B2691D" w:rsidRPr="00042B54" w:rsidRDefault="00B2691D" w:rsidP="00B2691D">
      <w:r w:rsidRPr="00042B54">
        <w:t>VII.</w:t>
      </w:r>
      <w:r w:rsidR="00042B54">
        <w:t xml:space="preserve"> </w:t>
      </w:r>
      <w:r w:rsidRPr="00042B54">
        <w:t>Mokinių pažangos ir pasiekimų vertinimas</w:t>
      </w:r>
      <w:r w:rsidR="00BC75C4">
        <w:t>......................................................................</w:t>
      </w:r>
      <w:r w:rsidR="00BC75C4">
        <w:tab/>
        <w:t>9</w:t>
      </w:r>
      <w:r w:rsidRPr="00042B54">
        <w:t xml:space="preserve"> </w:t>
      </w:r>
    </w:p>
    <w:p w:rsidR="006B37D5" w:rsidRDefault="00B2691D" w:rsidP="0028628F">
      <w:pPr>
        <w:tabs>
          <w:tab w:val="left" w:pos="1665"/>
          <w:tab w:val="left" w:pos="8789"/>
        </w:tabs>
      </w:pPr>
      <w:r w:rsidRPr="00042B54">
        <w:t>VIII.</w:t>
      </w:r>
      <w:r w:rsidR="00003F26" w:rsidRPr="00042B54">
        <w:t xml:space="preserve"> Mokymosi pasiekimų gerinimas ir mokymosi pagalbos teikimas, įgyvendinant </w:t>
      </w:r>
    </w:p>
    <w:p w:rsidR="00B2691D" w:rsidRPr="00042B54" w:rsidRDefault="00003F26" w:rsidP="0028628F">
      <w:pPr>
        <w:tabs>
          <w:tab w:val="left" w:pos="1665"/>
          <w:tab w:val="left" w:pos="8789"/>
        </w:tabs>
      </w:pPr>
      <w:r w:rsidRPr="00042B54">
        <w:t>pagrindinio ugdymo progra</w:t>
      </w:r>
      <w:r w:rsidRPr="0028628F">
        <w:t>mą</w:t>
      </w:r>
      <w:r w:rsidR="00042B54" w:rsidRPr="0028628F">
        <w:t xml:space="preserve"> ............</w:t>
      </w:r>
      <w:r w:rsidR="00B2691D" w:rsidRPr="0028628F">
        <w:t>.................................</w:t>
      </w:r>
      <w:r w:rsidR="00042B54" w:rsidRPr="0028628F">
        <w:t>.........................................</w:t>
      </w:r>
      <w:r w:rsidR="00B2691D" w:rsidRPr="0028628F">
        <w:t>.......</w:t>
      </w:r>
      <w:r w:rsidR="00B53353" w:rsidRPr="0028628F">
        <w:t>.</w:t>
      </w:r>
      <w:r w:rsidR="0028628F">
        <w:t>..</w:t>
      </w:r>
      <w:r w:rsidR="0028628F">
        <w:tab/>
      </w:r>
      <w:r w:rsidR="00042B54">
        <w:rPr>
          <w:color w:val="FF0000"/>
        </w:rPr>
        <w:tab/>
      </w:r>
      <w:r w:rsidR="00B2691D" w:rsidRPr="00042B54">
        <w:t>1</w:t>
      </w:r>
      <w:r w:rsidR="00BC75C4">
        <w:t>0</w:t>
      </w:r>
    </w:p>
    <w:p w:rsidR="00B2691D" w:rsidRPr="00042B54" w:rsidRDefault="00B2691D" w:rsidP="00B53353">
      <w:pPr>
        <w:tabs>
          <w:tab w:val="left" w:pos="1665"/>
          <w:tab w:val="left" w:pos="8789"/>
        </w:tabs>
      </w:pPr>
      <w:r w:rsidRPr="00042B54">
        <w:t xml:space="preserve">IX. </w:t>
      </w:r>
      <w:r w:rsidR="00003F26" w:rsidRPr="00042B54">
        <w:t>Neformaliojo vaikų švietimo organizavimas mokykloje</w:t>
      </w:r>
      <w:r w:rsidRPr="00042B54">
        <w:t>..........</w:t>
      </w:r>
      <w:r w:rsidR="00042B54">
        <w:t>......................................</w:t>
      </w:r>
      <w:r w:rsidRPr="00042B54">
        <w:t>.</w:t>
      </w:r>
      <w:r w:rsidR="00B53353">
        <w:t>.</w:t>
      </w:r>
      <w:r w:rsidR="00042B54">
        <w:tab/>
      </w:r>
      <w:r w:rsidR="00B53353">
        <w:tab/>
      </w:r>
      <w:r w:rsidRPr="00042B54">
        <w:t>1</w:t>
      </w:r>
      <w:r w:rsidR="00BC75C4">
        <w:t>1</w:t>
      </w:r>
    </w:p>
    <w:p w:rsidR="00B2691D" w:rsidRPr="0028628F" w:rsidRDefault="00B2691D" w:rsidP="00B2691D">
      <w:pPr>
        <w:tabs>
          <w:tab w:val="left" w:pos="2415"/>
        </w:tabs>
        <w:jc w:val="both"/>
      </w:pPr>
      <w:r w:rsidRPr="0028628F">
        <w:t>X. Ugdymo turinio integravimas..............................................................</w:t>
      </w:r>
      <w:r w:rsidR="00042B54" w:rsidRPr="0028628F">
        <w:t>...................</w:t>
      </w:r>
      <w:r w:rsidRPr="0028628F">
        <w:t>.....</w:t>
      </w:r>
      <w:r w:rsidR="00042B54" w:rsidRPr="0028628F">
        <w:t>.</w:t>
      </w:r>
      <w:r w:rsidR="00B53353" w:rsidRPr="0028628F">
        <w:t>..</w:t>
      </w:r>
      <w:r w:rsidR="00042B54" w:rsidRPr="0028628F">
        <w:tab/>
      </w:r>
      <w:r w:rsidRPr="0028628F">
        <w:t>1</w:t>
      </w:r>
      <w:r w:rsidR="00BC75C4">
        <w:t>2</w:t>
      </w:r>
    </w:p>
    <w:p w:rsidR="00003F26" w:rsidRPr="00042B54" w:rsidRDefault="00B53353" w:rsidP="0028628F">
      <w:pPr>
        <w:tabs>
          <w:tab w:val="left" w:pos="8789"/>
        </w:tabs>
      </w:pPr>
      <w:r>
        <w:t xml:space="preserve">XI. </w:t>
      </w:r>
      <w:r w:rsidR="00003F26" w:rsidRPr="00042B54">
        <w:t>Ugdymo diferencijavimas ir intensyvinimas....................................</w:t>
      </w:r>
      <w:r w:rsidR="00042B54">
        <w:t>.....................</w:t>
      </w:r>
      <w:r w:rsidR="00003F26" w:rsidRPr="00042B54">
        <w:t>.....</w:t>
      </w:r>
      <w:r>
        <w:t>.......</w:t>
      </w:r>
      <w:r>
        <w:tab/>
      </w:r>
      <w:r>
        <w:tab/>
      </w:r>
      <w:r w:rsidR="00003F26" w:rsidRPr="00042B54">
        <w:t>1</w:t>
      </w:r>
      <w:r w:rsidR="00BC75C4">
        <w:t>3</w:t>
      </w:r>
    </w:p>
    <w:p w:rsidR="00B2691D" w:rsidRPr="00042B54" w:rsidRDefault="00B2691D" w:rsidP="00B2691D">
      <w:pPr>
        <w:tabs>
          <w:tab w:val="left" w:pos="6120"/>
        </w:tabs>
      </w:pPr>
      <w:r w:rsidRPr="00042B54">
        <w:t>XII.</w:t>
      </w:r>
      <w:r w:rsidR="00B53353">
        <w:t xml:space="preserve"> </w:t>
      </w:r>
      <w:r w:rsidR="00003F26" w:rsidRPr="00042B54">
        <w:t>Mokinio individualaus ugdymo plano sudarymas</w:t>
      </w:r>
      <w:r w:rsidRPr="00042B54">
        <w:t>....................</w:t>
      </w:r>
      <w:r w:rsidR="00042B54">
        <w:t>............................</w:t>
      </w:r>
      <w:r w:rsidRPr="00042B54">
        <w:t>........</w:t>
      </w:r>
      <w:r w:rsidR="00B53353">
        <w:t>....</w:t>
      </w:r>
      <w:r w:rsidR="00B53353">
        <w:tab/>
      </w:r>
      <w:r w:rsidRPr="00042B54">
        <w:t>14</w:t>
      </w:r>
    </w:p>
    <w:p w:rsidR="00BC75C4" w:rsidRDefault="00B2691D" w:rsidP="00B2691D">
      <w:r w:rsidRPr="00042B54">
        <w:t xml:space="preserve">XIII. </w:t>
      </w:r>
      <w:r w:rsidR="00BC75C4">
        <w:t>Gimnazijos</w:t>
      </w:r>
      <w:r w:rsidR="00003F26" w:rsidRPr="00042B54">
        <w:t xml:space="preserve"> ir mokinių tėvų (globėjų, rūpintojų) bendradarbiavimas</w:t>
      </w:r>
      <w:r w:rsidR="00BC75C4">
        <w:t>.............................</w:t>
      </w:r>
      <w:r w:rsidR="00BC75C4">
        <w:tab/>
        <w:t>15</w:t>
      </w:r>
    </w:p>
    <w:p w:rsidR="00B2691D" w:rsidRPr="00042B54" w:rsidRDefault="00BC75C4" w:rsidP="00B2691D">
      <w:r>
        <w:t>XIV.</w:t>
      </w:r>
      <w:r w:rsidR="00003F26" w:rsidRPr="00042B54">
        <w:t xml:space="preserve"> </w:t>
      </w:r>
      <w:r w:rsidR="00B2691D" w:rsidRPr="00042B54">
        <w:t xml:space="preserve">Valstybinės lietuvių kalbos ir gimtosios kalbos ugdymo </w:t>
      </w:r>
      <w:r w:rsidR="008F1476">
        <w:t>o</w:t>
      </w:r>
      <w:r w:rsidR="00B2691D" w:rsidRPr="00042B54">
        <w:t>rganizavimas..</w:t>
      </w:r>
      <w:r w:rsidR="008F1476">
        <w:t>.....................</w:t>
      </w:r>
      <w:r w:rsidR="00B53353">
        <w:tab/>
      </w:r>
      <w:r w:rsidR="00B2691D" w:rsidRPr="00042B54">
        <w:t>15</w:t>
      </w:r>
    </w:p>
    <w:p w:rsidR="00B2691D" w:rsidRPr="00042B54" w:rsidRDefault="00B2691D" w:rsidP="00B2691D">
      <w:r w:rsidRPr="00042B54">
        <w:rPr>
          <w:rFonts w:eastAsia="MS Mincho"/>
          <w:lang w:eastAsia="ja-JP"/>
        </w:rPr>
        <w:t>X</w:t>
      </w:r>
      <w:r w:rsidRPr="00042B54">
        <w:t>V. Mokinių mokymas namie .....................................................................</w:t>
      </w:r>
      <w:r w:rsidR="00B53353">
        <w:t>.....................</w:t>
      </w:r>
      <w:r w:rsidRPr="00042B54">
        <w:t>...</w:t>
      </w:r>
      <w:r w:rsidR="00B53353">
        <w:t>..</w:t>
      </w:r>
      <w:r w:rsidR="008F1476">
        <w:t>.</w:t>
      </w:r>
      <w:r w:rsidR="00B53353">
        <w:tab/>
      </w:r>
      <w:r w:rsidRPr="00042B54">
        <w:t>15</w:t>
      </w:r>
    </w:p>
    <w:p w:rsidR="008F1476" w:rsidRDefault="008F1476" w:rsidP="00B2691D">
      <w:r>
        <w:t>II skyrius.</w:t>
      </w:r>
      <w:r w:rsidR="00BE14C7">
        <w:t xml:space="preserve"> Pagrindinio ugdymo programos II dalies vykdymas</w:t>
      </w:r>
      <w:r w:rsidR="009D288F">
        <w:t>.</w:t>
      </w:r>
      <w:r w:rsidR="00654BF9">
        <w:t>.............................................</w:t>
      </w:r>
      <w:r w:rsidR="00654BF9">
        <w:tab/>
        <w:t>16</w:t>
      </w:r>
    </w:p>
    <w:p w:rsidR="00B2691D" w:rsidRDefault="008F1476" w:rsidP="00B2691D">
      <w:r>
        <w:t>I</w:t>
      </w:r>
      <w:r w:rsidR="00B53353">
        <w:t xml:space="preserve">. </w:t>
      </w:r>
      <w:r w:rsidR="00003F26" w:rsidRPr="00042B54">
        <w:t>Pagri</w:t>
      </w:r>
      <w:r>
        <w:t>ndinio ugdymo programos vykdymo bendrosios nuostatos</w:t>
      </w:r>
      <w:r w:rsidR="00B53353">
        <w:t>.................</w:t>
      </w:r>
      <w:r w:rsidR="00B2691D" w:rsidRPr="00042B54">
        <w:t>.................</w:t>
      </w:r>
      <w:r w:rsidR="00B53353">
        <w:t>...</w:t>
      </w:r>
      <w:r>
        <w:t>....</w:t>
      </w:r>
      <w:r w:rsidR="00B53353">
        <w:tab/>
      </w:r>
      <w:r w:rsidR="00B2691D" w:rsidRPr="00042B54">
        <w:t>16</w:t>
      </w:r>
    </w:p>
    <w:p w:rsidR="00DF59E6" w:rsidRPr="00042B54" w:rsidRDefault="00DF59E6" w:rsidP="00B2691D">
      <w:r>
        <w:t>II. Mokymosi pagal ugdymo sritis organizavimo ypatumai....................................................</w:t>
      </w:r>
      <w:r>
        <w:tab/>
        <w:t>18</w:t>
      </w:r>
    </w:p>
    <w:p w:rsidR="009D288F" w:rsidRDefault="0058773F" w:rsidP="00B53353">
      <w:pPr>
        <w:tabs>
          <w:tab w:val="left" w:pos="6120"/>
          <w:tab w:val="left" w:pos="8789"/>
        </w:tabs>
      </w:pPr>
      <w:r>
        <w:t>III skyrius.</w:t>
      </w:r>
      <w:r w:rsidR="00B53353">
        <w:t xml:space="preserve"> </w:t>
      </w:r>
      <w:r w:rsidR="00654BF9" w:rsidRPr="00042B54">
        <w:t>Vidurinio ugdymo programos vykdymas</w:t>
      </w:r>
      <w:r w:rsidR="00654BF9">
        <w:t>.............................................................</w:t>
      </w:r>
      <w:r w:rsidR="00D20F11">
        <w:t>.</w:t>
      </w:r>
      <w:r w:rsidR="00654BF9">
        <w:tab/>
      </w:r>
      <w:r w:rsidR="00654BF9">
        <w:tab/>
      </w:r>
      <w:r w:rsidR="00262A3B">
        <w:t>23</w:t>
      </w:r>
    </w:p>
    <w:p w:rsidR="00B2691D" w:rsidRPr="00042B54" w:rsidRDefault="009D288F" w:rsidP="00B53353">
      <w:pPr>
        <w:tabs>
          <w:tab w:val="left" w:pos="6120"/>
          <w:tab w:val="left" w:pos="8789"/>
        </w:tabs>
      </w:pPr>
      <w:r>
        <w:t>I.</w:t>
      </w:r>
      <w:r w:rsidR="006B37D5">
        <w:t xml:space="preserve"> </w:t>
      </w:r>
      <w:r w:rsidR="00003F26" w:rsidRPr="00042B54">
        <w:t>Vid</w:t>
      </w:r>
      <w:r w:rsidR="00654BF9">
        <w:t>urinio ugdymo programos vykdymo bendruosios nuostatos</w:t>
      </w:r>
      <w:r w:rsidR="0058773F">
        <w:t>..........................</w:t>
      </w:r>
      <w:r>
        <w:t>................</w:t>
      </w:r>
      <w:r w:rsidR="00B53353">
        <w:tab/>
      </w:r>
      <w:r w:rsidR="00B53353">
        <w:tab/>
      </w:r>
      <w:r w:rsidR="00262A3B">
        <w:t>23</w:t>
      </w:r>
    </w:p>
    <w:p w:rsidR="0028628F" w:rsidRDefault="00FF6241" w:rsidP="00D20F11">
      <w:pPr>
        <w:tabs>
          <w:tab w:val="left" w:pos="8789"/>
        </w:tabs>
      </w:pPr>
      <w:r>
        <w:t xml:space="preserve">IV skyrius. </w:t>
      </w:r>
      <w:r w:rsidR="00D20F11" w:rsidRPr="00042B54">
        <w:t>Mokinių, turinčių specialiųjų ugdymosi poreikių</w:t>
      </w:r>
      <w:r w:rsidR="00D20F11">
        <w:t xml:space="preserve"> (išskyrus atsirandančius dėl</w:t>
      </w:r>
    </w:p>
    <w:p w:rsidR="00D20F11" w:rsidRDefault="00D20F11" w:rsidP="00D20F11">
      <w:pPr>
        <w:tabs>
          <w:tab w:val="left" w:pos="8789"/>
        </w:tabs>
      </w:pPr>
      <w:r>
        <w:t>Išskirtinių gabumų), ugdymo  organizavimas..........................................................................</w:t>
      </w:r>
      <w:r>
        <w:tab/>
      </w:r>
      <w:r>
        <w:tab/>
        <w:t>25</w:t>
      </w:r>
    </w:p>
    <w:p w:rsidR="00FF6241" w:rsidRDefault="00FF6241" w:rsidP="00B53353">
      <w:pPr>
        <w:tabs>
          <w:tab w:val="left" w:pos="8789"/>
        </w:tabs>
      </w:pPr>
      <w:r>
        <w:t>I. Bendrosios nuostatos............................................................................................................</w:t>
      </w:r>
      <w:r>
        <w:tab/>
      </w:r>
      <w:r>
        <w:tab/>
        <w:t>25</w:t>
      </w:r>
    </w:p>
    <w:p w:rsidR="00D20F11" w:rsidRDefault="00D20F11" w:rsidP="00D20F11">
      <w:pPr>
        <w:tabs>
          <w:tab w:val="left" w:pos="8789"/>
        </w:tabs>
      </w:pPr>
      <w:r>
        <w:t xml:space="preserve">II. </w:t>
      </w:r>
      <w:r w:rsidRPr="00042B54">
        <w:t>Mokinių, turinčių specialiųjų ugdymosi poreikių</w:t>
      </w:r>
      <w:r>
        <w:t>, pažangos ir pasiekimų vertinimas........</w:t>
      </w:r>
      <w:r>
        <w:tab/>
      </w:r>
      <w:r>
        <w:tab/>
        <w:t>26</w:t>
      </w:r>
    </w:p>
    <w:p w:rsidR="00B2691D" w:rsidRPr="00042B54" w:rsidRDefault="00D20F11" w:rsidP="00B53353">
      <w:pPr>
        <w:tabs>
          <w:tab w:val="left" w:pos="8789"/>
        </w:tabs>
      </w:pPr>
      <w:r>
        <w:t>I</w:t>
      </w:r>
      <w:r w:rsidR="00FF6241">
        <w:t>I</w:t>
      </w:r>
      <w:r w:rsidR="006B37D5">
        <w:t>I. Specialiosios pedagoginės ir specialiosios pagalbos mokiniams  teikimas</w:t>
      </w:r>
      <w:r w:rsidR="00B53353">
        <w:t>..................</w:t>
      </w:r>
      <w:r w:rsidR="00B2691D" w:rsidRPr="00042B54">
        <w:t>..</w:t>
      </w:r>
      <w:r w:rsidR="00B53353">
        <w:t>...</w:t>
      </w:r>
      <w:r w:rsidR="00B53353">
        <w:tab/>
      </w:r>
      <w:r w:rsidR="00B53353">
        <w:tab/>
      </w:r>
      <w:r w:rsidR="00B2691D" w:rsidRPr="00042B54">
        <w:t>2</w:t>
      </w:r>
      <w:r w:rsidR="006B37D5">
        <w:t>6</w:t>
      </w:r>
    </w:p>
    <w:p w:rsidR="00B2691D" w:rsidRPr="00042B54" w:rsidRDefault="00D20F11" w:rsidP="006B37D5">
      <w:pPr>
        <w:tabs>
          <w:tab w:val="left" w:pos="8789"/>
          <w:tab w:val="left" w:pos="9072"/>
        </w:tabs>
      </w:pPr>
      <w:r>
        <w:t>IV</w:t>
      </w:r>
      <w:r w:rsidR="00B2691D" w:rsidRPr="00042B54">
        <w:t>.</w:t>
      </w:r>
      <w:r w:rsidR="00B53353">
        <w:t xml:space="preserve"> </w:t>
      </w:r>
      <w:r w:rsidR="006B37D5">
        <w:t>Mokinių, turirinčių specialiųjų ugdymosi poreikių, mokymas namie</w:t>
      </w:r>
      <w:r w:rsidR="00B53353">
        <w:t>...............................</w:t>
      </w:r>
      <w:r w:rsidR="00B53353">
        <w:tab/>
      </w:r>
      <w:r w:rsidR="00B53353">
        <w:tab/>
      </w:r>
      <w:r w:rsidR="00B2691D" w:rsidRPr="00042B54">
        <w:t>26</w:t>
      </w:r>
    </w:p>
    <w:p w:rsidR="00B2691D" w:rsidRPr="00042B54" w:rsidRDefault="00B2691D" w:rsidP="00B2691D">
      <w:pPr>
        <w:ind w:firstLine="1296"/>
        <w:jc w:val="center"/>
      </w:pPr>
    </w:p>
    <w:p w:rsidR="00B2691D" w:rsidRPr="00042B54" w:rsidRDefault="00B2691D" w:rsidP="00B2691D"/>
    <w:p w:rsidR="00B2691D" w:rsidRPr="00042B54" w:rsidRDefault="00B2691D" w:rsidP="00B2691D">
      <w:pPr>
        <w:tabs>
          <w:tab w:val="left" w:pos="6120"/>
        </w:tabs>
      </w:pPr>
    </w:p>
    <w:p w:rsidR="00B2691D" w:rsidRPr="00042B54" w:rsidRDefault="00B2691D" w:rsidP="00B2691D"/>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B2691D">
      <w:pPr>
        <w:tabs>
          <w:tab w:val="left" w:pos="6120"/>
        </w:tabs>
        <w:rPr>
          <w:color w:val="0000FF"/>
        </w:rPr>
      </w:pPr>
    </w:p>
    <w:p w:rsidR="00B2691D" w:rsidRPr="00042B54" w:rsidRDefault="00B2691D" w:rsidP="001842F9">
      <w:pPr>
        <w:tabs>
          <w:tab w:val="left" w:pos="6120"/>
        </w:tabs>
        <w:rPr>
          <w:b/>
          <w:caps/>
        </w:rPr>
      </w:pPr>
    </w:p>
    <w:p w:rsidR="00B2691D" w:rsidRPr="00042B54" w:rsidRDefault="00B2691D" w:rsidP="00B2691D">
      <w:pPr>
        <w:tabs>
          <w:tab w:val="left" w:pos="6120"/>
        </w:tabs>
        <w:jc w:val="center"/>
        <w:rPr>
          <w:b/>
          <w:caps/>
        </w:rPr>
      </w:pPr>
    </w:p>
    <w:p w:rsidR="00B2691D" w:rsidRDefault="00B2691D" w:rsidP="00B2691D">
      <w:pPr>
        <w:tabs>
          <w:tab w:val="left" w:pos="6120"/>
        </w:tabs>
        <w:jc w:val="center"/>
        <w:rPr>
          <w:b/>
          <w:caps/>
        </w:rPr>
      </w:pPr>
    </w:p>
    <w:p w:rsidR="00B53353" w:rsidRDefault="00B53353" w:rsidP="00B2691D">
      <w:pPr>
        <w:tabs>
          <w:tab w:val="left" w:pos="6120"/>
        </w:tabs>
        <w:jc w:val="center"/>
        <w:rPr>
          <w:b/>
          <w:caps/>
        </w:rPr>
      </w:pPr>
    </w:p>
    <w:p w:rsidR="00B53353" w:rsidRDefault="00B53353" w:rsidP="00B2691D">
      <w:pPr>
        <w:tabs>
          <w:tab w:val="left" w:pos="6120"/>
        </w:tabs>
        <w:jc w:val="center"/>
        <w:rPr>
          <w:b/>
          <w:caps/>
        </w:rPr>
      </w:pPr>
    </w:p>
    <w:p w:rsidR="00B0420D" w:rsidRDefault="00B0420D" w:rsidP="00B2691D">
      <w:pPr>
        <w:tabs>
          <w:tab w:val="left" w:pos="6120"/>
        </w:tabs>
        <w:jc w:val="center"/>
        <w:rPr>
          <w:b/>
          <w:caps/>
        </w:rPr>
      </w:pPr>
    </w:p>
    <w:p w:rsidR="00B53353" w:rsidRDefault="00B53353" w:rsidP="00B2691D">
      <w:pPr>
        <w:tabs>
          <w:tab w:val="left" w:pos="6120"/>
        </w:tabs>
        <w:jc w:val="center"/>
        <w:rPr>
          <w:b/>
          <w:caps/>
        </w:rPr>
      </w:pPr>
    </w:p>
    <w:p w:rsidR="00003F26" w:rsidRPr="00042B54" w:rsidRDefault="00003F26" w:rsidP="00003F26">
      <w:pPr>
        <w:tabs>
          <w:tab w:val="left" w:pos="6120"/>
        </w:tabs>
        <w:jc w:val="center"/>
        <w:rPr>
          <w:b/>
          <w:caps/>
        </w:rPr>
      </w:pPr>
      <w:r w:rsidRPr="00042B54">
        <w:rPr>
          <w:b/>
          <w:caps/>
        </w:rPr>
        <w:lastRenderedPageBreak/>
        <w:t>Vilniaus Sofijos Kovalevskajos GIMNAZIJOS</w:t>
      </w:r>
    </w:p>
    <w:p w:rsidR="00003F26" w:rsidRPr="00042B54" w:rsidRDefault="00003F26" w:rsidP="00003F26">
      <w:pPr>
        <w:tabs>
          <w:tab w:val="left" w:pos="6120"/>
        </w:tabs>
        <w:jc w:val="center"/>
        <w:rPr>
          <w:b/>
        </w:rPr>
      </w:pPr>
      <w:r w:rsidRPr="00042B54">
        <w:rPr>
          <w:b/>
          <w:caps/>
        </w:rPr>
        <w:t>2017-2018 IR 2018-2019 MOKSLO metų pagrindinio ir vidurinio ugdymo programų</w:t>
      </w:r>
      <w:r w:rsidRPr="00042B54">
        <w:rPr>
          <w:b/>
        </w:rPr>
        <w:t xml:space="preserve"> UGDYMO PLANAS</w:t>
      </w:r>
    </w:p>
    <w:p w:rsidR="00954FDF" w:rsidRDefault="00954FDF" w:rsidP="00954FDF">
      <w:pPr>
        <w:tabs>
          <w:tab w:val="left" w:pos="720"/>
        </w:tabs>
        <w:jc w:val="center"/>
        <w:rPr>
          <w:b/>
        </w:rPr>
      </w:pPr>
    </w:p>
    <w:p w:rsidR="00954FDF" w:rsidRPr="00042B54" w:rsidRDefault="00954FDF" w:rsidP="00954FDF">
      <w:pPr>
        <w:tabs>
          <w:tab w:val="left" w:pos="720"/>
        </w:tabs>
        <w:jc w:val="center"/>
        <w:rPr>
          <w:b/>
        </w:rPr>
      </w:pPr>
      <w:r w:rsidRPr="00042B54">
        <w:rPr>
          <w:b/>
        </w:rPr>
        <w:t>I SKYRIUS</w:t>
      </w:r>
    </w:p>
    <w:p w:rsidR="00B2691D" w:rsidRPr="00042B54" w:rsidRDefault="00B2691D" w:rsidP="00B2691D"/>
    <w:p w:rsidR="00B2691D" w:rsidRPr="00042B54" w:rsidRDefault="00B2691D" w:rsidP="00B2691D">
      <w:pPr>
        <w:tabs>
          <w:tab w:val="left" w:pos="720"/>
        </w:tabs>
        <w:jc w:val="center"/>
        <w:outlineLvl w:val="0"/>
        <w:rPr>
          <w:b/>
        </w:rPr>
      </w:pPr>
      <w:r w:rsidRPr="00042B54">
        <w:rPr>
          <w:b/>
        </w:rPr>
        <w:t>I. BENDROSIOS NUOSTATOS</w:t>
      </w:r>
    </w:p>
    <w:p w:rsidR="00B2691D" w:rsidRPr="00042B54" w:rsidRDefault="00B2691D" w:rsidP="00B2691D">
      <w:pPr>
        <w:tabs>
          <w:tab w:val="left" w:pos="720"/>
        </w:tabs>
        <w:jc w:val="center"/>
      </w:pPr>
    </w:p>
    <w:p w:rsidR="00B2691D" w:rsidRPr="00042B54" w:rsidRDefault="00B2691D" w:rsidP="00D909FD">
      <w:pPr>
        <w:tabs>
          <w:tab w:val="left" w:pos="567"/>
        </w:tabs>
        <w:jc w:val="both"/>
      </w:pPr>
      <w:r w:rsidRPr="00042B54">
        <w:t xml:space="preserve">          1. Vilniaus Sofijos Kovalevskajos </w:t>
      </w:r>
      <w:r w:rsidR="00003F26" w:rsidRPr="00042B54">
        <w:t>gimnazijos</w:t>
      </w:r>
      <w:r w:rsidRPr="00042B54">
        <w:t xml:space="preserve"> (toliau – </w:t>
      </w:r>
      <w:r w:rsidR="00003F26" w:rsidRPr="00042B54">
        <w:t>Gimnazijos</w:t>
      </w:r>
      <w:r w:rsidRPr="00042B54">
        <w:t>)  201</w:t>
      </w:r>
      <w:r w:rsidR="00003F26" w:rsidRPr="00042B54">
        <w:t>7</w:t>
      </w:r>
      <w:r w:rsidRPr="00042B54">
        <w:t>-201</w:t>
      </w:r>
      <w:r w:rsidR="00003F26" w:rsidRPr="00042B54">
        <w:t>8 ir 2018-2019 mokslo</w:t>
      </w:r>
      <w:r w:rsidRPr="00042B54">
        <w:t xml:space="preserve"> metų pagrindinio ir vidurinio  ugdymo programų ugdymo planas (toliau –Ugdymo planas) reglamentuoja pagrindinio</w:t>
      </w:r>
      <w:r w:rsidR="00003F26" w:rsidRPr="00042B54">
        <w:t xml:space="preserve"> ugdymo II dalies</w:t>
      </w:r>
      <w:r w:rsidRPr="00042B54">
        <w:t xml:space="preserve"> ir vidurinio  ugdymo progra</w:t>
      </w:r>
      <w:r w:rsidR="00003F26" w:rsidRPr="00042B54">
        <w:t xml:space="preserve">mų ir su jomis susijusių neformaliojo vaikų švietimo programų </w:t>
      </w:r>
      <w:r w:rsidRPr="00042B54">
        <w:t xml:space="preserve"> įgyvendinimą Vilniaus Sofijos Kovalevskajos </w:t>
      </w:r>
      <w:r w:rsidR="00003F26" w:rsidRPr="00042B54">
        <w:t>gimnazijoje.</w:t>
      </w:r>
    </w:p>
    <w:p w:rsidR="00B2691D" w:rsidRPr="00042B54" w:rsidRDefault="00B2691D" w:rsidP="00D909FD">
      <w:pPr>
        <w:tabs>
          <w:tab w:val="left" w:pos="567"/>
        </w:tabs>
        <w:jc w:val="both"/>
      </w:pPr>
      <w:r w:rsidRPr="00042B54">
        <w:t xml:space="preserve">          2. Ugdymo plano paskirtis - formuoti ugdymo turinį ir organizuoti procesą taip, kad kiekvienas </w:t>
      </w:r>
      <w:r w:rsidR="00003F26" w:rsidRPr="00042B54">
        <w:t xml:space="preserve">mokinys </w:t>
      </w:r>
      <w:r w:rsidRPr="00042B54">
        <w:t xml:space="preserve"> pasiektų </w:t>
      </w:r>
      <w:r w:rsidR="00462E29" w:rsidRPr="00042B54">
        <w:t xml:space="preserve">asmeninės pažangos ir </w:t>
      </w:r>
      <w:r w:rsidRPr="00042B54">
        <w:t>geresnių ugdymo(si) rezultatų ir įgytų mokymuisi visą gyvenimą būtinų bendrųjų ir dalykinių kompetencijų.</w:t>
      </w:r>
    </w:p>
    <w:p w:rsidR="00B2691D" w:rsidRPr="00042B54" w:rsidRDefault="00B2691D" w:rsidP="00D909FD">
      <w:pPr>
        <w:tabs>
          <w:tab w:val="left" w:pos="567"/>
          <w:tab w:val="left" w:pos="851"/>
        </w:tabs>
        <w:jc w:val="both"/>
      </w:pPr>
      <w:r w:rsidRPr="00042B54">
        <w:t xml:space="preserve">         3. Ugdymo plano uždaviniai: </w:t>
      </w:r>
    </w:p>
    <w:p w:rsidR="00B2691D" w:rsidRPr="00042B54" w:rsidRDefault="00B2691D" w:rsidP="00D909FD">
      <w:pPr>
        <w:tabs>
          <w:tab w:val="left" w:pos="567"/>
          <w:tab w:val="left" w:pos="851"/>
        </w:tabs>
        <w:jc w:val="both"/>
      </w:pPr>
      <w:r w:rsidRPr="00042B54">
        <w:t xml:space="preserve">         3.1. nustatyti pamokų skaičių, skirtą pagrindinio ir vidurinio ugdymo programoms įgyvendinti;</w:t>
      </w:r>
    </w:p>
    <w:p w:rsidR="00B2691D" w:rsidRPr="00042B54" w:rsidRDefault="00B2691D" w:rsidP="00D909FD">
      <w:pPr>
        <w:tabs>
          <w:tab w:val="left" w:pos="567"/>
          <w:tab w:val="left" w:pos="851"/>
        </w:tabs>
        <w:jc w:val="both"/>
      </w:pPr>
      <w:r w:rsidRPr="00042B54">
        <w:t xml:space="preserve">         3.2. numatyti gaires ugdymo proces</w:t>
      </w:r>
      <w:r w:rsidR="00462E29" w:rsidRPr="00042B54">
        <w:t xml:space="preserve">o dalyvių sąveikai ugdymo(si) procese siekiant </w:t>
      </w:r>
      <w:r w:rsidRPr="00042B54">
        <w:t xml:space="preserve">įgyvendinti </w:t>
      </w:r>
      <w:r w:rsidR="00462E29" w:rsidRPr="00042B54">
        <w:t>personalizuotą ir savivaldų mokymąsi.</w:t>
      </w:r>
    </w:p>
    <w:p w:rsidR="00B2691D" w:rsidRPr="00042B54" w:rsidRDefault="00B2691D" w:rsidP="00D909FD">
      <w:pPr>
        <w:tabs>
          <w:tab w:val="left" w:pos="567"/>
        </w:tabs>
        <w:jc w:val="both"/>
      </w:pPr>
      <w:r w:rsidRPr="00042B54">
        <w:t xml:space="preserve">         4. Ugdymo plane vartojamos sąvokos:   </w:t>
      </w:r>
    </w:p>
    <w:p w:rsidR="00B2691D" w:rsidRPr="00042B54" w:rsidRDefault="0021722B" w:rsidP="00D909FD">
      <w:pPr>
        <w:tabs>
          <w:tab w:val="left" w:pos="567"/>
        </w:tabs>
        <w:jc w:val="both"/>
      </w:pPr>
      <w:r>
        <w:tab/>
      </w:r>
      <w:r w:rsidR="00B53353" w:rsidRPr="00B53353">
        <w:t>4.1.</w:t>
      </w:r>
      <w:r w:rsidR="00B53353">
        <w:rPr>
          <w:b/>
        </w:rPr>
        <w:t xml:space="preserve"> </w:t>
      </w:r>
      <w:r w:rsidR="00B2691D" w:rsidRPr="00042B54">
        <w:rPr>
          <w:b/>
        </w:rPr>
        <w:t>Dalyko modulis</w:t>
      </w:r>
      <w:r w:rsidR="00B2691D" w:rsidRPr="00042B54">
        <w:t xml:space="preserve"> – apibrėžta, savarankiška ir kryptinga ugdymo programos dalis.</w:t>
      </w:r>
    </w:p>
    <w:p w:rsidR="00B2691D" w:rsidRPr="00042B54" w:rsidRDefault="00B53353" w:rsidP="00D909FD">
      <w:pPr>
        <w:ind w:firstLine="567"/>
        <w:jc w:val="both"/>
      </w:pPr>
      <w:r w:rsidRPr="00B53353">
        <w:t>4.2.</w:t>
      </w:r>
      <w:r w:rsidR="00737E0B">
        <w:t xml:space="preserve"> </w:t>
      </w:r>
      <w:r w:rsidR="00B2691D" w:rsidRPr="00042B54">
        <w:rPr>
          <w:b/>
        </w:rPr>
        <w:t>Kontrolinis darbas</w:t>
      </w:r>
      <w:r w:rsidR="00B2691D" w:rsidRPr="00042B54">
        <w:t xml:space="preserve"> – žinių, gebėjimų, įgūdžių </w:t>
      </w:r>
      <w:r w:rsidR="00462E29" w:rsidRPr="00042B54">
        <w:t>parodymas arba mokinio</w:t>
      </w:r>
      <w:r w:rsidR="00B2691D" w:rsidRPr="00042B54">
        <w:t xml:space="preserve"> žini</w:t>
      </w:r>
      <w:r w:rsidR="00462E29" w:rsidRPr="00042B54">
        <w:t>a</w:t>
      </w:r>
      <w:r w:rsidR="00B2691D" w:rsidRPr="00042B54">
        <w:t>s, gebėjim</w:t>
      </w:r>
      <w:r w:rsidR="00462E29" w:rsidRPr="00042B54">
        <w:t>u</w:t>
      </w:r>
      <w:r w:rsidR="00B2691D" w:rsidRPr="00042B54">
        <w:t>s, įgūdži</w:t>
      </w:r>
      <w:r w:rsidR="00462E29" w:rsidRPr="00042B54">
        <w:t>us patikrinantis</w:t>
      </w:r>
      <w:r w:rsidR="00B2691D" w:rsidRPr="00042B54">
        <w:t xml:space="preserve"> ir formaliai vertinamas darbas, kuriam atlikti skiriama ne mažiau kaip 30 minučių.</w:t>
      </w:r>
    </w:p>
    <w:p w:rsidR="00B2691D" w:rsidRPr="00042B54" w:rsidRDefault="00B53353" w:rsidP="00D909FD">
      <w:pPr>
        <w:ind w:firstLine="567"/>
        <w:jc w:val="both"/>
      </w:pPr>
      <w:r w:rsidRPr="00B53353">
        <w:t>4.3.</w:t>
      </w:r>
      <w:r>
        <w:rPr>
          <w:b/>
        </w:rPr>
        <w:t xml:space="preserve"> </w:t>
      </w:r>
      <w:r w:rsidR="00B2691D" w:rsidRPr="00042B54">
        <w:rPr>
          <w:b/>
        </w:rPr>
        <w:t>Laikinoji</w:t>
      </w:r>
      <w:r w:rsidR="00A2033B">
        <w:rPr>
          <w:b/>
        </w:rPr>
        <w:t xml:space="preserve"> </w:t>
      </w:r>
      <w:r w:rsidR="00B2691D" w:rsidRPr="00042B54">
        <w:rPr>
          <w:b/>
        </w:rPr>
        <w:t>grupė</w:t>
      </w:r>
      <w:r w:rsidR="00A2033B">
        <w:rPr>
          <w:b/>
        </w:rPr>
        <w:t xml:space="preserve"> </w:t>
      </w:r>
      <w:r w:rsidR="00B2691D" w:rsidRPr="00042B54">
        <w:t xml:space="preserve">– mokinių grupė, sudaryta dalyko moduliui ar dalykui diferencijuotai mokytis, mokymosi pagalbai teikti.  </w:t>
      </w:r>
    </w:p>
    <w:p w:rsidR="00B2691D" w:rsidRPr="00042B54" w:rsidRDefault="00B53353" w:rsidP="00D909FD">
      <w:pPr>
        <w:tabs>
          <w:tab w:val="left" w:pos="567"/>
        </w:tabs>
        <w:jc w:val="both"/>
      </w:pPr>
      <w:r>
        <w:rPr>
          <w:b/>
        </w:rPr>
        <w:tab/>
      </w:r>
      <w:r w:rsidRPr="00B53353">
        <w:t>4.4.</w:t>
      </w:r>
      <w:r>
        <w:rPr>
          <w:b/>
        </w:rPr>
        <w:t xml:space="preserve"> </w:t>
      </w:r>
      <w:r w:rsidR="00B2691D" w:rsidRPr="00042B54">
        <w:rPr>
          <w:b/>
        </w:rPr>
        <w:t xml:space="preserve">Pamoka </w:t>
      </w:r>
      <w:r w:rsidR="00B2691D" w:rsidRPr="00042B54">
        <w:t xml:space="preserve">– pagrindinė nustatytos trukmės nepertraukiamo mokymosi organizavimo forma. </w:t>
      </w:r>
    </w:p>
    <w:p w:rsidR="00B2691D" w:rsidRPr="00042B54" w:rsidRDefault="00B53353" w:rsidP="00D909FD">
      <w:pPr>
        <w:ind w:firstLine="567"/>
        <w:jc w:val="both"/>
      </w:pPr>
      <w:r w:rsidRPr="00B53353">
        <w:t>4.5.</w:t>
      </w:r>
      <w:r>
        <w:rPr>
          <w:b/>
        </w:rPr>
        <w:t xml:space="preserve"> </w:t>
      </w:r>
      <w:r w:rsidR="00B2691D" w:rsidRPr="00042B54">
        <w:rPr>
          <w:b/>
        </w:rPr>
        <w:t>Specialioji pamoka</w:t>
      </w:r>
      <w:r w:rsidR="00B2691D" w:rsidRPr="00042B54">
        <w:t xml:space="preserve"> – pamoka mokiniams, turintiems specialiųjų ugdymosi poreikių, skirta įgimtiems ar įgytiems sutrikimams kompensuoti, išskirtiniams asmens gabumas ugdyti.  </w:t>
      </w:r>
    </w:p>
    <w:p w:rsidR="00B2691D" w:rsidRPr="00042B54" w:rsidRDefault="00B53353" w:rsidP="00D909FD">
      <w:pPr>
        <w:ind w:firstLine="567"/>
        <w:jc w:val="both"/>
        <w:rPr>
          <w:b/>
        </w:rPr>
      </w:pPr>
      <w:r w:rsidRPr="00B53353">
        <w:t>4.6.</w:t>
      </w:r>
      <w:r>
        <w:rPr>
          <w:b/>
        </w:rPr>
        <w:t xml:space="preserve"> </w:t>
      </w:r>
      <w:r w:rsidR="00B2691D" w:rsidRPr="00042B54">
        <w:rPr>
          <w:b/>
        </w:rPr>
        <w:t>Ugdymo planas</w:t>
      </w:r>
      <w:r w:rsidR="00B2691D" w:rsidRPr="00042B54">
        <w:t xml:space="preserve"> – ugdymo programos įgyvendinimo aprašas.</w:t>
      </w:r>
    </w:p>
    <w:p w:rsidR="00B2691D" w:rsidRPr="00042B54" w:rsidRDefault="00B2691D" w:rsidP="00D909FD">
      <w:pPr>
        <w:tabs>
          <w:tab w:val="left" w:pos="567"/>
        </w:tabs>
        <w:jc w:val="both"/>
        <w:rPr>
          <w:lang w:eastAsia="lt-LT"/>
        </w:rPr>
      </w:pPr>
      <w:r w:rsidRPr="00042B54">
        <w:rPr>
          <w:lang w:eastAsia="lt-LT"/>
        </w:rPr>
        <w:t xml:space="preserve">        </w:t>
      </w:r>
      <w:r w:rsidR="00B53353">
        <w:rPr>
          <w:lang w:eastAsia="lt-LT"/>
        </w:rPr>
        <w:tab/>
      </w:r>
      <w:r w:rsidRPr="00042B54">
        <w:rPr>
          <w:lang w:eastAsia="lt-LT"/>
        </w:rPr>
        <w:t>4.</w:t>
      </w:r>
      <w:r w:rsidR="00B53353">
        <w:rPr>
          <w:lang w:eastAsia="lt-LT"/>
        </w:rPr>
        <w:t>7</w:t>
      </w:r>
      <w:r w:rsidRPr="00042B54">
        <w:rPr>
          <w:lang w:eastAsia="lt-LT"/>
        </w:rPr>
        <w:t xml:space="preserve">. Kitos Ugdymo plane vartojamos sąvokos atitinka Lietuvos Respublikos švietimo įstatyme ir kituose švietimą reglamentuojančiuose teisės </w:t>
      </w:r>
      <w:smartTag w:uri="schemas-tilde-lt/tildestengine" w:element="templates">
        <w:smartTagPr>
          <w:attr w:name="text" w:val="aktuose"/>
          <w:attr w:name="id" w:val="-1"/>
          <w:attr w:name="baseform" w:val="akt|as"/>
        </w:smartTagPr>
        <w:r w:rsidRPr="00042B54">
          <w:rPr>
            <w:lang w:eastAsia="lt-LT"/>
          </w:rPr>
          <w:t>aktuose</w:t>
        </w:r>
      </w:smartTag>
      <w:r w:rsidRPr="00042B54">
        <w:rPr>
          <w:lang w:eastAsia="lt-LT"/>
        </w:rPr>
        <w:t xml:space="preserve"> vartojamas sąvokas. </w:t>
      </w:r>
    </w:p>
    <w:p w:rsidR="00B2691D" w:rsidRPr="00042B54" w:rsidRDefault="00B2691D" w:rsidP="00D909FD">
      <w:pPr>
        <w:tabs>
          <w:tab w:val="left" w:pos="2805"/>
        </w:tabs>
        <w:jc w:val="both"/>
      </w:pPr>
    </w:p>
    <w:p w:rsidR="00462E29" w:rsidRPr="00042B54" w:rsidRDefault="00462E29" w:rsidP="00B2691D">
      <w:pPr>
        <w:tabs>
          <w:tab w:val="left" w:pos="2805"/>
        </w:tabs>
      </w:pPr>
    </w:p>
    <w:p w:rsidR="00B2691D" w:rsidRPr="00042B54" w:rsidRDefault="00B2691D" w:rsidP="00B2691D">
      <w:pPr>
        <w:tabs>
          <w:tab w:val="left" w:pos="720"/>
        </w:tabs>
        <w:jc w:val="center"/>
        <w:outlineLvl w:val="0"/>
        <w:rPr>
          <w:b/>
        </w:rPr>
      </w:pPr>
      <w:r w:rsidRPr="00042B54">
        <w:rPr>
          <w:b/>
        </w:rPr>
        <w:t xml:space="preserve">II. </w:t>
      </w:r>
      <w:r w:rsidR="00462E29" w:rsidRPr="00042B54">
        <w:rPr>
          <w:b/>
          <w:bCs/>
        </w:rPr>
        <w:t>MOKSLO METŲ TRUKMĖ. UGDYMO ORGANIZAVIMAS</w:t>
      </w:r>
    </w:p>
    <w:p w:rsidR="00462E29" w:rsidRPr="00042B54" w:rsidRDefault="00462E29" w:rsidP="00B2691D">
      <w:pPr>
        <w:tabs>
          <w:tab w:val="left" w:pos="720"/>
        </w:tabs>
        <w:jc w:val="center"/>
        <w:outlineLvl w:val="0"/>
        <w:rPr>
          <w:b/>
        </w:rPr>
      </w:pPr>
    </w:p>
    <w:p w:rsidR="00200A0B" w:rsidRPr="00042B54" w:rsidRDefault="007710F1" w:rsidP="00D909FD">
      <w:pPr>
        <w:ind w:firstLine="567"/>
        <w:jc w:val="both"/>
      </w:pPr>
      <w:r w:rsidRPr="00042B54">
        <w:t xml:space="preserve">5. </w:t>
      </w:r>
      <w:r w:rsidR="00200A0B" w:rsidRPr="00042B54">
        <w:t>Ugdymo organizavimas I – IV gimnazijos klasėse:</w:t>
      </w:r>
    </w:p>
    <w:p w:rsidR="007710F1" w:rsidRPr="00042B54" w:rsidRDefault="00200A0B" w:rsidP="00D909FD">
      <w:pPr>
        <w:ind w:firstLine="567"/>
        <w:jc w:val="both"/>
      </w:pPr>
      <w:r w:rsidRPr="00042B54">
        <w:t xml:space="preserve">5.1. </w:t>
      </w:r>
      <w:r w:rsidR="007710F1" w:rsidRPr="00042B54">
        <w:t>2017–2018 mokslo metai.</w:t>
      </w:r>
    </w:p>
    <w:p w:rsidR="007710F1" w:rsidRPr="0019012E" w:rsidRDefault="007710F1" w:rsidP="00D909FD">
      <w:pPr>
        <w:ind w:firstLine="567"/>
        <w:jc w:val="both"/>
      </w:pPr>
      <w:r w:rsidRPr="0019012E">
        <w:t xml:space="preserve">5.1.1. Mokslo metų ir ugdymo proceso pradžia –2017 m. rugsėjo 1 d. </w:t>
      </w:r>
    </w:p>
    <w:p w:rsidR="007710F1" w:rsidRPr="00042B54" w:rsidRDefault="00E931DE" w:rsidP="00D909FD">
      <w:pPr>
        <w:ind w:firstLine="567"/>
        <w:jc w:val="both"/>
      </w:pPr>
      <w:r>
        <w:t>5.1.2. Ugdymo proceso trukmė I-</w:t>
      </w:r>
      <w:r w:rsidR="007710F1" w:rsidRPr="00042B54">
        <w:t>III gimnazijos klasės mokiniams –</w:t>
      </w:r>
      <w:r>
        <w:t xml:space="preserve"> </w:t>
      </w:r>
      <w:r w:rsidR="007710F1" w:rsidRPr="00042B54">
        <w:t>181 ugdymo diena, IV gimnazijos klasės mokiniams –166 ugdymo dienos</w:t>
      </w:r>
      <w:r w:rsidR="00DA45EE" w:rsidRPr="00042B54">
        <w:t xml:space="preserve"> (2017-09-01 – 2018-05-25)</w:t>
      </w:r>
      <w:r w:rsidR="007710F1" w:rsidRPr="00042B54">
        <w:t xml:space="preserve">. </w:t>
      </w:r>
    </w:p>
    <w:p w:rsidR="007710F1" w:rsidRDefault="007710F1" w:rsidP="00D909FD">
      <w:pPr>
        <w:ind w:firstLine="567"/>
        <w:jc w:val="both"/>
      </w:pPr>
      <w:r w:rsidRPr="00042B54">
        <w:t>5.1.3.</w:t>
      </w:r>
      <w:r w:rsidR="00E931DE">
        <w:t xml:space="preserve"> </w:t>
      </w:r>
      <w:r w:rsidRPr="00042B54">
        <w:t>Ugdymo procese skiriamos atostogos:</w:t>
      </w:r>
    </w:p>
    <w:p w:rsidR="00E931DE" w:rsidRPr="00042B54" w:rsidRDefault="00E931DE" w:rsidP="00D909FD">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918"/>
      </w:tblGrid>
      <w:tr w:rsidR="007710F1" w:rsidRPr="00042B54">
        <w:tc>
          <w:tcPr>
            <w:tcW w:w="3936" w:type="dxa"/>
          </w:tcPr>
          <w:p w:rsidR="007710F1" w:rsidRPr="00042B54" w:rsidRDefault="007710F1" w:rsidP="00D909FD">
            <w:pPr>
              <w:jc w:val="both"/>
              <w:rPr>
                <w:lang w:eastAsia="lt-LT" w:bidi="lo-LA"/>
              </w:rPr>
            </w:pPr>
            <w:r w:rsidRPr="00042B54">
              <w:rPr>
                <w:lang w:eastAsia="lt-LT" w:bidi="lo-LA"/>
              </w:rPr>
              <w:t>Rudens atostogos</w:t>
            </w:r>
          </w:p>
        </w:tc>
        <w:tc>
          <w:tcPr>
            <w:tcW w:w="5918" w:type="dxa"/>
          </w:tcPr>
          <w:p w:rsidR="007710F1" w:rsidRPr="00042B54" w:rsidRDefault="007710F1" w:rsidP="00D909FD">
            <w:pPr>
              <w:jc w:val="both"/>
              <w:rPr>
                <w:lang w:eastAsia="lt-LT" w:bidi="lo-LA"/>
              </w:rPr>
            </w:pPr>
            <w:smartTag w:uri="urn:schemas-microsoft-com:office:smarttags" w:element="metricconverter">
              <w:smartTagPr>
                <w:attr w:name="ProductID" w:val="2017 m"/>
              </w:smartTagPr>
              <w:r w:rsidRPr="00042B54">
                <w:rPr>
                  <w:lang w:eastAsia="lt-LT" w:bidi="lo-LA"/>
                </w:rPr>
                <w:t>2017 m</w:t>
              </w:r>
            </w:smartTag>
            <w:r w:rsidRPr="00042B54">
              <w:rPr>
                <w:lang w:eastAsia="lt-LT" w:bidi="lo-LA"/>
              </w:rPr>
              <w:t>. spalio 30 d. –</w:t>
            </w:r>
            <w:r w:rsidR="00E931DE">
              <w:rPr>
                <w:lang w:eastAsia="lt-LT" w:bidi="lo-LA"/>
              </w:rPr>
              <w:t xml:space="preserve"> </w:t>
            </w:r>
            <w:r w:rsidRPr="00042B54">
              <w:rPr>
                <w:lang w:eastAsia="lt-LT" w:bidi="lo-LA"/>
              </w:rPr>
              <w:t>lapkričio 3 d.</w:t>
            </w:r>
          </w:p>
        </w:tc>
      </w:tr>
      <w:tr w:rsidR="007710F1" w:rsidRPr="00042B54">
        <w:tc>
          <w:tcPr>
            <w:tcW w:w="3936" w:type="dxa"/>
          </w:tcPr>
          <w:p w:rsidR="007710F1" w:rsidRPr="00042B54" w:rsidRDefault="007710F1" w:rsidP="00D909FD">
            <w:pPr>
              <w:jc w:val="both"/>
              <w:rPr>
                <w:lang w:eastAsia="lt-LT" w:bidi="lo-LA"/>
              </w:rPr>
            </w:pPr>
            <w:r w:rsidRPr="00042B54">
              <w:rPr>
                <w:lang w:eastAsia="lt-LT" w:bidi="lo-LA"/>
              </w:rPr>
              <w:t>Žiemos (Kalėdų) atostogos</w:t>
            </w:r>
          </w:p>
        </w:tc>
        <w:tc>
          <w:tcPr>
            <w:tcW w:w="5918" w:type="dxa"/>
          </w:tcPr>
          <w:p w:rsidR="007710F1" w:rsidRPr="00042B54" w:rsidRDefault="007710F1" w:rsidP="00D909FD">
            <w:pPr>
              <w:jc w:val="both"/>
              <w:rPr>
                <w:lang w:eastAsia="lt-LT" w:bidi="lo-LA"/>
              </w:rPr>
            </w:pPr>
            <w:smartTag w:uri="urn:schemas-microsoft-com:office:smarttags" w:element="metricconverter">
              <w:smartTagPr>
                <w:attr w:name="ProductID" w:val="2017 m"/>
              </w:smartTagPr>
              <w:r w:rsidRPr="00042B54">
                <w:rPr>
                  <w:lang w:eastAsia="lt-LT" w:bidi="lo-LA"/>
                </w:rPr>
                <w:t>2017 m</w:t>
              </w:r>
            </w:smartTag>
            <w:r w:rsidRPr="00042B54">
              <w:rPr>
                <w:lang w:eastAsia="lt-LT" w:bidi="lo-LA"/>
              </w:rPr>
              <w:t>. gruodžio 27 d. –</w:t>
            </w:r>
            <w:r w:rsidR="00E931DE">
              <w:rPr>
                <w:lang w:eastAsia="lt-LT" w:bidi="lo-LA"/>
              </w:rPr>
              <w:t xml:space="preserve"> </w:t>
            </w:r>
            <w:smartTag w:uri="urn:schemas-microsoft-com:office:smarttags" w:element="metricconverter">
              <w:smartTagPr>
                <w:attr w:name="ProductID" w:val="2018 m"/>
              </w:smartTagPr>
              <w:r w:rsidRPr="00042B54">
                <w:rPr>
                  <w:lang w:eastAsia="lt-LT" w:bidi="lo-LA"/>
                </w:rPr>
                <w:t>2018 m</w:t>
              </w:r>
            </w:smartTag>
            <w:r w:rsidRPr="00042B54">
              <w:rPr>
                <w:lang w:eastAsia="lt-LT" w:bidi="lo-LA"/>
              </w:rPr>
              <w:t>. sausio 3 d.</w:t>
            </w:r>
          </w:p>
        </w:tc>
      </w:tr>
      <w:tr w:rsidR="007710F1" w:rsidRPr="00042B54">
        <w:tc>
          <w:tcPr>
            <w:tcW w:w="3936" w:type="dxa"/>
          </w:tcPr>
          <w:p w:rsidR="007710F1" w:rsidRPr="00042B54" w:rsidRDefault="007710F1" w:rsidP="00D909FD">
            <w:pPr>
              <w:jc w:val="both"/>
              <w:rPr>
                <w:lang w:eastAsia="lt-LT" w:bidi="lo-LA"/>
              </w:rPr>
            </w:pPr>
            <w:r w:rsidRPr="00042B54">
              <w:rPr>
                <w:lang w:eastAsia="lt-LT" w:bidi="lo-LA"/>
              </w:rPr>
              <w:t>Žiemos atostogos</w:t>
            </w:r>
          </w:p>
        </w:tc>
        <w:tc>
          <w:tcPr>
            <w:tcW w:w="5918" w:type="dxa"/>
          </w:tcPr>
          <w:p w:rsidR="007710F1" w:rsidRPr="00042B54" w:rsidRDefault="007710F1" w:rsidP="00D909FD">
            <w:pPr>
              <w:jc w:val="both"/>
              <w:rPr>
                <w:lang w:eastAsia="lt-LT" w:bidi="lo-LA"/>
              </w:rPr>
            </w:pPr>
            <w:smartTag w:uri="urn:schemas-microsoft-com:office:smarttags" w:element="metricconverter">
              <w:smartTagPr>
                <w:attr w:name="ProductID" w:val="2018 m"/>
              </w:smartTagPr>
              <w:r w:rsidRPr="00042B54">
                <w:rPr>
                  <w:lang w:eastAsia="lt-LT" w:bidi="lo-LA"/>
                </w:rPr>
                <w:t>2018 m</w:t>
              </w:r>
            </w:smartTag>
            <w:r w:rsidRPr="00042B54">
              <w:rPr>
                <w:lang w:eastAsia="lt-LT" w:bidi="lo-LA"/>
              </w:rPr>
              <w:t>. vasario 19 d. –</w:t>
            </w:r>
            <w:r w:rsidR="00E931DE">
              <w:rPr>
                <w:lang w:eastAsia="lt-LT" w:bidi="lo-LA"/>
              </w:rPr>
              <w:t xml:space="preserve"> </w:t>
            </w:r>
            <w:r w:rsidRPr="00042B54">
              <w:rPr>
                <w:lang w:eastAsia="lt-LT" w:bidi="lo-LA"/>
              </w:rPr>
              <w:t>vasario 23 d.</w:t>
            </w:r>
          </w:p>
        </w:tc>
      </w:tr>
      <w:tr w:rsidR="007710F1" w:rsidRPr="00042B54">
        <w:tc>
          <w:tcPr>
            <w:tcW w:w="3936" w:type="dxa"/>
          </w:tcPr>
          <w:p w:rsidR="007710F1" w:rsidRPr="00042B54" w:rsidRDefault="00D80937" w:rsidP="00D909FD">
            <w:pPr>
              <w:jc w:val="both"/>
              <w:rPr>
                <w:lang w:eastAsia="lt-LT" w:bidi="lo-LA"/>
              </w:rPr>
            </w:pPr>
            <w:r w:rsidRPr="00042B54">
              <w:rPr>
                <w:lang w:eastAsia="lt-LT" w:bidi="lo-LA"/>
              </w:rPr>
              <w:t>Pavasario (Velykų) atostogos</w:t>
            </w:r>
          </w:p>
        </w:tc>
        <w:tc>
          <w:tcPr>
            <w:tcW w:w="5918" w:type="dxa"/>
          </w:tcPr>
          <w:p w:rsidR="007710F1" w:rsidRPr="00042B54" w:rsidRDefault="00D80937" w:rsidP="00D909FD">
            <w:pPr>
              <w:jc w:val="both"/>
              <w:rPr>
                <w:lang w:eastAsia="lt-LT" w:bidi="lo-LA"/>
              </w:rPr>
            </w:pPr>
            <w:smartTag w:uri="urn:schemas-microsoft-com:office:smarttags" w:element="metricconverter">
              <w:smartTagPr>
                <w:attr w:name="ProductID" w:val="2018 m"/>
              </w:smartTagPr>
              <w:r w:rsidRPr="00042B54">
                <w:rPr>
                  <w:lang w:eastAsia="lt-LT" w:bidi="lo-LA"/>
                </w:rPr>
                <w:t>2018 m</w:t>
              </w:r>
            </w:smartTag>
            <w:r w:rsidRPr="00042B54">
              <w:rPr>
                <w:lang w:eastAsia="lt-LT" w:bidi="lo-LA"/>
              </w:rPr>
              <w:t xml:space="preserve">. balandžio 3 d. </w:t>
            </w:r>
            <w:r w:rsidR="00E931DE">
              <w:rPr>
                <w:lang w:eastAsia="lt-LT" w:bidi="lo-LA"/>
              </w:rPr>
              <w:t xml:space="preserve">– </w:t>
            </w:r>
            <w:r w:rsidRPr="00042B54">
              <w:rPr>
                <w:lang w:eastAsia="lt-LT" w:bidi="lo-LA"/>
              </w:rPr>
              <w:t>balandžio 6 d.</w:t>
            </w:r>
          </w:p>
        </w:tc>
      </w:tr>
    </w:tbl>
    <w:p w:rsidR="00E931DE" w:rsidRDefault="00E931DE" w:rsidP="00E931DE">
      <w:pPr>
        <w:ind w:firstLine="567"/>
      </w:pPr>
    </w:p>
    <w:p w:rsidR="00200A0B" w:rsidRPr="00042B54" w:rsidRDefault="00200A0B" w:rsidP="00D909FD">
      <w:pPr>
        <w:ind w:firstLine="567"/>
        <w:jc w:val="both"/>
      </w:pPr>
      <w:r w:rsidRPr="00042B54">
        <w:lastRenderedPageBreak/>
        <w:t xml:space="preserve">5.1.4.Vasaros atostogos - I-III klasių mokiniams </w:t>
      </w:r>
      <w:r w:rsidR="00A463D5" w:rsidRPr="00042B54">
        <w:t xml:space="preserve">nuo </w:t>
      </w:r>
      <w:smartTag w:uri="urn:schemas-microsoft-com:office:smarttags" w:element="metricconverter">
        <w:smartTagPr>
          <w:attr w:name="ProductID" w:val="2018 m"/>
        </w:smartTagPr>
        <w:r w:rsidRPr="00042B54">
          <w:t>2018 m</w:t>
        </w:r>
      </w:smartTag>
      <w:r w:rsidRPr="00042B54">
        <w:t>. birželio</w:t>
      </w:r>
      <w:r w:rsidR="00A463D5" w:rsidRPr="00042B54">
        <w:t xml:space="preserve">18 </w:t>
      </w:r>
      <w:r w:rsidRPr="00042B54">
        <w:t xml:space="preserve">d. </w:t>
      </w:r>
      <w:r w:rsidR="00A463D5" w:rsidRPr="00042B54">
        <w:t xml:space="preserve">iki </w:t>
      </w:r>
      <w:r w:rsidRPr="00042B54">
        <w:t>rugpjūčio 31d., IV gimnazijos klasės mokiniams</w:t>
      </w:r>
      <w:r w:rsidR="00970E4E">
        <w:t xml:space="preserve"> </w:t>
      </w:r>
      <w:r w:rsidRPr="00042B54">
        <w:t>pasibaigus švietimo ir mokslo ministro nustatytai brandos egzaminų sesijai. Jos trunka iki</w:t>
      </w:r>
      <w:r w:rsidR="00E931DE">
        <w:t xml:space="preserve"> </w:t>
      </w:r>
      <w:smartTag w:uri="urn:schemas-microsoft-com:office:smarttags" w:element="metricconverter">
        <w:smartTagPr>
          <w:attr w:name="ProductID" w:val="2018 m"/>
        </w:smartTagPr>
        <w:r w:rsidRPr="00042B54">
          <w:t>2018 m</w:t>
        </w:r>
      </w:smartTag>
      <w:r w:rsidRPr="00042B54">
        <w:t>. rugpjūčio 31 d.</w:t>
      </w:r>
    </w:p>
    <w:p w:rsidR="00200A0B" w:rsidRPr="00042B54" w:rsidRDefault="00200A0B" w:rsidP="00D909FD">
      <w:pPr>
        <w:ind w:firstLine="567"/>
        <w:jc w:val="both"/>
      </w:pPr>
      <w:r w:rsidRPr="00042B54">
        <w:t>5.2. 2018–2019 mokslo metai.</w:t>
      </w:r>
    </w:p>
    <w:p w:rsidR="00200A0B" w:rsidRPr="00042B54" w:rsidRDefault="00200A0B" w:rsidP="00D909FD">
      <w:pPr>
        <w:ind w:firstLine="567"/>
        <w:jc w:val="both"/>
      </w:pPr>
      <w:r w:rsidRPr="00042B54">
        <w:t>5.2.1. Mokslo metų ir ugdymo proceso pradžia –</w:t>
      </w:r>
      <w:r w:rsidR="00E931DE">
        <w:t xml:space="preserve"> </w:t>
      </w:r>
      <w:smartTag w:uri="urn:schemas-microsoft-com:office:smarttags" w:element="metricconverter">
        <w:smartTagPr>
          <w:attr w:name="ProductID" w:val="2018 m"/>
        </w:smartTagPr>
        <w:r w:rsidR="00496A2D">
          <w:t>201</w:t>
        </w:r>
        <w:r w:rsidR="00496A2D" w:rsidRPr="00970E4E">
          <w:rPr>
            <w:bCs/>
          </w:rPr>
          <w:t>8</w:t>
        </w:r>
        <w:r w:rsidRPr="00970E4E">
          <w:rPr>
            <w:bCs/>
          </w:rPr>
          <w:t xml:space="preserve"> </w:t>
        </w:r>
        <w:r w:rsidRPr="00042B54">
          <w:t>m</w:t>
        </w:r>
      </w:smartTag>
      <w:r w:rsidRPr="00042B54">
        <w:t xml:space="preserve">. rugsėjo 1 d. </w:t>
      </w:r>
    </w:p>
    <w:p w:rsidR="00E70ECA" w:rsidRPr="00042B54" w:rsidRDefault="00200A0B" w:rsidP="00D909FD">
      <w:pPr>
        <w:ind w:firstLine="567"/>
        <w:jc w:val="both"/>
      </w:pPr>
      <w:r w:rsidRPr="00042B54">
        <w:t>5.2</w:t>
      </w:r>
      <w:r w:rsidR="00E931DE">
        <w:t>.2. Ugdymo proceso trukmė I-</w:t>
      </w:r>
      <w:r w:rsidRPr="00042B54">
        <w:t>III gimnazijos klasės mokiniams –185 ugdymo diena, IV gimnazijos klasės mokiniams –165 ugdymo dienos</w:t>
      </w:r>
      <w:r w:rsidR="00E931DE">
        <w:t xml:space="preserve"> (2018-09-01 –</w:t>
      </w:r>
      <w:r w:rsidR="00DA45EE" w:rsidRPr="00042B54">
        <w:t xml:space="preserve"> 2019-05-24)</w:t>
      </w:r>
      <w:r w:rsidRPr="00042B54">
        <w:t xml:space="preserve">. </w:t>
      </w:r>
    </w:p>
    <w:p w:rsidR="00200A0B" w:rsidRDefault="00200A0B" w:rsidP="00D909FD">
      <w:pPr>
        <w:ind w:firstLine="567"/>
        <w:jc w:val="both"/>
      </w:pPr>
      <w:r w:rsidRPr="00042B54">
        <w:t>5.2.3.</w:t>
      </w:r>
      <w:r w:rsidR="00E931DE">
        <w:t xml:space="preserve"> </w:t>
      </w:r>
      <w:r w:rsidRPr="00042B54">
        <w:t>Ugdymo procese skiriamos atostogos:</w:t>
      </w:r>
    </w:p>
    <w:p w:rsidR="00E931DE" w:rsidRPr="00042B54" w:rsidRDefault="00E931DE" w:rsidP="00D909FD">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918"/>
      </w:tblGrid>
      <w:tr w:rsidR="00200A0B" w:rsidRPr="00042B54">
        <w:tc>
          <w:tcPr>
            <w:tcW w:w="3936" w:type="dxa"/>
          </w:tcPr>
          <w:p w:rsidR="00200A0B" w:rsidRPr="00042B54" w:rsidRDefault="00200A0B" w:rsidP="00E931DE">
            <w:pPr>
              <w:rPr>
                <w:lang w:eastAsia="lt-LT" w:bidi="lo-LA"/>
              </w:rPr>
            </w:pPr>
            <w:r w:rsidRPr="00042B54">
              <w:rPr>
                <w:lang w:eastAsia="lt-LT" w:bidi="lo-LA"/>
              </w:rPr>
              <w:t>Rudens atostogos</w:t>
            </w:r>
          </w:p>
        </w:tc>
        <w:tc>
          <w:tcPr>
            <w:tcW w:w="5918" w:type="dxa"/>
          </w:tcPr>
          <w:p w:rsidR="00200A0B" w:rsidRPr="00042B54" w:rsidRDefault="00200A0B" w:rsidP="00E931DE">
            <w:pPr>
              <w:rPr>
                <w:lang w:eastAsia="lt-LT" w:bidi="lo-LA"/>
              </w:rPr>
            </w:pPr>
            <w:smartTag w:uri="urn:schemas-microsoft-com:office:smarttags" w:element="metricconverter">
              <w:smartTagPr>
                <w:attr w:name="ProductID" w:val="2018 m"/>
              </w:smartTagPr>
              <w:r w:rsidRPr="00042B54">
                <w:rPr>
                  <w:lang w:eastAsia="lt-LT" w:bidi="lo-LA"/>
                </w:rPr>
                <w:t>2018 m</w:t>
              </w:r>
            </w:smartTag>
            <w:r w:rsidRPr="00042B54">
              <w:rPr>
                <w:lang w:eastAsia="lt-LT" w:bidi="lo-LA"/>
              </w:rPr>
              <w:t>. spalio 29 d. –</w:t>
            </w:r>
            <w:r w:rsidR="00E931DE">
              <w:rPr>
                <w:lang w:eastAsia="lt-LT" w:bidi="lo-LA"/>
              </w:rPr>
              <w:t xml:space="preserve"> </w:t>
            </w:r>
            <w:r w:rsidRPr="00042B54">
              <w:rPr>
                <w:lang w:eastAsia="lt-LT" w:bidi="lo-LA"/>
              </w:rPr>
              <w:t>lapkričio 2 d.</w:t>
            </w:r>
          </w:p>
        </w:tc>
      </w:tr>
      <w:tr w:rsidR="00200A0B" w:rsidRPr="00042B54">
        <w:tc>
          <w:tcPr>
            <w:tcW w:w="3936" w:type="dxa"/>
          </w:tcPr>
          <w:p w:rsidR="00200A0B" w:rsidRPr="00042B54" w:rsidRDefault="00200A0B" w:rsidP="00E931DE">
            <w:pPr>
              <w:rPr>
                <w:lang w:eastAsia="lt-LT" w:bidi="lo-LA"/>
              </w:rPr>
            </w:pPr>
            <w:r w:rsidRPr="00042B54">
              <w:rPr>
                <w:lang w:eastAsia="lt-LT" w:bidi="lo-LA"/>
              </w:rPr>
              <w:t>Žiemos (Kalėdų) atostogos</w:t>
            </w:r>
          </w:p>
        </w:tc>
        <w:tc>
          <w:tcPr>
            <w:tcW w:w="5918" w:type="dxa"/>
          </w:tcPr>
          <w:p w:rsidR="00200A0B" w:rsidRPr="00042B54" w:rsidRDefault="00200A0B" w:rsidP="00E931DE">
            <w:pPr>
              <w:rPr>
                <w:lang w:eastAsia="lt-LT" w:bidi="lo-LA"/>
              </w:rPr>
            </w:pPr>
            <w:smartTag w:uri="urn:schemas-microsoft-com:office:smarttags" w:element="metricconverter">
              <w:smartTagPr>
                <w:attr w:name="ProductID" w:val="2018 m"/>
              </w:smartTagPr>
              <w:r w:rsidRPr="00042B54">
                <w:rPr>
                  <w:lang w:eastAsia="lt-LT" w:bidi="lo-LA"/>
                </w:rPr>
                <w:t>2018 m</w:t>
              </w:r>
            </w:smartTag>
            <w:r w:rsidRPr="00042B54">
              <w:rPr>
                <w:lang w:eastAsia="lt-LT" w:bidi="lo-LA"/>
              </w:rPr>
              <w:t>. gruodžio 27 d. –</w:t>
            </w:r>
            <w:r w:rsidR="00E931DE">
              <w:rPr>
                <w:lang w:eastAsia="lt-LT" w:bidi="lo-LA"/>
              </w:rPr>
              <w:t xml:space="preserve"> </w:t>
            </w:r>
            <w:smartTag w:uri="urn:schemas-microsoft-com:office:smarttags" w:element="metricconverter">
              <w:smartTagPr>
                <w:attr w:name="ProductID" w:val="2019 m"/>
              </w:smartTagPr>
              <w:r w:rsidRPr="00042B54">
                <w:rPr>
                  <w:lang w:eastAsia="lt-LT" w:bidi="lo-LA"/>
                </w:rPr>
                <w:t>201</w:t>
              </w:r>
              <w:r w:rsidR="00713104" w:rsidRPr="00042B54">
                <w:rPr>
                  <w:lang w:eastAsia="lt-LT" w:bidi="lo-LA"/>
                </w:rPr>
                <w:t>9 m</w:t>
              </w:r>
            </w:smartTag>
            <w:r w:rsidR="00713104" w:rsidRPr="00042B54">
              <w:rPr>
                <w:lang w:eastAsia="lt-LT" w:bidi="lo-LA"/>
              </w:rPr>
              <w:t>. sausio 2</w:t>
            </w:r>
            <w:r w:rsidRPr="00042B54">
              <w:rPr>
                <w:lang w:eastAsia="lt-LT" w:bidi="lo-LA"/>
              </w:rPr>
              <w:t xml:space="preserve"> d.</w:t>
            </w:r>
          </w:p>
        </w:tc>
      </w:tr>
      <w:tr w:rsidR="00200A0B" w:rsidRPr="00042B54">
        <w:tc>
          <w:tcPr>
            <w:tcW w:w="3936" w:type="dxa"/>
          </w:tcPr>
          <w:p w:rsidR="00200A0B" w:rsidRPr="00042B54" w:rsidRDefault="00200A0B" w:rsidP="00E931DE">
            <w:pPr>
              <w:rPr>
                <w:lang w:eastAsia="lt-LT" w:bidi="lo-LA"/>
              </w:rPr>
            </w:pPr>
            <w:r w:rsidRPr="00042B54">
              <w:rPr>
                <w:lang w:eastAsia="lt-LT" w:bidi="lo-LA"/>
              </w:rPr>
              <w:t>Žiemos atostogos</w:t>
            </w:r>
          </w:p>
        </w:tc>
        <w:tc>
          <w:tcPr>
            <w:tcW w:w="5918" w:type="dxa"/>
          </w:tcPr>
          <w:p w:rsidR="00200A0B" w:rsidRPr="00042B54" w:rsidRDefault="00200A0B" w:rsidP="00E931DE">
            <w:pPr>
              <w:rPr>
                <w:lang w:eastAsia="lt-LT" w:bidi="lo-LA"/>
              </w:rPr>
            </w:pPr>
            <w:smartTag w:uri="urn:schemas-microsoft-com:office:smarttags" w:element="metricconverter">
              <w:smartTagPr>
                <w:attr w:name="ProductID" w:val="2019 m"/>
              </w:smartTagPr>
              <w:r w:rsidRPr="00042B54">
                <w:rPr>
                  <w:lang w:eastAsia="lt-LT" w:bidi="lo-LA"/>
                </w:rPr>
                <w:t>201</w:t>
              </w:r>
              <w:r w:rsidR="00713104" w:rsidRPr="00042B54">
                <w:rPr>
                  <w:lang w:eastAsia="lt-LT" w:bidi="lo-LA"/>
                </w:rPr>
                <w:t>9</w:t>
              </w:r>
              <w:r w:rsidRPr="00042B54">
                <w:rPr>
                  <w:lang w:eastAsia="lt-LT" w:bidi="lo-LA"/>
                </w:rPr>
                <w:t xml:space="preserve"> m</w:t>
              </w:r>
            </w:smartTag>
            <w:r w:rsidRPr="00042B54">
              <w:rPr>
                <w:lang w:eastAsia="lt-LT" w:bidi="lo-LA"/>
              </w:rPr>
              <w:t>. vasario 1</w:t>
            </w:r>
            <w:r w:rsidR="00713104" w:rsidRPr="00042B54">
              <w:rPr>
                <w:lang w:eastAsia="lt-LT" w:bidi="lo-LA"/>
              </w:rPr>
              <w:t>8</w:t>
            </w:r>
            <w:r w:rsidRPr="00042B54">
              <w:rPr>
                <w:lang w:eastAsia="lt-LT" w:bidi="lo-LA"/>
              </w:rPr>
              <w:t xml:space="preserve"> d. –</w:t>
            </w:r>
            <w:r w:rsidR="00E931DE">
              <w:rPr>
                <w:lang w:eastAsia="lt-LT" w:bidi="lo-LA"/>
              </w:rPr>
              <w:t xml:space="preserve"> </w:t>
            </w:r>
            <w:r w:rsidRPr="00042B54">
              <w:rPr>
                <w:lang w:eastAsia="lt-LT" w:bidi="lo-LA"/>
              </w:rPr>
              <w:t>vasario 2</w:t>
            </w:r>
            <w:r w:rsidR="00713104" w:rsidRPr="00042B54">
              <w:rPr>
                <w:lang w:eastAsia="lt-LT" w:bidi="lo-LA"/>
              </w:rPr>
              <w:t>2</w:t>
            </w:r>
            <w:r w:rsidRPr="00042B54">
              <w:rPr>
                <w:lang w:eastAsia="lt-LT" w:bidi="lo-LA"/>
              </w:rPr>
              <w:t xml:space="preserve"> d.</w:t>
            </w:r>
          </w:p>
        </w:tc>
      </w:tr>
      <w:tr w:rsidR="00200A0B" w:rsidRPr="00042B54">
        <w:tc>
          <w:tcPr>
            <w:tcW w:w="3936" w:type="dxa"/>
          </w:tcPr>
          <w:p w:rsidR="00200A0B" w:rsidRPr="00042B54" w:rsidRDefault="00200A0B" w:rsidP="00E931DE">
            <w:pPr>
              <w:rPr>
                <w:lang w:eastAsia="lt-LT" w:bidi="lo-LA"/>
              </w:rPr>
            </w:pPr>
            <w:r w:rsidRPr="00042B54">
              <w:rPr>
                <w:lang w:eastAsia="lt-LT" w:bidi="lo-LA"/>
              </w:rPr>
              <w:t>Pavasario (Velykų) atostogos</w:t>
            </w:r>
          </w:p>
        </w:tc>
        <w:tc>
          <w:tcPr>
            <w:tcW w:w="5918" w:type="dxa"/>
          </w:tcPr>
          <w:p w:rsidR="00200A0B" w:rsidRPr="00042B54" w:rsidRDefault="00200A0B" w:rsidP="00E931DE">
            <w:pPr>
              <w:rPr>
                <w:lang w:eastAsia="lt-LT" w:bidi="lo-LA"/>
              </w:rPr>
            </w:pPr>
            <w:smartTag w:uri="urn:schemas-microsoft-com:office:smarttags" w:element="metricconverter">
              <w:smartTagPr>
                <w:attr w:name="ProductID" w:val="2019 m"/>
              </w:smartTagPr>
              <w:r w:rsidRPr="00042B54">
                <w:rPr>
                  <w:lang w:eastAsia="lt-LT" w:bidi="lo-LA"/>
                </w:rPr>
                <w:t>201</w:t>
              </w:r>
              <w:r w:rsidR="00E70ECA" w:rsidRPr="00042B54">
                <w:rPr>
                  <w:lang w:eastAsia="lt-LT" w:bidi="lo-LA"/>
                </w:rPr>
                <w:t>9</w:t>
              </w:r>
              <w:r w:rsidRPr="00042B54">
                <w:rPr>
                  <w:lang w:eastAsia="lt-LT" w:bidi="lo-LA"/>
                </w:rPr>
                <w:t xml:space="preserve"> m</w:t>
              </w:r>
            </w:smartTag>
            <w:r w:rsidRPr="00042B54">
              <w:rPr>
                <w:lang w:eastAsia="lt-LT" w:bidi="lo-LA"/>
              </w:rPr>
              <w:t xml:space="preserve">. balandžio </w:t>
            </w:r>
            <w:r w:rsidR="00E70ECA" w:rsidRPr="00042B54">
              <w:rPr>
                <w:lang w:eastAsia="lt-LT" w:bidi="lo-LA"/>
              </w:rPr>
              <w:t>2</w:t>
            </w:r>
            <w:r w:rsidRPr="00042B54">
              <w:rPr>
                <w:lang w:eastAsia="lt-LT" w:bidi="lo-LA"/>
              </w:rPr>
              <w:t xml:space="preserve">3 d. </w:t>
            </w:r>
            <w:r w:rsidR="00E70ECA" w:rsidRPr="00042B54">
              <w:rPr>
                <w:lang w:eastAsia="lt-LT" w:bidi="lo-LA"/>
              </w:rPr>
              <w:t>–</w:t>
            </w:r>
            <w:r w:rsidR="00E931DE">
              <w:rPr>
                <w:lang w:eastAsia="lt-LT" w:bidi="lo-LA"/>
              </w:rPr>
              <w:t xml:space="preserve"> </w:t>
            </w:r>
            <w:r w:rsidRPr="00042B54">
              <w:rPr>
                <w:lang w:eastAsia="lt-LT" w:bidi="lo-LA"/>
              </w:rPr>
              <w:t>balandžio</w:t>
            </w:r>
            <w:r w:rsidR="00E70ECA" w:rsidRPr="00042B54">
              <w:rPr>
                <w:lang w:eastAsia="lt-LT" w:bidi="lo-LA"/>
              </w:rPr>
              <w:t xml:space="preserve"> 2</w:t>
            </w:r>
            <w:r w:rsidRPr="00042B54">
              <w:rPr>
                <w:lang w:eastAsia="lt-LT" w:bidi="lo-LA"/>
              </w:rPr>
              <w:t>6 d.</w:t>
            </w:r>
          </w:p>
        </w:tc>
      </w:tr>
    </w:tbl>
    <w:p w:rsidR="00E70ECA" w:rsidRPr="00042B54" w:rsidRDefault="00E70ECA" w:rsidP="00200A0B"/>
    <w:p w:rsidR="00200A0B" w:rsidRPr="00042B54" w:rsidRDefault="00E931DE" w:rsidP="00D909FD">
      <w:pPr>
        <w:tabs>
          <w:tab w:val="left" w:pos="567"/>
        </w:tabs>
        <w:jc w:val="both"/>
      </w:pPr>
      <w:r>
        <w:tab/>
      </w:r>
      <w:r w:rsidR="00200A0B" w:rsidRPr="00042B54">
        <w:t xml:space="preserve">5.2.4.Vasaros atostogos - I-III klasių mokiniams </w:t>
      </w:r>
      <w:r w:rsidR="00A463D5" w:rsidRPr="00042B54">
        <w:t xml:space="preserve">nuo </w:t>
      </w:r>
      <w:smartTag w:uri="urn:schemas-microsoft-com:office:smarttags" w:element="metricconverter">
        <w:smartTagPr>
          <w:attr w:name="ProductID" w:val="2019 m"/>
        </w:smartTagPr>
        <w:r w:rsidR="00A463D5" w:rsidRPr="0019012E">
          <w:t>2019</w:t>
        </w:r>
        <w:r w:rsidR="00200A0B" w:rsidRPr="0019012E">
          <w:t xml:space="preserve"> m</w:t>
        </w:r>
      </w:smartTag>
      <w:r w:rsidR="00200A0B" w:rsidRPr="0019012E">
        <w:t>. birželio</w:t>
      </w:r>
      <w:r w:rsidR="00E32530" w:rsidRPr="0019012E">
        <w:t xml:space="preserve"> </w:t>
      </w:r>
      <w:r w:rsidR="00A463D5" w:rsidRPr="0019012E">
        <w:t>2</w:t>
      </w:r>
      <w:r w:rsidR="00970E4E">
        <w:t>4</w:t>
      </w:r>
      <w:r w:rsidR="00200A0B" w:rsidRPr="0019012E">
        <w:t xml:space="preserve"> d.</w:t>
      </w:r>
      <w:r w:rsidR="00200A0B" w:rsidRPr="00042B54">
        <w:t xml:space="preserve"> </w:t>
      </w:r>
      <w:r w:rsidR="00A463D5" w:rsidRPr="00042B54">
        <w:t xml:space="preserve">iki </w:t>
      </w:r>
      <w:r w:rsidR="00200A0B" w:rsidRPr="00042B54">
        <w:t>rugpjūčio 31d., IV gimnazijos klasės mokiniams</w:t>
      </w:r>
      <w:r w:rsidR="00970E4E">
        <w:t xml:space="preserve"> </w:t>
      </w:r>
      <w:r w:rsidR="00200A0B" w:rsidRPr="00042B54">
        <w:t>pasibaigus švietimo ir mokslo ministro nustatytai brandos egzaminų sesijai. Jos trunka iki</w:t>
      </w:r>
      <w:r>
        <w:t xml:space="preserve"> </w:t>
      </w:r>
      <w:smartTag w:uri="urn:schemas-microsoft-com:office:smarttags" w:element="metricconverter">
        <w:smartTagPr>
          <w:attr w:name="ProductID" w:val="2018 m"/>
        </w:smartTagPr>
        <w:r w:rsidR="00200A0B" w:rsidRPr="00042B54">
          <w:t>2018 m</w:t>
        </w:r>
      </w:smartTag>
      <w:r w:rsidR="00200A0B" w:rsidRPr="00042B54">
        <w:t>. rugpjūčio 31 d.</w:t>
      </w:r>
    </w:p>
    <w:p w:rsidR="00200A0B" w:rsidRPr="00042B54" w:rsidRDefault="00E70ECA" w:rsidP="00D909FD">
      <w:pPr>
        <w:ind w:firstLine="567"/>
        <w:jc w:val="both"/>
      </w:pPr>
      <w:r w:rsidRPr="00042B54">
        <w:t>6. Gimnazijoje ugdymo procesas I-IV klasėse skirstomas pusmečiais (I,</w:t>
      </w:r>
      <w:r w:rsidR="000C3491">
        <w:t xml:space="preserve"> </w:t>
      </w:r>
      <w:r w:rsidRPr="00042B54">
        <w:t>II).</w:t>
      </w:r>
    </w:p>
    <w:p w:rsidR="00E70ECA" w:rsidRPr="00042B54" w:rsidRDefault="00E70ECA" w:rsidP="00D909FD">
      <w:pPr>
        <w:ind w:firstLine="567"/>
        <w:jc w:val="both"/>
      </w:pPr>
      <w:r w:rsidRPr="00042B54">
        <w:t>6.1. 2017– 2018 mokslo metai.</w:t>
      </w:r>
    </w:p>
    <w:p w:rsidR="00E70ECA" w:rsidRPr="00042B54" w:rsidRDefault="00E70ECA" w:rsidP="00D909FD">
      <w:pPr>
        <w:ind w:firstLine="567"/>
        <w:jc w:val="both"/>
      </w:pPr>
      <w:r w:rsidRPr="00042B54">
        <w:t>6.1.1. I pusmetis  nuo 2017-09-01 iki 2018</w:t>
      </w:r>
      <w:r w:rsidR="000C3491">
        <w:t>-</w:t>
      </w:r>
      <w:r w:rsidRPr="00042B54">
        <w:t>01</w:t>
      </w:r>
      <w:r w:rsidR="000C3491">
        <w:t>-</w:t>
      </w:r>
      <w:r w:rsidR="00A463D5" w:rsidRPr="00042B54">
        <w:t>26</w:t>
      </w:r>
      <w:r w:rsidRPr="00042B54">
        <w:t>.</w:t>
      </w:r>
    </w:p>
    <w:p w:rsidR="00E70ECA" w:rsidRPr="00042B54" w:rsidRDefault="00E70ECA" w:rsidP="00D909FD">
      <w:pPr>
        <w:ind w:firstLine="567"/>
        <w:jc w:val="both"/>
      </w:pPr>
      <w:r w:rsidRPr="00042B54">
        <w:t>6.1.2. II pusmetis nuo 2018</w:t>
      </w:r>
      <w:r w:rsidR="000C3491">
        <w:t>-01-</w:t>
      </w:r>
      <w:r w:rsidR="00A463D5" w:rsidRPr="00042B54">
        <w:t>29</w:t>
      </w:r>
      <w:r w:rsidRPr="00042B54">
        <w:t xml:space="preserve"> iki 2018</w:t>
      </w:r>
      <w:r w:rsidR="00032D08">
        <w:t>-</w:t>
      </w:r>
      <w:r w:rsidRPr="00042B54">
        <w:t>06</w:t>
      </w:r>
      <w:r w:rsidR="00032D08">
        <w:t>-15</w:t>
      </w:r>
      <w:r w:rsidRPr="00042B54">
        <w:t>.</w:t>
      </w:r>
    </w:p>
    <w:p w:rsidR="00E70ECA" w:rsidRPr="00042B54" w:rsidRDefault="00E70ECA" w:rsidP="00D909FD">
      <w:pPr>
        <w:ind w:firstLine="567"/>
        <w:jc w:val="both"/>
      </w:pPr>
      <w:r w:rsidRPr="00042B54">
        <w:t>6.2. 2018–2019 mokslo metai.</w:t>
      </w:r>
    </w:p>
    <w:p w:rsidR="00E70ECA" w:rsidRPr="00042B54" w:rsidRDefault="00E70ECA" w:rsidP="00D909FD">
      <w:pPr>
        <w:ind w:firstLine="567"/>
        <w:jc w:val="both"/>
      </w:pPr>
      <w:r w:rsidRPr="00042B54">
        <w:t>6.2.1. I pusmetis  nuo 2018-09-01 iki 2019</w:t>
      </w:r>
      <w:r w:rsidR="00032D08">
        <w:t>-</w:t>
      </w:r>
      <w:r w:rsidRPr="00042B54">
        <w:t>01</w:t>
      </w:r>
      <w:r w:rsidR="00032D08">
        <w:t>-</w:t>
      </w:r>
      <w:r w:rsidR="00A463D5" w:rsidRPr="00042B54">
        <w:t>25</w:t>
      </w:r>
      <w:r w:rsidRPr="00042B54">
        <w:t>.</w:t>
      </w:r>
    </w:p>
    <w:p w:rsidR="00E70ECA" w:rsidRPr="0019012E" w:rsidRDefault="00E70ECA" w:rsidP="00D909FD">
      <w:pPr>
        <w:ind w:firstLine="567"/>
        <w:jc w:val="both"/>
      </w:pPr>
      <w:r w:rsidRPr="00042B54">
        <w:t>6.2.2. II pusmetis nuo 2019</w:t>
      </w:r>
      <w:r w:rsidR="00032D08">
        <w:t>-</w:t>
      </w:r>
      <w:r w:rsidRPr="00042B54">
        <w:t>01</w:t>
      </w:r>
      <w:r w:rsidR="00032D08">
        <w:t>-</w:t>
      </w:r>
      <w:r w:rsidR="00A463D5" w:rsidRPr="00042B54">
        <w:t xml:space="preserve">28 </w:t>
      </w:r>
      <w:r w:rsidRPr="00042B54">
        <w:t xml:space="preserve">iki </w:t>
      </w:r>
      <w:r w:rsidRPr="0019012E">
        <w:t>2019</w:t>
      </w:r>
      <w:r w:rsidR="00032D08" w:rsidRPr="0019012E">
        <w:t>-</w:t>
      </w:r>
      <w:r w:rsidRPr="0019012E">
        <w:t>06</w:t>
      </w:r>
      <w:r w:rsidR="00032D08" w:rsidRPr="0019012E">
        <w:t>-21</w:t>
      </w:r>
      <w:r w:rsidR="00A463D5" w:rsidRPr="0019012E">
        <w:t>.</w:t>
      </w:r>
    </w:p>
    <w:p w:rsidR="00DA45EE" w:rsidRPr="00042B54" w:rsidRDefault="00DA45EE" w:rsidP="00D909FD">
      <w:pPr>
        <w:ind w:firstLine="567"/>
        <w:jc w:val="both"/>
      </w:pPr>
      <w:r w:rsidRPr="00042B54">
        <w:t>7.Gimnazijoje mokomasi penkias dienas per savaitę.</w:t>
      </w:r>
      <w:r w:rsidR="00970E4E">
        <w:t xml:space="preserve"> </w:t>
      </w:r>
      <w:r w:rsidRPr="00042B54">
        <w:t>Pagrindinė ugdymo proceso organizavimo forma –</w:t>
      </w:r>
      <w:r w:rsidR="00970E4E">
        <w:t xml:space="preserve"> </w:t>
      </w:r>
      <w:r w:rsidRPr="00042B54">
        <w:t>pamoka.</w:t>
      </w:r>
    </w:p>
    <w:p w:rsidR="00533AE2" w:rsidRPr="00ED0BE6" w:rsidRDefault="009F3ADE" w:rsidP="00D909FD">
      <w:pPr>
        <w:tabs>
          <w:tab w:val="left" w:pos="567"/>
          <w:tab w:val="left" w:pos="720"/>
        </w:tabs>
        <w:jc w:val="both"/>
      </w:pPr>
      <w:r>
        <w:tab/>
      </w:r>
      <w:r w:rsidR="00DA45EE" w:rsidRPr="00042B54">
        <w:t xml:space="preserve">8. </w:t>
      </w:r>
      <w:r w:rsidR="00533AE2" w:rsidRPr="00042B54">
        <w:t xml:space="preserve">Per  </w:t>
      </w:r>
      <w:r w:rsidR="00533AE2" w:rsidRPr="00042B54">
        <w:rPr>
          <w:rFonts w:eastAsia="Calibri"/>
        </w:rPr>
        <w:t>2017-</w:t>
      </w:r>
      <w:smartTag w:uri="urn:schemas-microsoft-com:office:smarttags" w:element="metricconverter">
        <w:smartTagPr>
          <w:attr w:name="ProductID" w:val="2018 m"/>
        </w:smartTagPr>
        <w:r w:rsidR="00533AE2" w:rsidRPr="00042B54">
          <w:rPr>
            <w:rFonts w:eastAsia="Calibri"/>
          </w:rPr>
          <w:t>2018 m</w:t>
        </w:r>
      </w:smartTag>
      <w:r w:rsidR="00533AE2" w:rsidRPr="00042B54">
        <w:rPr>
          <w:rFonts w:eastAsia="Calibri"/>
        </w:rPr>
        <w:t>.m.</w:t>
      </w:r>
      <w:r w:rsidR="00533AE2" w:rsidRPr="00042B54">
        <w:t xml:space="preserve"> planuojama 10 netradicinio ugdymo(si) dienų, per 2018-</w:t>
      </w:r>
      <w:smartTag w:uri="urn:schemas-microsoft-com:office:smarttags" w:element="metricconverter">
        <w:smartTagPr>
          <w:attr w:name="ProductID" w:val="2019 m"/>
        </w:smartTagPr>
        <w:r w:rsidR="00533AE2" w:rsidRPr="00042B54">
          <w:t>2019 m</w:t>
        </w:r>
      </w:smartTag>
      <w:r w:rsidR="00533AE2" w:rsidRPr="00042B54">
        <w:t>. m. planuojama 15 netradicinio ugdymo(si) dienų</w:t>
      </w:r>
      <w:r w:rsidR="00456507">
        <w:t xml:space="preserve"> </w:t>
      </w:r>
      <w:r w:rsidR="00456507" w:rsidRPr="00ED0BE6">
        <w:t>(</w:t>
      </w:r>
      <w:r w:rsidR="00970E4E" w:rsidRPr="00ED0BE6">
        <w:t xml:space="preserve">* </w:t>
      </w:r>
      <w:r w:rsidR="00ED0BE6" w:rsidRPr="00ED0BE6">
        <w:t>- netradicinio ugdymo dienos organizuojamos remiantis</w:t>
      </w:r>
      <w:r w:rsidR="00456507" w:rsidRPr="00ED0BE6">
        <w:t xml:space="preserve"> Vilniaus miesto savivaldybės administracijos Švietimo, kultūr</w:t>
      </w:r>
      <w:r w:rsidR="00ED0BE6" w:rsidRPr="00ED0BE6">
        <w:t>os ir sporto departamento raštu 2017-07-03 Nr.A51-43943/17-(3.3.2.9</w:t>
      </w:r>
      <w:r w:rsidR="00456507" w:rsidRPr="00ED0BE6">
        <w:t xml:space="preserve">-EM4) </w:t>
      </w:r>
      <w:r w:rsidR="00A10AA7" w:rsidRPr="00ED0BE6">
        <w:t>.</w:t>
      </w:r>
    </w:p>
    <w:p w:rsidR="00505237" w:rsidRPr="00042B54" w:rsidRDefault="009F3ADE" w:rsidP="00D909FD">
      <w:pPr>
        <w:tabs>
          <w:tab w:val="left" w:pos="567"/>
          <w:tab w:val="left" w:pos="720"/>
        </w:tabs>
        <w:jc w:val="both"/>
      </w:pPr>
      <w:r>
        <w:tab/>
      </w:r>
      <w:r w:rsidR="00533AE2" w:rsidRPr="00042B54">
        <w:t>8.1.</w:t>
      </w:r>
      <w:r w:rsidR="00B51C38">
        <w:t xml:space="preserve"> </w:t>
      </w:r>
      <w:r w:rsidR="00DA45EE" w:rsidRPr="00042B54">
        <w:t xml:space="preserve">10 </w:t>
      </w:r>
      <w:r w:rsidR="00B51C38">
        <w:t>u</w:t>
      </w:r>
      <w:r w:rsidR="00DA45EE" w:rsidRPr="00B51C38">
        <w:t>gdymo proceso</w:t>
      </w:r>
      <w:r w:rsidR="00DA45EE" w:rsidRPr="00042B54">
        <w:t xml:space="preserve"> dienų 2017-</w:t>
      </w:r>
      <w:smartTag w:uri="urn:schemas-microsoft-com:office:smarttags" w:element="metricconverter">
        <w:smartTagPr>
          <w:attr w:name="ProductID" w:val="2018 m"/>
        </w:smartTagPr>
        <w:r w:rsidR="00DA45EE" w:rsidRPr="00042B54">
          <w:t>2018 m</w:t>
        </w:r>
      </w:smartTag>
      <w:r w:rsidR="00DA45EE" w:rsidRPr="00042B54">
        <w:t>. m. skiriamos taip:</w:t>
      </w:r>
    </w:p>
    <w:p w:rsidR="00533AE2" w:rsidRPr="00042B54" w:rsidRDefault="00533AE2" w:rsidP="00D909FD">
      <w:pPr>
        <w:tabs>
          <w:tab w:val="left" w:pos="567"/>
        </w:tabs>
        <w:ind w:firstLine="567"/>
        <w:jc w:val="both"/>
        <w:rPr>
          <w:rFonts w:eastAsia="Calibri"/>
        </w:rPr>
      </w:pPr>
      <w:r w:rsidRPr="00042B54">
        <w:rPr>
          <w:rFonts w:eastAsia="Calibri"/>
        </w:rPr>
        <w:t xml:space="preserve">I pusmetis </w:t>
      </w:r>
      <w:r w:rsidR="004271EF">
        <w:rPr>
          <w:rFonts w:eastAsia="Calibri"/>
        </w:rPr>
        <w:t>–</w:t>
      </w:r>
      <w:r w:rsidRPr="00042B54">
        <w:rPr>
          <w:rFonts w:eastAsia="Calibri"/>
        </w:rPr>
        <w:t xml:space="preserve"> </w:t>
      </w:r>
      <w:r w:rsidR="00505237" w:rsidRPr="00042B54">
        <w:rPr>
          <w:rFonts w:eastAsia="Calibri"/>
        </w:rPr>
        <w:t>Geros emocijos diena</w:t>
      </w:r>
      <w:r w:rsidR="004271EF">
        <w:rPr>
          <w:rFonts w:eastAsia="Calibri"/>
        </w:rPr>
        <w:t xml:space="preserve"> </w:t>
      </w:r>
      <w:r w:rsidRPr="00042B54">
        <w:t>(rugsėjis)</w:t>
      </w:r>
      <w:r w:rsidR="00505237" w:rsidRPr="00042B54">
        <w:rPr>
          <w:rFonts w:eastAsia="Calibri"/>
        </w:rPr>
        <w:t xml:space="preserve">, </w:t>
      </w:r>
      <w:r w:rsidR="00ED0BE6">
        <w:rPr>
          <w:rFonts w:eastAsia="Calibri"/>
        </w:rPr>
        <w:t>*</w:t>
      </w:r>
      <w:r w:rsidRPr="00042B54">
        <w:rPr>
          <w:rFonts w:eastAsia="Calibri"/>
        </w:rPr>
        <w:t xml:space="preserve">Sporto ir sveikatos diena </w:t>
      </w:r>
      <w:r w:rsidRPr="00042B54">
        <w:t>(rugsėjis)</w:t>
      </w:r>
      <w:r w:rsidRPr="00042B54">
        <w:rPr>
          <w:rFonts w:eastAsia="Calibri"/>
        </w:rPr>
        <w:t xml:space="preserve">, </w:t>
      </w:r>
      <w:r w:rsidR="00ED0BE6">
        <w:rPr>
          <w:rFonts w:eastAsia="Calibri"/>
        </w:rPr>
        <w:t>*</w:t>
      </w:r>
      <w:r w:rsidRPr="00042B54">
        <w:rPr>
          <w:rFonts w:eastAsia="Calibri"/>
        </w:rPr>
        <w:t xml:space="preserve">Sava Noriai (lapkritis), Kalėdų mugė </w:t>
      </w:r>
      <w:r w:rsidRPr="00042B54">
        <w:t>(gruodis)</w:t>
      </w:r>
      <w:r w:rsidR="009F3ADE">
        <w:rPr>
          <w:rFonts w:eastAsia="Calibri"/>
        </w:rPr>
        <w:t>;</w:t>
      </w:r>
    </w:p>
    <w:p w:rsidR="00505237" w:rsidRPr="00042B54" w:rsidRDefault="00533AE2" w:rsidP="00D909FD">
      <w:pPr>
        <w:ind w:firstLine="567"/>
        <w:jc w:val="both"/>
        <w:rPr>
          <w:rFonts w:eastAsia="Calibri"/>
        </w:rPr>
      </w:pPr>
      <w:r w:rsidRPr="00042B54">
        <w:rPr>
          <w:rFonts w:eastAsia="Calibri"/>
        </w:rPr>
        <w:t>II pusmetis</w:t>
      </w:r>
      <w:r w:rsidR="004271EF">
        <w:rPr>
          <w:rFonts w:eastAsia="Calibri"/>
        </w:rPr>
        <w:t xml:space="preserve"> –</w:t>
      </w:r>
      <w:r w:rsidRPr="00042B54">
        <w:rPr>
          <w:rFonts w:eastAsia="Calibri"/>
        </w:rPr>
        <w:t xml:space="preserve"> </w:t>
      </w:r>
      <w:r w:rsidR="00FA33F0" w:rsidRPr="00042B54">
        <w:rPr>
          <w:rFonts w:eastAsia="Calibri"/>
        </w:rPr>
        <w:t xml:space="preserve">Gimnazijos diena (sausis), </w:t>
      </w:r>
      <w:r w:rsidR="00ED0BE6">
        <w:rPr>
          <w:rFonts w:eastAsia="Calibri"/>
        </w:rPr>
        <w:t>*</w:t>
      </w:r>
      <w:r w:rsidR="00505237" w:rsidRPr="00042B54">
        <w:rPr>
          <w:rFonts w:eastAsia="Calibri"/>
        </w:rPr>
        <w:t>Pilietiškumo diena</w:t>
      </w:r>
      <w:r w:rsidR="00FA33F0" w:rsidRPr="00042B54">
        <w:rPr>
          <w:rFonts w:eastAsia="Calibri"/>
        </w:rPr>
        <w:t xml:space="preserve"> (vasaris)</w:t>
      </w:r>
      <w:r w:rsidR="00505237" w:rsidRPr="00042B54">
        <w:rPr>
          <w:rFonts w:eastAsia="Calibri"/>
        </w:rPr>
        <w:t xml:space="preserve">, </w:t>
      </w:r>
      <w:r w:rsidR="00ED0BE6">
        <w:rPr>
          <w:rFonts w:eastAsia="Calibri"/>
        </w:rPr>
        <w:t>*</w:t>
      </w:r>
      <w:r w:rsidR="00FA33F0" w:rsidRPr="00042B54">
        <w:rPr>
          <w:rFonts w:eastAsia="Calibri"/>
        </w:rPr>
        <w:t xml:space="preserve">Menų pasaulis (kovas), </w:t>
      </w:r>
      <w:r w:rsidR="00505237" w:rsidRPr="00042B54">
        <w:rPr>
          <w:rFonts w:eastAsia="Calibri"/>
        </w:rPr>
        <w:t xml:space="preserve">Projektinių darbų </w:t>
      </w:r>
      <w:r w:rsidR="00FA33F0" w:rsidRPr="00042B54">
        <w:rPr>
          <w:rFonts w:eastAsia="Calibri"/>
        </w:rPr>
        <w:t xml:space="preserve">– STEAM </w:t>
      </w:r>
      <w:r w:rsidR="00505237" w:rsidRPr="00042B54">
        <w:rPr>
          <w:rFonts w:eastAsia="Calibri"/>
        </w:rPr>
        <w:t xml:space="preserve"> diena</w:t>
      </w:r>
      <w:r w:rsidR="00FA33F0" w:rsidRPr="00042B54">
        <w:rPr>
          <w:rFonts w:eastAsia="Calibri"/>
        </w:rPr>
        <w:t xml:space="preserve"> (gegužė)</w:t>
      </w:r>
      <w:r w:rsidR="00505237" w:rsidRPr="00042B54">
        <w:rPr>
          <w:rFonts w:eastAsia="Calibri"/>
        </w:rPr>
        <w:t>, Šok į tėvų klumpes (</w:t>
      </w:r>
      <w:r w:rsidR="00FA33F0" w:rsidRPr="00042B54">
        <w:rPr>
          <w:rFonts w:eastAsia="Calibri"/>
        </w:rPr>
        <w:t>gegužė</w:t>
      </w:r>
      <w:r w:rsidR="004271EF">
        <w:rPr>
          <w:rFonts w:eastAsia="Calibri"/>
        </w:rPr>
        <w:t xml:space="preserve"> – </w:t>
      </w:r>
      <w:r w:rsidR="00FA33F0" w:rsidRPr="00042B54">
        <w:rPr>
          <w:rFonts w:eastAsia="Calibri"/>
        </w:rPr>
        <w:t>birželis</w:t>
      </w:r>
      <w:r w:rsidR="00505237" w:rsidRPr="00042B54">
        <w:rPr>
          <w:rFonts w:eastAsia="Calibri"/>
        </w:rPr>
        <w:t>);</w:t>
      </w:r>
      <w:r w:rsidR="004271EF">
        <w:rPr>
          <w:rFonts w:eastAsia="Calibri"/>
        </w:rPr>
        <w:t xml:space="preserve"> </w:t>
      </w:r>
      <w:r w:rsidR="00ED0BE6">
        <w:rPr>
          <w:rFonts w:eastAsia="Calibri"/>
        </w:rPr>
        <w:t>*</w:t>
      </w:r>
      <w:r w:rsidR="00505237" w:rsidRPr="00042B54">
        <w:rPr>
          <w:rFonts w:eastAsia="Calibri"/>
        </w:rPr>
        <w:t>Tyrėjo diena</w:t>
      </w:r>
      <w:r w:rsidR="00FA33F0" w:rsidRPr="00042B54">
        <w:rPr>
          <w:rFonts w:eastAsia="Calibri"/>
        </w:rPr>
        <w:t xml:space="preserve"> (gegužė)</w:t>
      </w:r>
      <w:r w:rsidR="00505237" w:rsidRPr="00042B54">
        <w:rPr>
          <w:rFonts w:eastAsia="Calibri"/>
        </w:rPr>
        <w:t>.</w:t>
      </w:r>
    </w:p>
    <w:p w:rsidR="00FA33F0" w:rsidRPr="00042B54" w:rsidRDefault="004271EF" w:rsidP="00D909FD">
      <w:pPr>
        <w:tabs>
          <w:tab w:val="left" w:pos="567"/>
        </w:tabs>
        <w:jc w:val="both"/>
      </w:pPr>
      <w:r>
        <w:tab/>
      </w:r>
      <w:r w:rsidR="00FA33F0" w:rsidRPr="00042B54">
        <w:t>8.2.</w:t>
      </w:r>
      <w:r w:rsidR="00B51C38">
        <w:t xml:space="preserve"> </w:t>
      </w:r>
      <w:r w:rsidR="00FA33F0" w:rsidRPr="00042B54">
        <w:t>15 ugdymo proceso dienų 2018-</w:t>
      </w:r>
      <w:smartTag w:uri="urn:schemas-microsoft-com:office:smarttags" w:element="metricconverter">
        <w:smartTagPr>
          <w:attr w:name="ProductID" w:val="2019 m"/>
        </w:smartTagPr>
        <w:r w:rsidR="00FA33F0" w:rsidRPr="00042B54">
          <w:t>2019 m</w:t>
        </w:r>
      </w:smartTag>
      <w:r w:rsidR="00FA33F0" w:rsidRPr="00042B54">
        <w:t>. m. skiriamos taip:</w:t>
      </w:r>
    </w:p>
    <w:p w:rsidR="004271EF" w:rsidRDefault="004271EF" w:rsidP="00D909FD">
      <w:pPr>
        <w:tabs>
          <w:tab w:val="left" w:pos="567"/>
        </w:tabs>
        <w:ind w:firstLine="567"/>
        <w:jc w:val="both"/>
      </w:pPr>
      <w:r>
        <w:rPr>
          <w:rFonts w:eastAsia="Calibri"/>
        </w:rPr>
        <w:t>I pusmetis –</w:t>
      </w:r>
      <w:r w:rsidR="00FA33F0" w:rsidRPr="00042B54">
        <w:rPr>
          <w:rFonts w:eastAsia="Calibri"/>
        </w:rPr>
        <w:t xml:space="preserve"> Geros emocijos diena</w:t>
      </w:r>
      <w:r>
        <w:rPr>
          <w:rFonts w:eastAsia="Calibri"/>
        </w:rPr>
        <w:t xml:space="preserve"> </w:t>
      </w:r>
      <w:r w:rsidR="00FA33F0" w:rsidRPr="00042B54">
        <w:t>(rugsėjis)</w:t>
      </w:r>
      <w:r w:rsidR="00FA33F0" w:rsidRPr="00042B54">
        <w:rPr>
          <w:rFonts w:eastAsia="Calibri"/>
        </w:rPr>
        <w:t xml:space="preserve">, </w:t>
      </w:r>
      <w:r w:rsidR="00ED0BE6">
        <w:rPr>
          <w:rFonts w:eastAsia="Calibri"/>
        </w:rPr>
        <w:t>*</w:t>
      </w:r>
      <w:r w:rsidR="00FA33F0" w:rsidRPr="00042B54">
        <w:rPr>
          <w:rFonts w:eastAsia="Calibri"/>
        </w:rPr>
        <w:t xml:space="preserve">Sporto ir sveikatos diena </w:t>
      </w:r>
      <w:r w:rsidR="00FA33F0" w:rsidRPr="00042B54">
        <w:t xml:space="preserve">(rugsėjis, </w:t>
      </w:r>
      <w:r w:rsidR="00A10AA7" w:rsidRPr="00042B54">
        <w:t xml:space="preserve">gegužė, </w:t>
      </w:r>
    </w:p>
    <w:p w:rsidR="00FA33F0" w:rsidRPr="00042B54" w:rsidRDefault="00FA33F0" w:rsidP="00D909FD">
      <w:pPr>
        <w:tabs>
          <w:tab w:val="left" w:pos="567"/>
        </w:tabs>
        <w:jc w:val="both"/>
        <w:rPr>
          <w:rFonts w:eastAsia="Calibri"/>
        </w:rPr>
      </w:pPr>
      <w:r w:rsidRPr="00042B54">
        <w:t>2 d.)</w:t>
      </w:r>
      <w:r w:rsidRPr="00042B54">
        <w:rPr>
          <w:rFonts w:eastAsia="Calibri"/>
        </w:rPr>
        <w:t xml:space="preserve">, </w:t>
      </w:r>
      <w:r w:rsidR="00ED0BE6">
        <w:rPr>
          <w:rFonts w:eastAsia="Calibri"/>
        </w:rPr>
        <w:t>*</w:t>
      </w:r>
      <w:r w:rsidRPr="00042B54">
        <w:rPr>
          <w:rFonts w:eastAsia="Calibri"/>
        </w:rPr>
        <w:t xml:space="preserve">Sava Noriai (lapkritis), Kalėdų mugė </w:t>
      </w:r>
      <w:r w:rsidRPr="00042B54">
        <w:t>(gruodis)</w:t>
      </w:r>
      <w:r w:rsidR="004271EF">
        <w:rPr>
          <w:rFonts w:eastAsia="Calibri"/>
        </w:rPr>
        <w:t>;</w:t>
      </w:r>
      <w:r w:rsidRPr="00042B54">
        <w:rPr>
          <w:rFonts w:eastAsia="Calibri"/>
        </w:rPr>
        <w:t xml:space="preserve"> </w:t>
      </w:r>
    </w:p>
    <w:p w:rsidR="00FA33F0" w:rsidRPr="00042B54" w:rsidRDefault="004271EF" w:rsidP="00ED0BE6">
      <w:pPr>
        <w:tabs>
          <w:tab w:val="left" w:pos="567"/>
        </w:tabs>
        <w:ind w:firstLine="567"/>
        <w:jc w:val="both"/>
        <w:rPr>
          <w:rFonts w:eastAsia="Calibri"/>
        </w:rPr>
      </w:pPr>
      <w:r>
        <w:rPr>
          <w:rFonts w:eastAsia="Calibri"/>
        </w:rPr>
        <w:t xml:space="preserve">II pusmetis – </w:t>
      </w:r>
      <w:r w:rsidR="00FA33F0" w:rsidRPr="00042B54">
        <w:rPr>
          <w:rFonts w:eastAsia="Calibri"/>
        </w:rPr>
        <w:t xml:space="preserve">Gimnazijos diena (sausis), </w:t>
      </w:r>
      <w:r w:rsidR="00ED0BE6">
        <w:rPr>
          <w:rFonts w:eastAsia="Calibri"/>
        </w:rPr>
        <w:t>*</w:t>
      </w:r>
      <w:r w:rsidR="00FA33F0" w:rsidRPr="00042B54">
        <w:rPr>
          <w:rFonts w:eastAsia="Calibri"/>
        </w:rPr>
        <w:t xml:space="preserve">Pilietiškumo diena (vasaris), </w:t>
      </w:r>
      <w:r w:rsidR="00ED0BE6">
        <w:rPr>
          <w:rFonts w:eastAsia="Calibri"/>
        </w:rPr>
        <w:t>*</w:t>
      </w:r>
      <w:r w:rsidR="00FA33F0" w:rsidRPr="00042B54">
        <w:rPr>
          <w:rFonts w:eastAsia="Calibri"/>
        </w:rPr>
        <w:t>Menų pasaulis (kovas, 2 d.), Projektinių darbų – STEAM  diena (gegužė, 2 d.), Šok į tėvų klumpes (</w:t>
      </w:r>
      <w:r>
        <w:rPr>
          <w:rFonts w:eastAsia="Calibri"/>
        </w:rPr>
        <w:t xml:space="preserve">gegužė – </w:t>
      </w:r>
      <w:r w:rsidR="00FA33F0" w:rsidRPr="00042B54">
        <w:rPr>
          <w:rFonts w:eastAsia="Calibri"/>
        </w:rPr>
        <w:t>birželis, 2d.);</w:t>
      </w:r>
      <w:r>
        <w:rPr>
          <w:rFonts w:eastAsia="Calibri"/>
        </w:rPr>
        <w:t xml:space="preserve"> </w:t>
      </w:r>
      <w:r w:rsidR="00ED0BE6">
        <w:rPr>
          <w:rFonts w:eastAsia="Calibri"/>
        </w:rPr>
        <w:t>*</w:t>
      </w:r>
      <w:r w:rsidR="00FA33F0" w:rsidRPr="00042B54">
        <w:rPr>
          <w:rFonts w:eastAsia="Calibri"/>
        </w:rPr>
        <w:t>Tyrėjo diena (</w:t>
      </w:r>
      <w:r w:rsidR="00A10AA7" w:rsidRPr="00042B54">
        <w:rPr>
          <w:rFonts w:eastAsia="Calibri"/>
        </w:rPr>
        <w:t xml:space="preserve">kovas, </w:t>
      </w:r>
      <w:r w:rsidR="00FA33F0" w:rsidRPr="00042B54">
        <w:rPr>
          <w:rFonts w:eastAsia="Calibri"/>
        </w:rPr>
        <w:t>gegužė, 2 d.).</w:t>
      </w:r>
    </w:p>
    <w:p w:rsidR="00A10AA7" w:rsidRPr="00042B54" w:rsidRDefault="00A10AA7" w:rsidP="00D909FD">
      <w:pPr>
        <w:ind w:firstLine="567"/>
        <w:jc w:val="both"/>
      </w:pPr>
      <w:r w:rsidRPr="00042B54">
        <w:rPr>
          <w:rFonts w:eastAsia="Calibri"/>
        </w:rPr>
        <w:t>9.</w:t>
      </w:r>
      <w:r w:rsidR="00B51C38">
        <w:rPr>
          <w:rFonts w:eastAsia="Calibri"/>
        </w:rPr>
        <w:t xml:space="preserve"> </w:t>
      </w:r>
      <w:r w:rsidRPr="00042B54">
        <w:t>Jeigu gimnazijos IV klasės mokinys laiko pasirinktą brandos egzaminą ar įskaitą pavasario (Velykų) atostogų metu, atostogų diena, per kurią jis laiko egzaminą ar įskaitą, nukeliama į artimiausią darbo dieną po atostogų:</w:t>
      </w:r>
      <w:r w:rsidR="004271EF">
        <w:t xml:space="preserve"> </w:t>
      </w:r>
      <w:r w:rsidRPr="00042B54">
        <w:t>2017</w:t>
      </w:r>
      <w:r w:rsidR="004271EF">
        <w:t>-</w:t>
      </w:r>
      <w:r w:rsidRPr="00042B54">
        <w:t>2018 mokslo metais į balandžio 9</w:t>
      </w:r>
      <w:r w:rsidR="004271EF">
        <w:t xml:space="preserve"> d., 2018-</w:t>
      </w:r>
      <w:r w:rsidRPr="00042B54">
        <w:t>2019 mokslo metais į balandžio 29 (jei užsienio kalbos (anglų) VBE vyks balandžio 23-26 dienomis). Jeigu IV klasės mokinys laiko pasirinktą brandos egzaminą ugdymo proceso metu, jo pageidavimu gali būti suteikiama laisva diena prieš brandos egzaminą. Ši diena įskaičiuojama į ugdymo dienų skaičių.</w:t>
      </w:r>
    </w:p>
    <w:p w:rsidR="00A10AA7" w:rsidRPr="00042B54" w:rsidRDefault="00A10AA7" w:rsidP="00D909FD">
      <w:pPr>
        <w:ind w:firstLine="567"/>
        <w:jc w:val="both"/>
      </w:pPr>
      <w:r w:rsidRPr="00042B54">
        <w:t>10.</w:t>
      </w:r>
      <w:r w:rsidR="00B51C38">
        <w:t xml:space="preserve"> </w:t>
      </w:r>
      <w:r w:rsidRPr="00042B54">
        <w:t xml:space="preserve">Mokyklos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w:t>
      </w:r>
      <w:r w:rsidRPr="00042B54">
        <w:lastRenderedPageBreak/>
        <w:t xml:space="preserve">arba lemia žmonių žūtį, sužalojimą ar didelius turtinius nuostolius. Sprendimą dėl ekstremaliosios padėties paskelbimo nelaimės apimtoje savivaldybės teritorijoje priima savivaldybės administracijos direktorius. Mokyklos vadovas apie priimtus sprendimus dėl ugdymo proceso koregavimo informuoja </w:t>
      </w:r>
      <w:r w:rsidRPr="00042B54">
        <w:rPr>
          <w:lang w:eastAsia="ja-JP"/>
        </w:rPr>
        <w:t>savininko teises ir pareigas įgyvendinančią instituciją</w:t>
      </w:r>
      <w:r w:rsidRPr="00042B54">
        <w:t xml:space="preserve"> ar jos įgaliotą asmenį.</w:t>
      </w:r>
    </w:p>
    <w:p w:rsidR="00A10AA7" w:rsidRDefault="004271EF" w:rsidP="004271EF">
      <w:pPr>
        <w:tabs>
          <w:tab w:val="left" w:pos="567"/>
        </w:tabs>
        <w:jc w:val="both"/>
      </w:pPr>
      <w:r>
        <w:tab/>
      </w:r>
      <w:r w:rsidR="00A10AA7" w:rsidRPr="00042B54">
        <w:t>11. Jei oro temperatūra – 2</w:t>
      </w:r>
      <w:r w:rsidR="00BF5B14" w:rsidRPr="00042B54">
        <w:t>5</w:t>
      </w:r>
      <w:r w:rsidR="00A10AA7" w:rsidRPr="00042B54">
        <w:t xml:space="preserve"> laipsnių šalčio ar žemesnė, į mokyklą </w:t>
      </w:r>
      <w:r w:rsidR="00BF5B14" w:rsidRPr="00042B54">
        <w:t xml:space="preserve">mokiniai gali nevykti. </w:t>
      </w:r>
      <w:r w:rsidR="00A10AA7" w:rsidRPr="00042B54">
        <w:t>Ugdymo procesas, atvykusiems į mokyklą mokiniams, vykdomas. Mokiniams, neatvykusiems į mokyklą, mokymuisi reikalinga informacija skelbiama mokyklos internetinėje svetainėje ir / arba elektoriniame dienyne. Šios dienos įskaičiuojamos į ugdymo dienų skaičių.</w:t>
      </w:r>
    </w:p>
    <w:p w:rsidR="001B41FC" w:rsidRPr="00042B54" w:rsidRDefault="001B41FC" w:rsidP="004271EF">
      <w:pPr>
        <w:tabs>
          <w:tab w:val="left" w:pos="567"/>
        </w:tabs>
        <w:jc w:val="both"/>
      </w:pPr>
    </w:p>
    <w:p w:rsidR="00A10AA7" w:rsidRPr="00042B54" w:rsidRDefault="00A10AA7" w:rsidP="00A10AA7">
      <w:pPr>
        <w:jc w:val="both"/>
      </w:pPr>
    </w:p>
    <w:p w:rsidR="00BF5B14" w:rsidRPr="00042B54" w:rsidRDefault="00BF5B14" w:rsidP="004271EF">
      <w:pPr>
        <w:jc w:val="center"/>
        <w:rPr>
          <w:b/>
          <w:bCs/>
        </w:rPr>
      </w:pPr>
      <w:r w:rsidRPr="00042B54">
        <w:rPr>
          <w:b/>
          <w:bCs/>
        </w:rPr>
        <w:t>III. MOKYKLOS UGDYMO TURINIO ĮGYVENDINIMAS. MOKYKLOS UGDYMO PLANO RENGIMAS</w:t>
      </w:r>
    </w:p>
    <w:p w:rsidR="00BF5B14" w:rsidRPr="00042B54" w:rsidRDefault="00BF5B14" w:rsidP="00BF5B14">
      <w:pPr>
        <w:rPr>
          <w:b/>
          <w:bCs/>
        </w:rPr>
      </w:pPr>
    </w:p>
    <w:p w:rsidR="00BF5B14" w:rsidRPr="00042B54" w:rsidRDefault="00BF5B14" w:rsidP="00BF5B14">
      <w:pPr>
        <w:shd w:val="clear" w:color="auto" w:fill="FFFFFF"/>
        <w:ind w:firstLine="567"/>
        <w:jc w:val="both"/>
      </w:pPr>
      <w:r w:rsidRPr="00042B54">
        <w:rPr>
          <w:color w:val="000000"/>
        </w:rPr>
        <w:t>12</w:t>
      </w:r>
      <w:r w:rsidRPr="00042B54">
        <w:rPr>
          <w:color w:val="000000"/>
          <w:shd w:val="clear" w:color="auto" w:fill="FFFFFF"/>
        </w:rPr>
        <w:t>.</w:t>
      </w:r>
      <w:r w:rsidR="00DC77D5">
        <w:rPr>
          <w:color w:val="000000"/>
          <w:shd w:val="clear" w:color="auto" w:fill="FFFFFF"/>
        </w:rPr>
        <w:t xml:space="preserve"> </w:t>
      </w:r>
      <w:r w:rsidR="008215D8" w:rsidRPr="00042B54">
        <w:rPr>
          <w:bCs/>
          <w:shd w:val="clear" w:color="auto" w:fill="FFFFFF"/>
        </w:rPr>
        <w:t>Gimnazijos</w:t>
      </w:r>
      <w:r w:rsidRPr="00042B54">
        <w:rPr>
          <w:bCs/>
          <w:shd w:val="clear" w:color="auto" w:fill="FFFFFF"/>
        </w:rPr>
        <w:t xml:space="preserve"> ugdymo turinys formuojamas pagal </w:t>
      </w:r>
      <w:r w:rsidR="008215D8" w:rsidRPr="00042B54">
        <w:rPr>
          <w:bCs/>
          <w:shd w:val="clear" w:color="auto" w:fill="FFFFFF"/>
        </w:rPr>
        <w:t>gimnazijos</w:t>
      </w:r>
      <w:r w:rsidRPr="00042B54">
        <w:rPr>
          <w:bCs/>
          <w:shd w:val="clear" w:color="auto" w:fill="FFFFFF"/>
        </w:rPr>
        <w:t xml:space="preserve"> tikslus, konkrečius mokinių ugdymo(si) poreikius ir įgyvendinamas vadovaujantis Pradinio, pagrindinio, vidurinio ugdymo programų aprašu, patvirtintu Lietuvos Respublikos švietimo ir mokslo ministro </w:t>
      </w:r>
      <w:smartTag w:uri="urn:schemas-microsoft-com:office:smarttags" w:element="metricconverter">
        <w:smartTagPr>
          <w:attr w:name="ProductID" w:val="2015 m"/>
        </w:smartTagPr>
        <w:r w:rsidRPr="00042B54">
          <w:rPr>
            <w:bCs/>
            <w:shd w:val="clear" w:color="auto" w:fill="FFFFFF"/>
          </w:rPr>
          <w:t>2015 m</w:t>
        </w:r>
      </w:smartTag>
      <w:r w:rsidRPr="00042B54">
        <w:rPr>
          <w:bCs/>
          <w:shd w:val="clear" w:color="auto" w:fill="FFFFFF"/>
        </w:rPr>
        <w:t xml:space="preserve">. gruodžio 21 d. įsakymu Nr. V-1309 „Dėl Pradinio, pagrindinio ir vidurinio ugdymo programų aprašo patvirtinimo“ (toliau – Ugdymo programų aprašas), Pradinio ir pagrindinio ugdymo bendrosiomis programomis, patvirtintomis Lietuvos Respublikos švietimo ir mokslo ministro </w:t>
      </w:r>
      <w:smartTag w:uri="urn:schemas-microsoft-com:office:smarttags" w:element="metricconverter">
        <w:smartTagPr>
          <w:attr w:name="ProductID" w:val="2008 m"/>
        </w:smartTagPr>
        <w:r w:rsidRPr="00042B54">
          <w:rPr>
            <w:bCs/>
            <w:shd w:val="clear" w:color="auto" w:fill="FFFFFF"/>
          </w:rPr>
          <w:t>2008 m</w:t>
        </w:r>
      </w:smartTag>
      <w:r w:rsidRPr="00042B54">
        <w:rPr>
          <w:bCs/>
          <w:shd w:val="clear" w:color="auto" w:fill="FFFFFF"/>
        </w:rPr>
        <w:t xml:space="preserve">. rugpjūčio 26 d. įsakymu Nr. ISAK-2433 „Dėl Pradinio ir pagrindinio ugdymo bendrųjų programų patvirtinimo“ (toliau – Pagrindinio ugdymo bendrosios programos), Vidurinio ugdymo bendrosiomis programomis, patvirtintomis Lietuvos Respublikos švietimo ir mokslo ministro </w:t>
      </w:r>
      <w:smartTag w:uri="urn:schemas-microsoft-com:office:smarttags" w:element="metricconverter">
        <w:smartTagPr>
          <w:attr w:name="ProductID" w:val="2011 m"/>
        </w:smartTagPr>
        <w:r w:rsidRPr="00042B54">
          <w:rPr>
            <w:bCs/>
            <w:shd w:val="clear" w:color="auto" w:fill="FFFFFF"/>
          </w:rPr>
          <w:t>2011 m</w:t>
        </w:r>
      </w:smartTag>
      <w:r w:rsidRPr="00042B54">
        <w:rPr>
          <w:bCs/>
          <w:shd w:val="clear" w:color="auto" w:fill="FFFFFF"/>
        </w:rPr>
        <w:t xml:space="preserve">. vasario 21 d. įsakymu Nr. V-269 „Dėl Vidurinio ugdymo bendrųjų programų patvirtinimo“ (toliau – Vidurinio ugdymo bendrosios programos), Geros mokyklos koncepcija, patvirtinta Lietuvos Respublikos švietimo ir mokslo ministro </w:t>
      </w:r>
      <w:smartTag w:uri="urn:schemas-microsoft-com:office:smarttags" w:element="metricconverter">
        <w:smartTagPr>
          <w:attr w:name="ProductID" w:val="2015 m"/>
        </w:smartTagPr>
        <w:r w:rsidRPr="00042B54">
          <w:rPr>
            <w:bCs/>
            <w:shd w:val="clear" w:color="auto" w:fill="FFFFFF"/>
          </w:rPr>
          <w:t>2015 m</w:t>
        </w:r>
      </w:smartTag>
      <w:r w:rsidRPr="00042B54">
        <w:rPr>
          <w:bCs/>
          <w:shd w:val="clear" w:color="auto" w:fill="FFFFFF"/>
        </w:rPr>
        <w:t>. gruodžio 21 d. įsakymu Nr. V-1308 „Dėl Geros mokyk</w:t>
      </w:r>
      <w:r w:rsidR="004271EF">
        <w:rPr>
          <w:bCs/>
          <w:shd w:val="clear" w:color="auto" w:fill="FFFFFF"/>
        </w:rPr>
        <w:t>los koncepcijos patvirtinimo“ (</w:t>
      </w:r>
      <w:r w:rsidRPr="00042B54">
        <w:rPr>
          <w:bCs/>
          <w:shd w:val="clear" w:color="auto" w:fill="FFFFFF"/>
        </w:rPr>
        <w:t xml:space="preserve">toliau –  Geros mokyklos koncepcija), Bendraisiais ugdymo planais, Mokymosi pagal formaliojo švietimo programas (išskyrus aukštojo mokslo studijų programas) formų ir mokymo organizavimo tvarkos aprašu, patvirtintu Lietuvos Respublikos švietimo ir mokslo ministro </w:t>
      </w:r>
      <w:smartTag w:uri="urn:schemas-microsoft-com:office:smarttags" w:element="metricconverter">
        <w:smartTagPr>
          <w:attr w:name="ProductID" w:val="2012 m"/>
        </w:smartTagPr>
        <w:r w:rsidRPr="00042B54">
          <w:rPr>
            <w:bCs/>
            <w:shd w:val="clear" w:color="auto" w:fill="FFFFFF"/>
          </w:rPr>
          <w:t>2012 m</w:t>
        </w:r>
      </w:smartTag>
      <w:r w:rsidRPr="00042B54">
        <w:rPr>
          <w:bCs/>
          <w:shd w:val="clear" w:color="auto" w:fill="FFFFFF"/>
        </w:rPr>
        <w:t>. birželio 28 d. įsakymu Nr. V-1049 „Dėl Mokymosi pagal formaliojo švietimo programas (išskyrus aukštojo mokslo studijų programas) formų ir mokymo organizavimo tvarkos aprašo patvirtinimo“ (toliau – Mokymosi formų ir mokymo organizavimo tvarkos aprašas) ir kt.</w:t>
      </w:r>
    </w:p>
    <w:p w:rsidR="00BF5B14" w:rsidRPr="00042B54" w:rsidRDefault="008215D8" w:rsidP="00BF5B14">
      <w:pPr>
        <w:shd w:val="clear" w:color="auto" w:fill="FFFFFF"/>
        <w:ind w:firstLine="567"/>
        <w:jc w:val="both"/>
        <w:rPr>
          <w:shd w:val="clear" w:color="auto" w:fill="FFFFFF"/>
        </w:rPr>
      </w:pPr>
      <w:r w:rsidRPr="00042B54">
        <w:rPr>
          <w:shd w:val="clear" w:color="auto" w:fill="FFFFFF"/>
        </w:rPr>
        <w:t>13</w:t>
      </w:r>
      <w:r w:rsidR="00BF5B14" w:rsidRPr="00042B54">
        <w:rPr>
          <w:shd w:val="clear" w:color="auto" w:fill="FFFFFF"/>
        </w:rPr>
        <w:t xml:space="preserve">. </w:t>
      </w:r>
      <w:r w:rsidRPr="00042B54">
        <w:rPr>
          <w:shd w:val="clear" w:color="auto" w:fill="FFFFFF"/>
        </w:rPr>
        <w:t>Gimnazijoje</w:t>
      </w:r>
      <w:r w:rsidR="0025448F" w:rsidRPr="00042B54">
        <w:rPr>
          <w:shd w:val="clear" w:color="auto" w:fill="FFFFFF"/>
        </w:rPr>
        <w:t xml:space="preserve"> </w:t>
      </w:r>
      <w:r w:rsidRPr="00042B54">
        <w:rPr>
          <w:shd w:val="clear" w:color="auto" w:fill="FFFFFF"/>
        </w:rPr>
        <w:t xml:space="preserve">ugdymo planą rengia direktoriaus </w:t>
      </w:r>
      <w:r w:rsidR="001E6ABB" w:rsidRPr="00042B54">
        <w:rPr>
          <w:shd w:val="clear" w:color="auto" w:fill="FFFFFF"/>
        </w:rPr>
        <w:t>2016</w:t>
      </w:r>
      <w:r w:rsidRPr="00042B54">
        <w:rPr>
          <w:shd w:val="clear" w:color="auto" w:fill="FFFFFF"/>
        </w:rPr>
        <w:t>-</w:t>
      </w:r>
      <w:r w:rsidR="001E6ABB" w:rsidRPr="00042B54">
        <w:rPr>
          <w:shd w:val="clear" w:color="auto" w:fill="FFFFFF"/>
        </w:rPr>
        <w:t>09</w:t>
      </w:r>
      <w:r w:rsidRPr="00042B54">
        <w:rPr>
          <w:shd w:val="clear" w:color="auto" w:fill="FFFFFF"/>
        </w:rPr>
        <w:t>-</w:t>
      </w:r>
      <w:r w:rsidR="001E6ABB" w:rsidRPr="00042B54">
        <w:rPr>
          <w:shd w:val="clear" w:color="auto" w:fill="FFFFFF"/>
        </w:rPr>
        <w:t>12</w:t>
      </w:r>
      <w:r w:rsidRPr="00042B54">
        <w:rPr>
          <w:shd w:val="clear" w:color="auto" w:fill="FFFFFF"/>
        </w:rPr>
        <w:t xml:space="preserve"> Nr. V-</w:t>
      </w:r>
      <w:r w:rsidR="001E6ABB" w:rsidRPr="00042B54">
        <w:rPr>
          <w:shd w:val="clear" w:color="auto" w:fill="FFFFFF"/>
        </w:rPr>
        <w:t xml:space="preserve">134 </w:t>
      </w:r>
      <w:r w:rsidRPr="00042B54">
        <w:rPr>
          <w:shd w:val="clear" w:color="auto" w:fill="FFFFFF"/>
        </w:rPr>
        <w:t>įsakymu sudaryta darbo grupė</w:t>
      </w:r>
      <w:r w:rsidR="00BF5B14" w:rsidRPr="00042B54">
        <w:rPr>
          <w:shd w:val="clear" w:color="auto" w:fill="FFFFFF"/>
        </w:rPr>
        <w:t xml:space="preserve">. </w:t>
      </w:r>
    </w:p>
    <w:p w:rsidR="008215D8" w:rsidRPr="00042B54" w:rsidRDefault="008215D8" w:rsidP="00BF5B14">
      <w:pPr>
        <w:shd w:val="clear" w:color="auto" w:fill="FFFFFF"/>
        <w:ind w:firstLine="567"/>
        <w:jc w:val="both"/>
        <w:rPr>
          <w:shd w:val="clear" w:color="auto" w:fill="FFFFFF"/>
        </w:rPr>
      </w:pPr>
      <w:r w:rsidRPr="00042B54">
        <w:rPr>
          <w:shd w:val="clear" w:color="auto" w:fill="FFFFFF"/>
        </w:rPr>
        <w:t>14. Ugdymo planas rengiamas dvejiems mokslo metams: 2017-2018 ir 2018-2019.</w:t>
      </w:r>
    </w:p>
    <w:p w:rsidR="00BF5B14" w:rsidRPr="00042B54" w:rsidRDefault="008215D8" w:rsidP="00BF5B14">
      <w:pPr>
        <w:shd w:val="clear" w:color="auto" w:fill="FFFFFF"/>
        <w:ind w:firstLine="567"/>
        <w:jc w:val="both"/>
        <w:rPr>
          <w:shd w:val="clear" w:color="auto" w:fill="70AD47"/>
        </w:rPr>
      </w:pPr>
      <w:r w:rsidRPr="00042B54">
        <w:rPr>
          <w:shd w:val="clear" w:color="auto" w:fill="FFFFFF"/>
        </w:rPr>
        <w:t>15</w:t>
      </w:r>
      <w:r w:rsidR="00BF5B14" w:rsidRPr="00042B54">
        <w:rPr>
          <w:shd w:val="clear" w:color="auto" w:fill="FFFFFF"/>
        </w:rPr>
        <w:t>. Reng</w:t>
      </w:r>
      <w:r w:rsidRPr="00042B54">
        <w:rPr>
          <w:shd w:val="clear" w:color="auto" w:fill="FFFFFF"/>
        </w:rPr>
        <w:t xml:space="preserve">iant </w:t>
      </w:r>
      <w:r w:rsidR="00BF5B14" w:rsidRPr="00042B54">
        <w:rPr>
          <w:shd w:val="clear" w:color="auto" w:fill="FFFFFF"/>
        </w:rPr>
        <w:t xml:space="preserve"> ugdymo planą remt</w:t>
      </w:r>
      <w:r w:rsidRPr="00042B54">
        <w:rPr>
          <w:shd w:val="clear" w:color="auto" w:fill="FFFFFF"/>
        </w:rPr>
        <w:t>as</w:t>
      </w:r>
      <w:r w:rsidR="00BF5B14" w:rsidRPr="00042B54">
        <w:rPr>
          <w:shd w:val="clear" w:color="auto" w:fill="FFFFFF"/>
        </w:rPr>
        <w:t>i švietimo stebėsenos, mokinių pasiekimų ir pažangos vertinimo ugdymo pro</w:t>
      </w:r>
      <w:r w:rsidRPr="00042B54">
        <w:rPr>
          <w:shd w:val="clear" w:color="auto" w:fill="FFFFFF"/>
        </w:rPr>
        <w:t>cese duomenimis ir informacija</w:t>
      </w:r>
      <w:r w:rsidR="00BF5B14" w:rsidRPr="00042B54">
        <w:rPr>
          <w:shd w:val="clear" w:color="auto" w:fill="FFFFFF"/>
        </w:rPr>
        <w:t xml:space="preserve">, nacionalinių ir tarptautinių mokinių pasiekimų tyrimų rezultatais, mokyklos veiklos įsivertinimo duomenimis. </w:t>
      </w:r>
    </w:p>
    <w:p w:rsidR="00BF5B14" w:rsidRPr="00042B54" w:rsidRDefault="009D4F13" w:rsidP="00BF5B14">
      <w:pPr>
        <w:shd w:val="clear" w:color="auto" w:fill="FFFFFF"/>
        <w:ind w:firstLine="567"/>
        <w:jc w:val="both"/>
        <w:rPr>
          <w:shd w:val="clear" w:color="auto" w:fill="FFFF00"/>
        </w:rPr>
      </w:pPr>
      <w:r w:rsidRPr="00042B54">
        <w:t>16</w:t>
      </w:r>
      <w:r w:rsidR="00BF5B14" w:rsidRPr="00042B54">
        <w:t xml:space="preserve">. </w:t>
      </w:r>
      <w:r w:rsidR="008215D8" w:rsidRPr="00042B54">
        <w:t xml:space="preserve">Ugdymo plano projektas derinamas su Gimnazijos taryba ir su steigėju ar jo </w:t>
      </w:r>
      <w:r w:rsidRPr="00042B54">
        <w:t>įgaliotu</w:t>
      </w:r>
      <w:r w:rsidR="008215D8" w:rsidRPr="00042B54">
        <w:t xml:space="preserve"> atstovu</w:t>
      </w:r>
      <w:r w:rsidRPr="00042B54">
        <w:t>.</w:t>
      </w:r>
    </w:p>
    <w:p w:rsidR="00BF5B14" w:rsidRPr="00042B54" w:rsidRDefault="009D4F13" w:rsidP="00BF5B14">
      <w:pPr>
        <w:shd w:val="clear" w:color="auto" w:fill="FFFFFF"/>
        <w:ind w:firstLine="567"/>
        <w:jc w:val="both"/>
      </w:pPr>
      <w:r w:rsidRPr="00042B54">
        <w:t>17</w:t>
      </w:r>
      <w:r w:rsidR="00BF5B14" w:rsidRPr="00042B54">
        <w:t xml:space="preserve">. </w:t>
      </w:r>
      <w:r w:rsidRPr="00042B54">
        <w:t xml:space="preserve">Ugdymo planą tvirtina direktorius iki </w:t>
      </w:r>
      <w:smartTag w:uri="urn:schemas-microsoft-com:office:smarttags" w:element="metricconverter">
        <w:smartTagPr>
          <w:attr w:name="ProductID" w:val="2017 m"/>
        </w:smartTagPr>
        <w:r w:rsidRPr="00042B54">
          <w:t>2017 m</w:t>
        </w:r>
      </w:smartTag>
      <w:r w:rsidRPr="00042B54">
        <w:t>. rugsėjo 1 d.</w:t>
      </w:r>
    </w:p>
    <w:p w:rsidR="00BF5B14" w:rsidRPr="00042B54" w:rsidRDefault="00BF5B14" w:rsidP="006D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iCs/>
          <w:lang w:eastAsia="lt-LT"/>
        </w:rPr>
      </w:pPr>
      <w:r w:rsidRPr="00042B54">
        <w:rPr>
          <w:shd w:val="clear" w:color="auto" w:fill="FFFFFF"/>
        </w:rPr>
        <w:t>1</w:t>
      </w:r>
      <w:r w:rsidR="009D4F13" w:rsidRPr="00042B54">
        <w:rPr>
          <w:shd w:val="clear" w:color="auto" w:fill="FFFFFF"/>
        </w:rPr>
        <w:t>8</w:t>
      </w:r>
      <w:r w:rsidRPr="00042B54">
        <w:rPr>
          <w:shd w:val="clear" w:color="auto" w:fill="FFFFFF"/>
        </w:rPr>
        <w:t xml:space="preserve">. </w:t>
      </w:r>
      <w:r w:rsidR="00135F30" w:rsidRPr="00042B54">
        <w:rPr>
          <w:shd w:val="clear" w:color="auto" w:fill="FFFFFF"/>
        </w:rPr>
        <w:t xml:space="preserve">Atsiradus </w:t>
      </w:r>
      <w:r w:rsidR="00135F30" w:rsidRPr="00042B54">
        <w:rPr>
          <w:rFonts w:eastAsia="MS Mincho"/>
          <w:lang w:eastAsia="lt-LT"/>
        </w:rPr>
        <w:t xml:space="preserve">ugdymo planuose nenumatytiems atvejams gimnazija ugdymo proceso metu gali koreguoti gimnazijos ugdymo planą arba mokinio individualų ugdymo planą, atsižvelgdama į mokymo lėšas ir išlaikydama minimalų pamokų skaičių dalykų bendrosioms programoms įgyvendinti. </w:t>
      </w:r>
    </w:p>
    <w:p w:rsidR="00BF5B14" w:rsidRPr="00042B54" w:rsidRDefault="00135F30" w:rsidP="00BF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iCs/>
          <w:lang w:eastAsia="lt-LT"/>
        </w:rPr>
      </w:pPr>
      <w:r w:rsidRPr="00042B54">
        <w:rPr>
          <w:rFonts w:eastAsia="MS Mincho"/>
          <w:lang w:eastAsia="lt-LT"/>
        </w:rPr>
        <w:t>19</w:t>
      </w:r>
      <w:r w:rsidR="00BF5B14" w:rsidRPr="00042B54">
        <w:rPr>
          <w:rFonts w:eastAsia="MS Mincho"/>
          <w:lang w:eastAsia="lt-LT"/>
        </w:rPr>
        <w:t xml:space="preserve">. </w:t>
      </w:r>
      <w:r w:rsidRPr="00042B54">
        <w:rPr>
          <w:rFonts w:eastAsia="MS Mincho"/>
          <w:lang w:eastAsia="lt-LT"/>
        </w:rPr>
        <w:t>Siekdama patenkinti  mokinių ugdymosi poreikius, gimnazija atsižvelgusi į  turimas mokymo lėšas</w:t>
      </w:r>
      <w:r w:rsidR="006D664A" w:rsidRPr="00042B54">
        <w:rPr>
          <w:rFonts w:eastAsia="MS Mincho"/>
          <w:lang w:eastAsia="lt-LT"/>
        </w:rPr>
        <w:t xml:space="preserve"> ir kitas galimybes </w:t>
      </w:r>
      <w:r w:rsidRPr="00042B54">
        <w:rPr>
          <w:rFonts w:eastAsia="MS Mincho"/>
          <w:lang w:eastAsia="lt-LT"/>
        </w:rPr>
        <w:t xml:space="preserve">ir </w:t>
      </w:r>
      <w:r w:rsidR="006D664A" w:rsidRPr="00042B54">
        <w:rPr>
          <w:rFonts w:eastAsia="MS Mincho"/>
          <w:iCs/>
          <w:lang w:eastAsia="lt-LT"/>
        </w:rPr>
        <w:t xml:space="preserve">suderinusi  su gimnazijos </w:t>
      </w:r>
      <w:r w:rsidRPr="00042B54">
        <w:rPr>
          <w:rFonts w:eastAsia="MS Mincho"/>
          <w:iCs/>
          <w:lang w:eastAsia="lt-LT"/>
        </w:rPr>
        <w:t xml:space="preserve"> taryba ir savininko teises ir pareigas įgyvendinan</w:t>
      </w:r>
      <w:r w:rsidR="006D664A" w:rsidRPr="00042B54">
        <w:rPr>
          <w:rFonts w:eastAsia="MS Mincho"/>
          <w:iCs/>
          <w:lang w:eastAsia="lt-LT"/>
        </w:rPr>
        <w:t xml:space="preserve">čia </w:t>
      </w:r>
      <w:r w:rsidRPr="00042B54">
        <w:rPr>
          <w:rFonts w:eastAsia="MS Mincho"/>
          <w:iCs/>
          <w:lang w:eastAsia="lt-LT"/>
        </w:rPr>
        <w:t xml:space="preserve"> institucija </w:t>
      </w:r>
      <w:r w:rsidR="006D664A" w:rsidRPr="00042B54">
        <w:rPr>
          <w:rFonts w:eastAsia="MS Mincho"/>
          <w:iCs/>
          <w:lang w:eastAsia="lt-LT"/>
        </w:rPr>
        <w:t>gali priimti ir kitus BUP nenumatytus sprendimus.</w:t>
      </w:r>
    </w:p>
    <w:p w:rsidR="006727B7" w:rsidRPr="00042B54" w:rsidRDefault="006727B7" w:rsidP="00672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iCs/>
          <w:lang w:eastAsia="lt-LT"/>
        </w:rPr>
      </w:pPr>
    </w:p>
    <w:p w:rsidR="006D664A" w:rsidRPr="00042B54" w:rsidRDefault="006D664A" w:rsidP="004271EF">
      <w:pPr>
        <w:jc w:val="center"/>
        <w:rPr>
          <w:b/>
          <w:bCs/>
        </w:rPr>
      </w:pPr>
      <w:r w:rsidRPr="00042B54">
        <w:rPr>
          <w:b/>
          <w:bCs/>
        </w:rPr>
        <w:t>IV. MOKINIO GEROVĖS UŽTIKRINIMAS IR SVEIKATOS UGDYMAS MOKYKLOJE</w:t>
      </w:r>
    </w:p>
    <w:p w:rsidR="006D664A" w:rsidRPr="00042B54" w:rsidRDefault="006D664A" w:rsidP="00BF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iCs/>
          <w:lang w:eastAsia="lt-LT"/>
        </w:rPr>
      </w:pPr>
    </w:p>
    <w:p w:rsidR="005F2CA3" w:rsidRPr="00042B54" w:rsidRDefault="00BF5B14" w:rsidP="005F2CA3">
      <w:pPr>
        <w:ind w:firstLine="567"/>
        <w:jc w:val="both"/>
        <w:outlineLvl w:val="0"/>
      </w:pPr>
      <w:r w:rsidRPr="00042B54">
        <w:rPr>
          <w:rFonts w:eastAsia="MS Mincho"/>
          <w:lang w:eastAsia="lt-LT"/>
        </w:rPr>
        <w:t>2</w:t>
      </w:r>
      <w:r w:rsidR="006D664A" w:rsidRPr="00042B54">
        <w:rPr>
          <w:rFonts w:eastAsia="MS Mincho"/>
          <w:lang w:eastAsia="lt-LT"/>
        </w:rPr>
        <w:t>0</w:t>
      </w:r>
      <w:r w:rsidRPr="00042B54">
        <w:rPr>
          <w:rFonts w:eastAsia="MS Mincho"/>
          <w:lang w:eastAsia="lt-LT"/>
        </w:rPr>
        <w:t xml:space="preserve">. </w:t>
      </w:r>
      <w:r w:rsidR="005F2CA3" w:rsidRPr="00042B54">
        <w:t xml:space="preserve"> Gimnazija, įgyvendindama pagrindinio ugdymo II dalies ir vidurinio ugdymo programas:</w:t>
      </w:r>
    </w:p>
    <w:p w:rsidR="005F2CA3" w:rsidRPr="00042B54" w:rsidRDefault="005F2CA3" w:rsidP="005F2CA3">
      <w:pPr>
        <w:ind w:firstLine="567"/>
        <w:jc w:val="both"/>
        <w:outlineLvl w:val="0"/>
      </w:pPr>
      <w:r w:rsidRPr="00042B54">
        <w:lastRenderedPageBreak/>
        <w:t xml:space="preserve">20.1. vadovaujasi Lietuvos higienos norma HN 21:2011 „Mokykla, vykdanti bendrojo ugdymo programas. Bendrieji sveikatos ir saugos reikalavimai“, patvirtinta Lietuvos Respublikos sveikatos apsaugos ministro </w:t>
      </w:r>
      <w:smartTag w:uri="urn:schemas-microsoft-com:office:smarttags" w:element="metricconverter">
        <w:smartTagPr>
          <w:attr w:name="ProductID" w:val="2011 m"/>
        </w:smartTagPr>
        <w:r w:rsidRPr="00042B54">
          <w:t>2011 m</w:t>
        </w:r>
      </w:smartTag>
      <w:r w:rsidRPr="00042B54">
        <w:t>. rugpjūčio 10 d. įsakymu Nr. V-773 „Dėl Lietuvos higienos normos HN 21:2011. Mokykla, vykdanti bendrojo ugdymo programas. Bendrieji sveikatos saugos reikalavimai“ (toliau – Higienos norma);</w:t>
      </w:r>
    </w:p>
    <w:p w:rsidR="006D664A" w:rsidRPr="00042B54" w:rsidRDefault="005F2CA3" w:rsidP="006D66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2B54">
        <w:t xml:space="preserve">20.2. </w:t>
      </w:r>
      <w:r w:rsidR="006D664A" w:rsidRPr="00042B54">
        <w:t xml:space="preserve">Gimnazija sudaro sąlygas mokiniui mokytis mokinių, mokinių ir mokytojų, kitų mokyklos darbuotojų pagarba vienas kitam grįstoje psichologiškai, dvasiškai ir fiziškai sveikoje ir saugioje aplinkoje, užtikrina tinkamą ir savalaikį reagavimą į patyčių ir smurto apraiškas. Gimnazijoje </w:t>
      </w:r>
      <w:r w:rsidR="006D664A" w:rsidRPr="00042B54">
        <w:rPr>
          <w:color w:val="000000"/>
        </w:rPr>
        <w:t>mokiniui saugia ir palankia ugdymosi aplinka rūpinasi ir mokinio gerovės užtikrinimo klausimus sprendžia mokyklos vaiko gerovės komisija</w:t>
      </w:r>
      <w:r w:rsidR="006D664A" w:rsidRPr="00042B54">
        <w:t xml:space="preserve">, kuri vadovaujasi </w:t>
      </w:r>
      <w:r w:rsidR="006D664A" w:rsidRPr="00042B54">
        <w:rPr>
          <w:lang w:eastAsia="lt-LT"/>
        </w:rPr>
        <w:t xml:space="preserve">Mokyklos vaiko gerovės komisijos sudarymo ir jos darbo organizavimo tvarkos aprašu, patvirtintu Lietuvos Respublikos švietimo ir mokslo ministro </w:t>
      </w:r>
      <w:smartTag w:uri="urn:schemas-microsoft-com:office:smarttags" w:element="metricconverter">
        <w:smartTagPr>
          <w:attr w:name="ProductID" w:val="2011 m"/>
        </w:smartTagPr>
        <w:r w:rsidR="006D664A" w:rsidRPr="00042B54">
          <w:rPr>
            <w:lang w:eastAsia="lt-LT"/>
          </w:rPr>
          <w:t>2011 m</w:t>
        </w:r>
      </w:smartTag>
      <w:r w:rsidR="006D664A" w:rsidRPr="00042B54">
        <w:rPr>
          <w:lang w:eastAsia="lt-LT"/>
        </w:rPr>
        <w:t xml:space="preserve">. balandžio 11 d. įsakymu </w:t>
      </w:r>
      <w:r w:rsidR="006D664A" w:rsidRPr="00042B54">
        <w:rPr>
          <w:iCs/>
          <w:lang w:eastAsia="lt-LT"/>
        </w:rPr>
        <w:t>Nr. V-579</w:t>
      </w:r>
      <w:r w:rsidR="006D664A" w:rsidRPr="00042B54">
        <w:rPr>
          <w:lang w:eastAsia="lt-LT"/>
        </w:rPr>
        <w:t xml:space="preserve"> „Dėl Mokyklos vaiko gerovės komisijos sudarymo ir jos darbo organizavimo tvarkos aprašo patvirtinimo“. </w:t>
      </w:r>
    </w:p>
    <w:p w:rsidR="00690E1B" w:rsidRPr="00042B54" w:rsidRDefault="006D664A" w:rsidP="00E63C8C">
      <w:pPr>
        <w:pStyle w:val="TableContents"/>
        <w:snapToGrid w:val="0"/>
        <w:ind w:firstLine="567"/>
        <w:jc w:val="both"/>
        <w:rPr>
          <w:i/>
          <w:iCs/>
        </w:rPr>
      </w:pPr>
      <w:r w:rsidRPr="00042B54">
        <w:t>21. G</w:t>
      </w:r>
      <w:r w:rsidR="00690E1B" w:rsidRPr="00042B54">
        <w:t>imnazijoje</w:t>
      </w:r>
      <w:r w:rsidR="00ED0BE6">
        <w:t xml:space="preserve"> </w:t>
      </w:r>
      <w:r w:rsidR="00497107" w:rsidRPr="00042B54">
        <w:t xml:space="preserve">visuomenės sveikatos specialistas teikia siūlymus dėl </w:t>
      </w:r>
      <w:r w:rsidR="00497107" w:rsidRPr="00042B54">
        <w:rPr>
          <w:color w:val="000000"/>
        </w:rPr>
        <w:t>mokinių sveikatos būklės</w:t>
      </w:r>
      <w:r w:rsidR="00497107" w:rsidRPr="00042B54">
        <w:t>,</w:t>
      </w:r>
      <w:r w:rsidR="00ED0BE6">
        <w:t xml:space="preserve"> </w:t>
      </w:r>
      <w:r w:rsidR="00497107" w:rsidRPr="00042B54">
        <w:rPr>
          <w:color w:val="000000"/>
        </w:rPr>
        <w:t xml:space="preserve">identifikuoja mokinių sveikatos stiprinimo ir sveikatos žinių poreikį, sveikatos raštingumo lygį atsižvelgdamas  į jų amžiaus tarpsnius, teikia sveikatos žinias mokyklos bendruomenei apie sveikatos išsaugojimą bei sveikatos stiprinimo būdus, moko pritaikyti jas praktiškai (individualiai konsultuoti mokinius sveikos gyvensenos ir saugaus elgesio klausimais), </w:t>
      </w:r>
      <w:r w:rsidR="00690E1B" w:rsidRPr="00042B54">
        <w:rPr>
          <w:color w:val="000000"/>
        </w:rPr>
        <w:t>organizuoja sveikatos ugdymo ir mokymo renginius šiomis temomis:</w:t>
      </w:r>
      <w:r w:rsidR="00690E1B" w:rsidRPr="00042B54">
        <w:rPr>
          <w:i/>
          <w:iCs/>
        </w:rPr>
        <w:t>Sveikatos saugos ir stiprinimo, bendraisiais sveikos gyvensenos ir ligų prevencijos klausimais (</w:t>
      </w:r>
      <w:r w:rsidR="00B22C60" w:rsidRPr="00042B54">
        <w:rPr>
          <w:i/>
          <w:iCs/>
        </w:rPr>
        <w:t>p</w:t>
      </w:r>
      <w:r w:rsidR="00690E1B" w:rsidRPr="00042B54">
        <w:rPr>
          <w:i/>
          <w:iCs/>
        </w:rPr>
        <w:t>rojektas ,,Antinikotininis klubas“),</w:t>
      </w:r>
      <w:r w:rsidR="00ED0BE6">
        <w:rPr>
          <w:i/>
          <w:iCs/>
        </w:rPr>
        <w:t xml:space="preserve"> </w:t>
      </w:r>
      <w:r w:rsidR="00690E1B" w:rsidRPr="00042B54">
        <w:rPr>
          <w:i/>
          <w:iCs/>
        </w:rPr>
        <w:t>Sveikos mitybos,</w:t>
      </w:r>
      <w:r w:rsidR="00ED0BE6">
        <w:rPr>
          <w:i/>
          <w:iCs/>
        </w:rPr>
        <w:t xml:space="preserve"> </w:t>
      </w:r>
      <w:r w:rsidR="00690E1B" w:rsidRPr="00042B54">
        <w:rPr>
          <w:i/>
          <w:iCs/>
        </w:rPr>
        <w:t>fizinio aktyvumo ( akcija ,,Europos judrioji savaitė“),</w:t>
      </w:r>
      <w:r w:rsidR="00ED0BE6">
        <w:rPr>
          <w:i/>
          <w:iCs/>
        </w:rPr>
        <w:t xml:space="preserve"> </w:t>
      </w:r>
      <w:r w:rsidR="00690E1B" w:rsidRPr="00042B54">
        <w:rPr>
          <w:i/>
          <w:iCs/>
        </w:rPr>
        <w:t>psichikos sveikatos (</w:t>
      </w:r>
      <w:r w:rsidR="00B22C60" w:rsidRPr="00042B54">
        <w:rPr>
          <w:i/>
          <w:iCs/>
        </w:rPr>
        <w:t>diskusijų-paskaitų ciklas</w:t>
      </w:r>
      <w:r w:rsidR="00690E1B" w:rsidRPr="00042B54">
        <w:rPr>
          <w:i/>
          <w:iCs/>
        </w:rPr>
        <w:t>), aplinkos sveikatos</w:t>
      </w:r>
      <w:r w:rsidR="00B22C60" w:rsidRPr="00042B54">
        <w:rPr>
          <w:i/>
          <w:iCs/>
        </w:rPr>
        <w:t>( akcija ,,Tylioji pertrauka‘‘)</w:t>
      </w:r>
      <w:r w:rsidR="00690E1B" w:rsidRPr="00042B54">
        <w:rPr>
          <w:i/>
          <w:iCs/>
        </w:rPr>
        <w:t>,</w:t>
      </w:r>
      <w:r w:rsidR="00ED0BE6">
        <w:rPr>
          <w:i/>
          <w:iCs/>
        </w:rPr>
        <w:t xml:space="preserve"> </w:t>
      </w:r>
      <w:r w:rsidR="00B22C60" w:rsidRPr="00042B54">
        <w:rPr>
          <w:i/>
          <w:iCs/>
        </w:rPr>
        <w:t>r</w:t>
      </w:r>
      <w:r w:rsidR="00690E1B" w:rsidRPr="00042B54">
        <w:rPr>
          <w:i/>
          <w:iCs/>
        </w:rPr>
        <w:t>ūkymo, alkoholio ir narkotikų vartojimo prevencij</w:t>
      </w:r>
      <w:r w:rsidR="00B22C60" w:rsidRPr="00042B54">
        <w:rPr>
          <w:i/>
          <w:iCs/>
        </w:rPr>
        <w:t>os (akcija pasaulinei diena be tabako paminėti)</w:t>
      </w:r>
      <w:r w:rsidR="00690E1B" w:rsidRPr="00042B54">
        <w:t>,</w:t>
      </w:r>
      <w:r w:rsidR="00ED0BE6">
        <w:t xml:space="preserve"> </w:t>
      </w:r>
      <w:r w:rsidR="00B22C60" w:rsidRPr="00042B54">
        <w:rPr>
          <w:i/>
          <w:iCs/>
        </w:rPr>
        <w:t>l</w:t>
      </w:r>
      <w:r w:rsidR="00690E1B" w:rsidRPr="00042B54">
        <w:rPr>
          <w:i/>
          <w:iCs/>
        </w:rPr>
        <w:t>ytiškumo ugdym</w:t>
      </w:r>
      <w:r w:rsidR="00B22C60" w:rsidRPr="00042B54">
        <w:rPr>
          <w:i/>
          <w:iCs/>
        </w:rPr>
        <w:t xml:space="preserve">o, </w:t>
      </w:r>
      <w:r w:rsidR="00690E1B" w:rsidRPr="00042B54">
        <w:rPr>
          <w:i/>
          <w:iCs/>
        </w:rPr>
        <w:t>AIDS ir lytiškai plintančių ligų prevencij</w:t>
      </w:r>
      <w:r w:rsidR="00B22C60" w:rsidRPr="00042B54">
        <w:rPr>
          <w:i/>
          <w:iCs/>
        </w:rPr>
        <w:t>os (renginiai pasaulinei AIDS dienai), t</w:t>
      </w:r>
      <w:r w:rsidR="00690E1B" w:rsidRPr="00042B54">
        <w:rPr>
          <w:i/>
          <w:iCs/>
        </w:rPr>
        <w:t>uberkuliozė profilaktik</w:t>
      </w:r>
      <w:r w:rsidR="00B22C60" w:rsidRPr="00042B54">
        <w:rPr>
          <w:i/>
          <w:iCs/>
        </w:rPr>
        <w:t>os</w:t>
      </w:r>
      <w:r w:rsidR="00690E1B" w:rsidRPr="00042B54">
        <w:rPr>
          <w:i/>
          <w:iCs/>
        </w:rPr>
        <w:t xml:space="preserve">, </w:t>
      </w:r>
      <w:r w:rsidR="00B22C60" w:rsidRPr="00042B54">
        <w:rPr>
          <w:i/>
          <w:iCs/>
        </w:rPr>
        <w:t>u</w:t>
      </w:r>
      <w:r w:rsidR="00690E1B" w:rsidRPr="00042B54">
        <w:rPr>
          <w:i/>
          <w:iCs/>
        </w:rPr>
        <w:t>žkrečiamųjų ligų profilaktik</w:t>
      </w:r>
      <w:r w:rsidR="00B22C60" w:rsidRPr="00042B54">
        <w:rPr>
          <w:i/>
          <w:iCs/>
        </w:rPr>
        <w:t>os,</w:t>
      </w:r>
      <w:r w:rsidR="00690E1B" w:rsidRPr="00042B54">
        <w:rPr>
          <w:i/>
          <w:iCs/>
        </w:rPr>
        <w:t xml:space="preserve"> asmens higien</w:t>
      </w:r>
      <w:r w:rsidR="00B22C60" w:rsidRPr="00042B54">
        <w:rPr>
          <w:i/>
          <w:iCs/>
        </w:rPr>
        <w:t>os</w:t>
      </w:r>
      <w:r w:rsidR="00690E1B" w:rsidRPr="00042B54">
        <w:rPr>
          <w:i/>
          <w:iCs/>
        </w:rPr>
        <w:t xml:space="preserve">, </w:t>
      </w:r>
      <w:r w:rsidR="00B22C60" w:rsidRPr="00042B54">
        <w:rPr>
          <w:i/>
          <w:iCs/>
        </w:rPr>
        <w:t>k</w:t>
      </w:r>
      <w:r w:rsidR="00690E1B" w:rsidRPr="00042B54">
        <w:rPr>
          <w:i/>
          <w:iCs/>
        </w:rPr>
        <w:t>raujotakos sistemos ligų profilaktik</w:t>
      </w:r>
      <w:r w:rsidR="00B22C60" w:rsidRPr="00042B54">
        <w:rPr>
          <w:i/>
          <w:iCs/>
        </w:rPr>
        <w:t>os</w:t>
      </w:r>
      <w:r w:rsidR="00690E1B" w:rsidRPr="00042B54">
        <w:rPr>
          <w:i/>
          <w:iCs/>
        </w:rPr>
        <w:t xml:space="preserve">, </w:t>
      </w:r>
      <w:r w:rsidR="00B22C60" w:rsidRPr="00042B54">
        <w:rPr>
          <w:i/>
          <w:iCs/>
        </w:rPr>
        <w:t>t</w:t>
      </w:r>
      <w:r w:rsidR="00690E1B" w:rsidRPr="00042B54">
        <w:rPr>
          <w:i/>
          <w:iCs/>
        </w:rPr>
        <w:t>raumų ir nelaimingų atsitikimų prevencij</w:t>
      </w:r>
      <w:r w:rsidR="00B22C60" w:rsidRPr="00042B54">
        <w:rPr>
          <w:i/>
          <w:iCs/>
        </w:rPr>
        <w:t>os (,,Maltiečiai‘‘  - pirmos pagalbos teikimo pagrindai: teorija ir praktiniai užsiėmimai)</w:t>
      </w:r>
      <w:r w:rsidR="00690E1B" w:rsidRPr="00042B54">
        <w:rPr>
          <w:i/>
          <w:iCs/>
        </w:rPr>
        <w:t xml:space="preserve">, </w:t>
      </w:r>
      <w:r w:rsidR="00B22C60" w:rsidRPr="00042B54">
        <w:rPr>
          <w:i/>
          <w:iCs/>
        </w:rPr>
        <w:t>o</w:t>
      </w:r>
      <w:r w:rsidR="00690E1B" w:rsidRPr="00042B54">
        <w:rPr>
          <w:i/>
          <w:iCs/>
        </w:rPr>
        <w:t>nkologinių ligų profilaktik</w:t>
      </w:r>
      <w:r w:rsidR="00B22C60" w:rsidRPr="00042B54">
        <w:rPr>
          <w:i/>
          <w:iCs/>
        </w:rPr>
        <w:t>os ir kt.</w:t>
      </w:r>
    </w:p>
    <w:p w:rsidR="006D664A" w:rsidRPr="00042B54" w:rsidRDefault="00B22C60" w:rsidP="00E63C8C">
      <w:pPr>
        <w:pStyle w:val="TableContents"/>
        <w:snapToGrid w:val="0"/>
        <w:jc w:val="both"/>
      </w:pPr>
      <w:r w:rsidRPr="00042B54">
        <w:t xml:space="preserve">Gimnazija vykdys psichoaktyviųjų medžiagų vartojimo prevencijos programą </w:t>
      </w:r>
      <w:r w:rsidRPr="00042B54">
        <w:rPr>
          <w:i/>
          <w:iCs/>
        </w:rPr>
        <w:t>Savu keliu</w:t>
      </w:r>
      <w:r w:rsidR="00D668F7" w:rsidRPr="00042B54">
        <w:t xml:space="preserve"> (kurią kuruos soc.pedagogas, veiklos bus vykdomos kartu su klasių auklėtojais per klasių valandėles) ir /ar kitą prevencinę programą, </w:t>
      </w:r>
      <w:r w:rsidR="006D664A" w:rsidRPr="00042B54">
        <w:t xml:space="preserve">ugdančią </w:t>
      </w:r>
      <w:r w:rsidR="00D668F7" w:rsidRPr="00042B54">
        <w:t xml:space="preserve">socialines ir emocines kompetencijas </w:t>
      </w:r>
      <w:r w:rsidR="006D664A" w:rsidRPr="00042B54">
        <w:t>apimančią patyčių, smurto, alkoholio, tabako ir kitų psichiką veikiančių medžiagų vartojimo prevenciją, sveikos gyvensenos skatinimą ir sudar</w:t>
      </w:r>
      <w:r w:rsidR="00D668F7" w:rsidRPr="00042B54">
        <w:t>ys</w:t>
      </w:r>
      <w:r w:rsidR="006D664A" w:rsidRPr="00042B54">
        <w:t xml:space="preserve"> sąlygas kiekvienam mokiniui nuolat joje dalyvauti, įgyvendindama Smurto prevencijos įgyvendinimo mokyklose rekomendacijas, patvirtintas Lietuvos Respublikos švietimo ir mokslo ministro </w:t>
      </w:r>
      <w:smartTag w:uri="urn:schemas-microsoft-com:office:smarttags" w:element="metricconverter">
        <w:smartTagPr>
          <w:attr w:name="ProductID" w:val="2017 m"/>
        </w:smartTagPr>
        <w:r w:rsidR="006D664A" w:rsidRPr="00042B54">
          <w:t>2017 m</w:t>
        </w:r>
      </w:smartTag>
      <w:r w:rsidR="006D664A" w:rsidRPr="00042B54">
        <w:t>. kovo 2 d. įsakymu Nr. V-190 „Dėl Smurto prevencijos įgyvendinimo mokyklose rekomendacijų patvirtinimo“.</w:t>
      </w:r>
    </w:p>
    <w:p w:rsidR="008107D6" w:rsidRPr="00042B54" w:rsidRDefault="00D668F7" w:rsidP="00E63C8C">
      <w:pPr>
        <w:ind w:firstLine="567"/>
        <w:jc w:val="both"/>
      </w:pPr>
      <w:r w:rsidRPr="00042B54">
        <w:t>22</w:t>
      </w:r>
      <w:r w:rsidR="006D664A" w:rsidRPr="00042B54">
        <w:t xml:space="preserve">. </w:t>
      </w:r>
      <w:r w:rsidR="008107D6" w:rsidRPr="00042B54">
        <w:t>Visų klasių mokiniams gimnazija parengė ir siūlo rinktis fizinį aktyvumą užtikrinančias NVŠ programas: sporto, šokių ir kt. būrelius.</w:t>
      </w:r>
    </w:p>
    <w:p w:rsidR="00D668F7" w:rsidRPr="00042B54" w:rsidRDefault="008107D6" w:rsidP="00E63C8C">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2B54">
        <w:t xml:space="preserve">      </w:t>
      </w:r>
      <w:r w:rsidR="004271EF">
        <w:tab/>
      </w:r>
      <w:r w:rsidRPr="00042B54">
        <w:t xml:space="preserve">23. </w:t>
      </w:r>
      <w:r w:rsidR="00D668F7" w:rsidRPr="00042B54">
        <w:t>Gimnazijoje numatytos dvi pertraukos po 20 min. mokinių poilsiui ir / arfiziškai aktyviai veiklai, kitų pertraukų trukmė – 10 min.</w:t>
      </w:r>
    </w:p>
    <w:p w:rsidR="003D0646" w:rsidRPr="00042B54" w:rsidRDefault="008107D6" w:rsidP="00E63C8C">
      <w:pPr>
        <w:tabs>
          <w:tab w:val="left" w:pos="567"/>
        </w:tabs>
        <w:jc w:val="both"/>
      </w:pPr>
      <w:r w:rsidRPr="00042B54">
        <w:t xml:space="preserve">      </w:t>
      </w:r>
      <w:r w:rsidR="00E63C8C">
        <w:tab/>
      </w:r>
      <w:r w:rsidRPr="00042B54">
        <w:t xml:space="preserve">24. </w:t>
      </w:r>
      <w:r w:rsidR="003D0646" w:rsidRPr="00042B54">
        <w:t>Gimnazija planuoja (visuomenės sveikatos priežiūros specialistės planas) ir organizuoja kryptingus sveikos gyvensenos, sveikatos saugojimo ir stiprinimo renginius, bendradarbiauja su Vilniaus visuomenės sveikatos biuru.</w:t>
      </w:r>
    </w:p>
    <w:p w:rsidR="003D0646" w:rsidRPr="00042B54" w:rsidRDefault="008107D6" w:rsidP="00E63C8C">
      <w:pPr>
        <w:tabs>
          <w:tab w:val="left" w:pos="567"/>
        </w:tabs>
        <w:jc w:val="both"/>
        <w:rPr>
          <w:rFonts w:eastAsia="Calibri"/>
        </w:rPr>
      </w:pPr>
      <w:r w:rsidRPr="00042B54">
        <w:rPr>
          <w:rFonts w:eastAsia="Calibri"/>
        </w:rPr>
        <w:t xml:space="preserve">      </w:t>
      </w:r>
      <w:r w:rsidR="00E63C8C">
        <w:rPr>
          <w:rFonts w:eastAsia="Calibri"/>
        </w:rPr>
        <w:t xml:space="preserve"> </w:t>
      </w:r>
      <w:r w:rsidR="00E63C8C">
        <w:rPr>
          <w:rFonts w:eastAsia="Calibri"/>
        </w:rPr>
        <w:tab/>
      </w:r>
      <w:r w:rsidRPr="00042B54">
        <w:rPr>
          <w:rFonts w:eastAsia="Calibri"/>
        </w:rPr>
        <w:t>25. Organizuojami prevencin</w:t>
      </w:r>
      <w:r w:rsidR="003D0646" w:rsidRPr="00042B54">
        <w:rPr>
          <w:rFonts w:eastAsia="Calibri"/>
        </w:rPr>
        <w:t>i</w:t>
      </w:r>
      <w:r w:rsidRPr="00042B54">
        <w:rPr>
          <w:rFonts w:eastAsia="Calibri"/>
        </w:rPr>
        <w:t>ai</w:t>
      </w:r>
      <w:r w:rsidR="003D0646" w:rsidRPr="00042B54">
        <w:rPr>
          <w:rFonts w:eastAsia="Calibri"/>
        </w:rPr>
        <w:t xml:space="preserve"> renginiai, dalyvaujama miesto ir šalies organizuojamuose renginiuose, akcijose.</w:t>
      </w:r>
    </w:p>
    <w:p w:rsidR="003D0646" w:rsidRPr="00042B54" w:rsidRDefault="008107D6" w:rsidP="00E63C8C">
      <w:pPr>
        <w:tabs>
          <w:tab w:val="left" w:pos="567"/>
        </w:tabs>
        <w:jc w:val="both"/>
        <w:rPr>
          <w:rFonts w:eastAsia="Calibri"/>
          <w:b/>
          <w:bCs/>
          <w:i/>
          <w:u w:val="single"/>
        </w:rPr>
      </w:pPr>
      <w:r w:rsidRPr="00042B54">
        <w:rPr>
          <w:rFonts w:eastAsia="Calibri"/>
        </w:rPr>
        <w:t xml:space="preserve">      </w:t>
      </w:r>
      <w:r w:rsidR="00E63C8C">
        <w:rPr>
          <w:rFonts w:eastAsia="Calibri"/>
        </w:rPr>
        <w:tab/>
      </w:r>
      <w:r w:rsidRPr="00042B54">
        <w:rPr>
          <w:rFonts w:eastAsia="Calibri"/>
        </w:rPr>
        <w:t xml:space="preserve">26. </w:t>
      </w:r>
      <w:r w:rsidR="003D0646" w:rsidRPr="00042B54">
        <w:rPr>
          <w:rFonts w:eastAsia="Calibri"/>
        </w:rPr>
        <w:t>Pagal poreikį atskiroms klasėms ar tikslinėms mokinių grupėms psichologė veda užsiėmimus: ,,Gyvenimo įgūdžių ugdymas (savęs pažinimo, pasitikėjimo savimi, bendravimo ir bendradarbiavimo įgūdžių formavimas)“.</w:t>
      </w:r>
    </w:p>
    <w:p w:rsidR="006D664A" w:rsidRPr="00042B54" w:rsidRDefault="00E63C8C" w:rsidP="00E63C8C">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r>
        <w:tab/>
      </w:r>
      <w:r w:rsidR="00D668F7" w:rsidRPr="00042B54">
        <w:t>2</w:t>
      </w:r>
      <w:r w:rsidR="008107D6" w:rsidRPr="00042B54">
        <w:t>7</w:t>
      </w:r>
      <w:r w:rsidR="00DF38E2" w:rsidRPr="00042B54">
        <w:t xml:space="preserve">. </w:t>
      </w:r>
      <w:r w:rsidR="006D664A" w:rsidRPr="00042B54">
        <w:t xml:space="preserve">Sveikatos ir lytiškumo ugdymo bei rengimo šeimai bendroji programa, patvirtinta Lietuvos Respublikos švietimo ir mokslo ministro </w:t>
      </w:r>
      <w:smartTag w:uri="urn:schemas-microsoft-com:office:smarttags" w:element="metricconverter">
        <w:smartTagPr>
          <w:attr w:name="ProductID" w:val="2016 m"/>
        </w:smartTagPr>
        <w:r w:rsidR="006D664A" w:rsidRPr="00042B54">
          <w:t>2016 m</w:t>
        </w:r>
      </w:smartTag>
      <w:r w:rsidR="006D664A" w:rsidRPr="00042B54">
        <w:t>. spalio 25 d. įsakymu Nr. V-941„Dėl Sveikatos ir lytiškumo ugdymo bei rengimo šeimai programos patvirtinimo“ (toliau – sve</w:t>
      </w:r>
      <w:r w:rsidR="00D668F7" w:rsidRPr="00042B54">
        <w:t xml:space="preserve">ikatos programa) </w:t>
      </w:r>
      <w:r w:rsidR="0083473D">
        <w:t>įgyvendina</w:t>
      </w:r>
      <w:r w:rsidR="006D664A" w:rsidRPr="00042B54">
        <w:t>m</w:t>
      </w:r>
      <w:r w:rsidR="00D668F7" w:rsidRPr="00042B54">
        <w:t>a</w:t>
      </w:r>
      <w:r w:rsidR="0083473D">
        <w:t xml:space="preserve"> </w:t>
      </w:r>
      <w:r w:rsidR="00DF38E2" w:rsidRPr="00042B54">
        <w:t>integruojant</w:t>
      </w:r>
      <w:r w:rsidR="006D664A" w:rsidRPr="00042B54">
        <w:t xml:space="preserve"> į dalykų</w:t>
      </w:r>
      <w:r w:rsidR="0083473D">
        <w:t xml:space="preserve"> </w:t>
      </w:r>
      <w:r w:rsidR="006D664A" w:rsidRPr="00042B54">
        <w:t>turinį</w:t>
      </w:r>
      <w:r w:rsidR="008107D6" w:rsidRPr="00042B54">
        <w:t>.</w:t>
      </w:r>
    </w:p>
    <w:p w:rsidR="008107D6" w:rsidRPr="00042B54" w:rsidRDefault="008107D6" w:rsidP="008107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664A" w:rsidRPr="00042B54" w:rsidRDefault="00DF38E2" w:rsidP="00E63C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042B54">
        <w:rPr>
          <w:b/>
          <w:bCs/>
        </w:rPr>
        <w:lastRenderedPageBreak/>
        <w:t>V.  PAŽINTINIŲ, KULTŪRINIŲ, SOCIALINIŲ IR PILIETINIŲ VEIKLŲ PLĖTOJIMAS</w:t>
      </w:r>
    </w:p>
    <w:p w:rsidR="00BF5B14" w:rsidRPr="00042B54" w:rsidRDefault="00BF5B14" w:rsidP="00BF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MS Mincho"/>
          <w:shd w:val="clear" w:color="auto" w:fill="FFFFFF"/>
          <w:lang w:eastAsia="ja-JP"/>
        </w:rPr>
      </w:pPr>
    </w:p>
    <w:p w:rsidR="009564E2" w:rsidRPr="00042B54" w:rsidRDefault="00E63C8C" w:rsidP="00D909FD">
      <w:pPr>
        <w:pStyle w:val="BodyText"/>
        <w:widowControl w:val="0"/>
        <w:tabs>
          <w:tab w:val="left" w:pos="567"/>
          <w:tab w:val="left" w:pos="1044"/>
        </w:tabs>
        <w:ind w:right="265"/>
        <w:jc w:val="both"/>
        <w:rPr>
          <w:spacing w:val="-1"/>
        </w:rPr>
      </w:pPr>
      <w:r>
        <w:rPr>
          <w:rFonts w:eastAsia="MS Mincho"/>
          <w:b w:val="0"/>
          <w:lang w:eastAsia="lt-LT"/>
        </w:rPr>
        <w:tab/>
      </w:r>
      <w:r w:rsidR="008D7F61" w:rsidRPr="00042B54">
        <w:rPr>
          <w:rFonts w:eastAsia="MS Mincho"/>
          <w:b w:val="0"/>
          <w:lang w:eastAsia="lt-LT"/>
        </w:rPr>
        <w:t>27.</w:t>
      </w:r>
      <w:r w:rsidR="008D7F61" w:rsidRPr="00042B54">
        <w:rPr>
          <w:rFonts w:eastAsia="MS Mincho"/>
          <w:lang w:eastAsia="lt-LT"/>
        </w:rPr>
        <w:t xml:space="preserve"> </w:t>
      </w:r>
      <w:r w:rsidR="009564E2" w:rsidRPr="00042B54">
        <w:rPr>
          <w:b w:val="0"/>
          <w:bCs w:val="0"/>
          <w:spacing w:val="-1"/>
        </w:rPr>
        <w:t>Gimnazija,</w:t>
      </w:r>
      <w:r w:rsidR="008D7F61" w:rsidRPr="00042B54">
        <w:rPr>
          <w:b w:val="0"/>
          <w:bCs w:val="0"/>
          <w:spacing w:val="-1"/>
        </w:rPr>
        <w:t xml:space="preserve"> </w:t>
      </w:r>
      <w:r w:rsidR="009564E2" w:rsidRPr="00042B54">
        <w:rPr>
          <w:b w:val="0"/>
          <w:bCs w:val="0"/>
        </w:rPr>
        <w:t xml:space="preserve">siekdama </w:t>
      </w:r>
      <w:r w:rsidR="009564E2" w:rsidRPr="00042B54">
        <w:rPr>
          <w:b w:val="0"/>
          <w:bCs w:val="0"/>
          <w:spacing w:val="-1"/>
        </w:rPr>
        <w:t>nuosekliai ugdyti</w:t>
      </w:r>
      <w:r w:rsidR="009564E2" w:rsidRPr="00042B54">
        <w:rPr>
          <w:b w:val="0"/>
          <w:bCs w:val="0"/>
        </w:rPr>
        <w:t xml:space="preserve"> mokinių </w:t>
      </w:r>
      <w:r w:rsidR="009564E2" w:rsidRPr="00042B54">
        <w:rPr>
          <w:b w:val="0"/>
          <w:bCs w:val="0"/>
          <w:spacing w:val="-1"/>
        </w:rPr>
        <w:t>kompetencijas,</w:t>
      </w:r>
      <w:r w:rsidR="008D7F61" w:rsidRPr="00042B54">
        <w:rPr>
          <w:b w:val="0"/>
          <w:bCs w:val="0"/>
          <w:spacing w:val="-1"/>
        </w:rPr>
        <w:t xml:space="preserve"> </w:t>
      </w:r>
      <w:r w:rsidR="009564E2" w:rsidRPr="00042B54">
        <w:rPr>
          <w:b w:val="0"/>
          <w:bCs w:val="0"/>
          <w:spacing w:val="-1"/>
        </w:rPr>
        <w:t>mokyklos ugdymo</w:t>
      </w:r>
      <w:r w:rsidR="008D7F61" w:rsidRPr="00042B54">
        <w:rPr>
          <w:b w:val="0"/>
          <w:bCs w:val="0"/>
          <w:spacing w:val="-1"/>
        </w:rPr>
        <w:t xml:space="preserve"> </w:t>
      </w:r>
      <w:r w:rsidR="009564E2" w:rsidRPr="00042B54">
        <w:rPr>
          <w:b w:val="0"/>
          <w:bCs w:val="0"/>
          <w:spacing w:val="-1"/>
        </w:rPr>
        <w:t>turinyje</w:t>
      </w:r>
      <w:r w:rsidR="008D7F61" w:rsidRPr="00042B54">
        <w:rPr>
          <w:b w:val="0"/>
          <w:bCs w:val="0"/>
          <w:spacing w:val="-1"/>
        </w:rPr>
        <w:t xml:space="preserve"> </w:t>
      </w:r>
      <w:r w:rsidR="009564E2" w:rsidRPr="00042B54">
        <w:rPr>
          <w:b w:val="0"/>
          <w:bCs w:val="0"/>
          <w:spacing w:val="-1"/>
        </w:rPr>
        <w:t>susieja</w:t>
      </w:r>
      <w:r w:rsidR="008D7F61" w:rsidRPr="00042B54">
        <w:rPr>
          <w:b w:val="0"/>
          <w:bCs w:val="0"/>
          <w:spacing w:val="-1"/>
        </w:rPr>
        <w:t xml:space="preserve"> </w:t>
      </w:r>
      <w:r w:rsidR="009564E2" w:rsidRPr="00042B54">
        <w:rPr>
          <w:b w:val="0"/>
          <w:bCs w:val="0"/>
          <w:spacing w:val="-1"/>
        </w:rPr>
        <w:t>formaliąsias</w:t>
      </w:r>
      <w:r w:rsidR="008D7F61" w:rsidRPr="00042B54">
        <w:rPr>
          <w:b w:val="0"/>
          <w:bCs w:val="0"/>
          <w:spacing w:val="-1"/>
        </w:rPr>
        <w:t xml:space="preserve">  </w:t>
      </w:r>
      <w:r w:rsidR="009564E2" w:rsidRPr="00042B54">
        <w:rPr>
          <w:b w:val="0"/>
          <w:bCs w:val="0"/>
        </w:rPr>
        <w:t>socialinio</w:t>
      </w:r>
      <w:r w:rsidR="008D7F61" w:rsidRPr="00042B54">
        <w:rPr>
          <w:b w:val="0"/>
          <w:bCs w:val="0"/>
        </w:rPr>
        <w:t xml:space="preserve"> </w:t>
      </w:r>
      <w:r w:rsidR="009564E2" w:rsidRPr="00042B54">
        <w:rPr>
          <w:b w:val="0"/>
          <w:bCs w:val="0"/>
          <w:spacing w:val="-1"/>
        </w:rPr>
        <w:t>ugdymo</w:t>
      </w:r>
      <w:r w:rsidR="008D7F61" w:rsidRPr="00042B54">
        <w:rPr>
          <w:b w:val="0"/>
          <w:bCs w:val="0"/>
          <w:spacing w:val="-1"/>
        </w:rPr>
        <w:t xml:space="preserve"> </w:t>
      </w:r>
      <w:r w:rsidR="009564E2" w:rsidRPr="00042B54">
        <w:rPr>
          <w:b w:val="0"/>
          <w:bCs w:val="0"/>
        </w:rPr>
        <w:t>pamokas</w:t>
      </w:r>
      <w:r w:rsidR="008D7F61" w:rsidRPr="00042B54">
        <w:rPr>
          <w:b w:val="0"/>
          <w:bCs w:val="0"/>
        </w:rPr>
        <w:t xml:space="preserve"> </w:t>
      </w:r>
      <w:r w:rsidR="009564E2" w:rsidRPr="00042B54">
        <w:rPr>
          <w:b w:val="0"/>
          <w:bCs w:val="0"/>
          <w:spacing w:val="-1"/>
        </w:rPr>
        <w:t>(istorija,</w:t>
      </w:r>
      <w:r w:rsidR="008D7F61" w:rsidRPr="00042B54">
        <w:rPr>
          <w:b w:val="0"/>
          <w:bCs w:val="0"/>
          <w:spacing w:val="-1"/>
        </w:rPr>
        <w:t xml:space="preserve"> </w:t>
      </w:r>
      <w:r w:rsidR="009564E2" w:rsidRPr="00042B54">
        <w:rPr>
          <w:b w:val="0"/>
          <w:bCs w:val="0"/>
          <w:spacing w:val="-1"/>
        </w:rPr>
        <w:t>geografija,</w:t>
      </w:r>
      <w:r w:rsidR="008D7F61" w:rsidRPr="00042B54">
        <w:rPr>
          <w:b w:val="0"/>
          <w:bCs w:val="0"/>
          <w:spacing w:val="-1"/>
        </w:rPr>
        <w:t xml:space="preserve"> </w:t>
      </w:r>
      <w:r w:rsidR="009564E2" w:rsidRPr="00042B54">
        <w:rPr>
          <w:b w:val="0"/>
          <w:bCs w:val="0"/>
        </w:rPr>
        <w:t>pilietinis</w:t>
      </w:r>
      <w:r w:rsidR="008D7F61" w:rsidRPr="00042B54">
        <w:rPr>
          <w:b w:val="0"/>
          <w:bCs w:val="0"/>
        </w:rPr>
        <w:t xml:space="preserve"> </w:t>
      </w:r>
      <w:r w:rsidR="009564E2" w:rsidRPr="00042B54">
        <w:rPr>
          <w:b w:val="0"/>
          <w:bCs w:val="0"/>
          <w:spacing w:val="-1"/>
        </w:rPr>
        <w:t>ugdymas</w:t>
      </w:r>
      <w:r w:rsidR="009564E2" w:rsidRPr="00042B54">
        <w:rPr>
          <w:spacing w:val="-1"/>
        </w:rPr>
        <w:t>)</w:t>
      </w:r>
      <w:r w:rsidR="008D7F61" w:rsidRPr="00042B54">
        <w:rPr>
          <w:spacing w:val="-1"/>
        </w:rPr>
        <w:t xml:space="preserve"> </w:t>
      </w:r>
      <w:r w:rsidR="009564E2" w:rsidRPr="00042B54">
        <w:rPr>
          <w:b w:val="0"/>
          <w:bCs w:val="0"/>
          <w:spacing w:val="-1"/>
        </w:rPr>
        <w:t>su</w:t>
      </w:r>
      <w:r w:rsidR="008D7F61" w:rsidRPr="00042B54">
        <w:rPr>
          <w:b w:val="0"/>
          <w:bCs w:val="0"/>
          <w:spacing w:val="-1"/>
        </w:rPr>
        <w:t xml:space="preserve"> </w:t>
      </w:r>
      <w:r w:rsidR="009564E2" w:rsidRPr="00042B54">
        <w:rPr>
          <w:b w:val="0"/>
          <w:bCs w:val="0"/>
          <w:spacing w:val="-1"/>
        </w:rPr>
        <w:t>neformaliosiomis  praktinėmis</w:t>
      </w:r>
      <w:r w:rsidR="008D7F61" w:rsidRPr="00042B54">
        <w:rPr>
          <w:b w:val="0"/>
          <w:bCs w:val="0"/>
          <w:spacing w:val="-1"/>
        </w:rPr>
        <w:t xml:space="preserve"> </w:t>
      </w:r>
      <w:r w:rsidR="009564E2" w:rsidRPr="00042B54">
        <w:rPr>
          <w:b w:val="0"/>
          <w:bCs w:val="0"/>
          <w:spacing w:val="-1"/>
        </w:rPr>
        <w:t>veiklomis</w:t>
      </w:r>
      <w:r w:rsidR="009564E2" w:rsidRPr="00042B54">
        <w:rPr>
          <w:spacing w:val="-1"/>
        </w:rPr>
        <w:t>:</w:t>
      </w:r>
    </w:p>
    <w:p w:rsidR="00837C84" w:rsidRPr="00042B54" w:rsidRDefault="00E63C8C" w:rsidP="00D909FD">
      <w:pPr>
        <w:pStyle w:val="BodyText"/>
        <w:widowControl w:val="0"/>
        <w:tabs>
          <w:tab w:val="left" w:pos="567"/>
          <w:tab w:val="left" w:pos="1044"/>
        </w:tabs>
        <w:ind w:right="265"/>
        <w:jc w:val="both"/>
        <w:rPr>
          <w:b w:val="0"/>
          <w:bCs w:val="0"/>
        </w:rPr>
      </w:pPr>
      <w:r>
        <w:rPr>
          <w:b w:val="0"/>
          <w:spacing w:val="-1"/>
        </w:rPr>
        <w:tab/>
      </w:r>
      <w:r w:rsidR="008D7F61" w:rsidRPr="00042B54">
        <w:rPr>
          <w:b w:val="0"/>
          <w:spacing w:val="-1"/>
        </w:rPr>
        <w:t>27</w:t>
      </w:r>
      <w:r w:rsidR="009564E2" w:rsidRPr="00042B54">
        <w:rPr>
          <w:b w:val="0"/>
          <w:spacing w:val="-1"/>
        </w:rPr>
        <w:t xml:space="preserve">.1. pažintinėmis ir kultūrinėmis </w:t>
      </w:r>
      <w:r w:rsidR="008D7F61" w:rsidRPr="00042B54">
        <w:rPr>
          <w:b w:val="0"/>
          <w:spacing w:val="-1"/>
        </w:rPr>
        <w:t>veiklomis</w:t>
      </w:r>
      <w:r w:rsidR="008D7F61" w:rsidRPr="00042B54">
        <w:rPr>
          <w:spacing w:val="-1"/>
        </w:rPr>
        <w:t xml:space="preserve"> </w:t>
      </w:r>
      <w:r w:rsidR="008D7F61" w:rsidRPr="00042B54">
        <w:rPr>
          <w:b w:val="0"/>
          <w:bCs w:val="0"/>
        </w:rPr>
        <w:t>Lietuvos dailės muziejuje, Lietuvos gyventojų genocido ir rezistencijos tyrimo centre, VU bibliotekoje, ekskursijose į Anykščius /  Ožkabalius / Panemunės pilis</w:t>
      </w:r>
      <w:r w:rsidR="00837C84" w:rsidRPr="00042B54">
        <w:rPr>
          <w:b w:val="0"/>
          <w:bCs w:val="0"/>
        </w:rPr>
        <w:t xml:space="preserve"> / po Vilniaus senmiestį,</w:t>
      </w:r>
      <w:r w:rsidR="008D7F61" w:rsidRPr="00042B54">
        <w:rPr>
          <w:b w:val="0"/>
          <w:bCs w:val="0"/>
        </w:rPr>
        <w:t xml:space="preserve"> Nacionaliniame kraujo centr</w:t>
      </w:r>
      <w:r w:rsidR="00837C84" w:rsidRPr="00042B54">
        <w:rPr>
          <w:b w:val="0"/>
          <w:bCs w:val="0"/>
        </w:rPr>
        <w:t>e;</w:t>
      </w:r>
    </w:p>
    <w:p w:rsidR="008D7F61" w:rsidRPr="00042B54" w:rsidRDefault="00837C84" w:rsidP="00D909FD">
      <w:pPr>
        <w:pStyle w:val="BodyText"/>
        <w:widowControl w:val="0"/>
        <w:tabs>
          <w:tab w:val="left" w:pos="1044"/>
        </w:tabs>
        <w:ind w:right="265" w:firstLine="567"/>
        <w:jc w:val="both"/>
        <w:rPr>
          <w:b w:val="0"/>
          <w:bCs w:val="0"/>
        </w:rPr>
      </w:pPr>
      <w:r w:rsidRPr="00042B54">
        <w:rPr>
          <w:b w:val="0"/>
          <w:bCs w:val="0"/>
        </w:rPr>
        <w:t>27.2. dalyvavimu miesto/šalies mastu  organizuojamose veiklose, susijusiose su Laisvės gynėjų diena, Lietuvos Konstitucijos diena, Lietuvos kariuomenės diena, Vasario 16-osios, Kovo 11-osios dienomis.</w:t>
      </w:r>
    </w:p>
    <w:p w:rsidR="00B24CE7" w:rsidRPr="00042B54" w:rsidRDefault="00837C84" w:rsidP="00D909FD">
      <w:pPr>
        <w:pStyle w:val="BodyText"/>
        <w:widowControl w:val="0"/>
        <w:tabs>
          <w:tab w:val="left" w:pos="1044"/>
        </w:tabs>
        <w:ind w:right="265" w:firstLine="567"/>
        <w:jc w:val="both"/>
        <w:rPr>
          <w:b w:val="0"/>
          <w:color w:val="000000"/>
        </w:rPr>
      </w:pPr>
      <w:r w:rsidRPr="00042B54">
        <w:rPr>
          <w:b w:val="0"/>
          <w:spacing w:val="-1"/>
        </w:rPr>
        <w:t>27.3.</w:t>
      </w:r>
      <w:r w:rsidR="005C1B7C" w:rsidRPr="00042B54">
        <w:rPr>
          <w:b w:val="0"/>
          <w:spacing w:val="-1"/>
        </w:rPr>
        <w:t xml:space="preserve"> projektinėmis veiklomis, </w:t>
      </w:r>
      <w:r w:rsidR="005C1B7C" w:rsidRPr="00042B54">
        <w:rPr>
          <w:b w:val="0"/>
          <w:color w:val="000000"/>
        </w:rPr>
        <w:t>ugdančioms mokinių medijų ir informacinį raštingumą;</w:t>
      </w:r>
    </w:p>
    <w:p w:rsidR="005C1B7C" w:rsidRPr="00042B54" w:rsidRDefault="005C1B7C" w:rsidP="00D909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r w:rsidRPr="00042B54">
        <w:rPr>
          <w:color w:val="000000"/>
        </w:rPr>
        <w:t>27.4. socialinėmis (karitatyvinėmis) veiklomis, padedančiomis mokiniams ugdytis pagarbos, rūpinimosi, pagalbos kitam ir kitokiam vertybines nuostatas. Šios veiklos sudaro galimybes mokiniui ugdytis praktines socialines kompetencijas, įgyjant realios globos patirties.</w:t>
      </w:r>
    </w:p>
    <w:p w:rsidR="005C1B7C" w:rsidRPr="00042B54" w:rsidRDefault="005C1B7C" w:rsidP="00D909FD">
      <w:pPr>
        <w:pStyle w:val="BodyText"/>
        <w:widowControl w:val="0"/>
        <w:tabs>
          <w:tab w:val="left" w:pos="1044"/>
        </w:tabs>
        <w:ind w:right="265" w:firstLine="567"/>
        <w:jc w:val="both"/>
        <w:rPr>
          <w:b w:val="0"/>
          <w:color w:val="000000"/>
        </w:rPr>
      </w:pPr>
      <w:r w:rsidRPr="00042B54">
        <w:rPr>
          <w:b w:val="0"/>
          <w:color w:val="000000"/>
        </w:rPr>
        <w:t>28. Mokiniui, kuris mokosi:</w:t>
      </w:r>
    </w:p>
    <w:p w:rsidR="005C1B7C" w:rsidRPr="00042B54" w:rsidRDefault="005C1B7C" w:rsidP="00D909FD">
      <w:p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567"/>
        <w:jc w:val="both"/>
        <w:rPr>
          <w:color w:val="000000"/>
        </w:rPr>
      </w:pPr>
      <w:r w:rsidRPr="00042B54">
        <w:rPr>
          <w:color w:val="000000"/>
        </w:rPr>
        <w:t xml:space="preserve">28.1. pagal pagrindinio ir vidurio ugdymo programas pažintinė, kultūrinė, meninė, kūrybinė veikla (toliau – pažintinė kultūrinė veikla) yra privaloma, sudėtinė ugdymo proceso veiklos dalis. Gimnazija susitaria, kiek šiai veiklai per mokslo metus skirs pamokų, atsižvelgdama į Pagrindinio ir Vidurinio ugdymo bendrosiose programose numatytą turinį ir pasiekimus, mokinių amžių. Veikla siejama ne tik su mokyklos ugdymo tikslais, bet ir su mokinių mokymosi poreikiais. Ši veikla organizuojama nuosekliai  per mokslo metus ne tik mokykloje, bet ir kitose </w:t>
      </w:r>
      <w:r w:rsidRPr="00042B54">
        <w:t xml:space="preserve">aplinkose: </w:t>
      </w:r>
    </w:p>
    <w:p w:rsidR="001E6ABB" w:rsidRPr="00042B54" w:rsidRDefault="001E6ABB" w:rsidP="00D909FD">
      <w:pPr>
        <w:pStyle w:val="BodyText"/>
        <w:widowControl w:val="0"/>
        <w:numPr>
          <w:ilvl w:val="0"/>
          <w:numId w:val="17"/>
        </w:numPr>
        <w:tabs>
          <w:tab w:val="left" w:pos="1044"/>
        </w:tabs>
        <w:ind w:right="265"/>
        <w:jc w:val="both"/>
        <w:rPr>
          <w:b w:val="0"/>
          <w:bCs w:val="0"/>
        </w:rPr>
      </w:pPr>
      <w:r w:rsidRPr="00042B54">
        <w:rPr>
          <w:b w:val="0"/>
          <w:bCs w:val="0"/>
        </w:rPr>
        <w:t xml:space="preserve">Lietuvos </w:t>
      </w:r>
      <w:r w:rsidR="005C1B7C" w:rsidRPr="00042B54">
        <w:rPr>
          <w:b w:val="0"/>
          <w:bCs w:val="0"/>
        </w:rPr>
        <w:t>teatro, muzikos ir kino muziejuje;</w:t>
      </w:r>
    </w:p>
    <w:p w:rsidR="001E6ABB" w:rsidRPr="00042B54" w:rsidRDefault="005C1B7C" w:rsidP="00D909FD">
      <w:pPr>
        <w:pStyle w:val="BodyText"/>
        <w:widowControl w:val="0"/>
        <w:numPr>
          <w:ilvl w:val="0"/>
          <w:numId w:val="17"/>
        </w:numPr>
        <w:tabs>
          <w:tab w:val="left" w:pos="1044"/>
        </w:tabs>
        <w:ind w:right="265"/>
        <w:jc w:val="both"/>
        <w:rPr>
          <w:b w:val="0"/>
          <w:bCs w:val="0"/>
        </w:rPr>
      </w:pPr>
      <w:r w:rsidRPr="00042B54">
        <w:rPr>
          <w:b w:val="0"/>
          <w:bCs w:val="0"/>
        </w:rPr>
        <w:t>Lietuvos dailės muziejuje</w:t>
      </w:r>
      <w:r w:rsidR="001E6ABB" w:rsidRPr="00042B54">
        <w:rPr>
          <w:b w:val="0"/>
          <w:bCs w:val="0"/>
        </w:rPr>
        <w:t>;</w:t>
      </w:r>
    </w:p>
    <w:p w:rsidR="001E6ABB" w:rsidRPr="00042B54" w:rsidRDefault="001E6ABB" w:rsidP="001E6ABB">
      <w:pPr>
        <w:pStyle w:val="BodyText"/>
        <w:widowControl w:val="0"/>
        <w:numPr>
          <w:ilvl w:val="0"/>
          <w:numId w:val="17"/>
        </w:numPr>
        <w:tabs>
          <w:tab w:val="left" w:pos="1044"/>
        </w:tabs>
        <w:ind w:right="265"/>
        <w:rPr>
          <w:b w:val="0"/>
          <w:bCs w:val="0"/>
        </w:rPr>
      </w:pPr>
      <w:r w:rsidRPr="00042B54">
        <w:rPr>
          <w:b w:val="0"/>
          <w:bCs w:val="0"/>
        </w:rPr>
        <w:t>Lietuvos gyventojų genocido ir rez</w:t>
      </w:r>
      <w:r w:rsidR="005C1B7C" w:rsidRPr="00042B54">
        <w:rPr>
          <w:b w:val="0"/>
          <w:bCs w:val="0"/>
        </w:rPr>
        <w:t>istencijos tyrimo centre</w:t>
      </w:r>
      <w:r w:rsidRPr="00042B54">
        <w:rPr>
          <w:b w:val="0"/>
          <w:bCs w:val="0"/>
        </w:rPr>
        <w:t>;</w:t>
      </w:r>
    </w:p>
    <w:p w:rsidR="005C1B7C" w:rsidRPr="00042B54" w:rsidRDefault="001E6ABB" w:rsidP="001E6ABB">
      <w:pPr>
        <w:pStyle w:val="BodyText"/>
        <w:widowControl w:val="0"/>
        <w:numPr>
          <w:ilvl w:val="0"/>
          <w:numId w:val="17"/>
        </w:numPr>
        <w:tabs>
          <w:tab w:val="left" w:pos="1044"/>
        </w:tabs>
        <w:ind w:right="265"/>
        <w:rPr>
          <w:b w:val="0"/>
          <w:bCs w:val="0"/>
        </w:rPr>
      </w:pPr>
      <w:r w:rsidRPr="00042B54">
        <w:rPr>
          <w:b w:val="0"/>
          <w:bCs w:val="0"/>
        </w:rPr>
        <w:t>Lietuvos Rusų dramos</w:t>
      </w:r>
      <w:r w:rsidR="005C1B7C" w:rsidRPr="00042B54">
        <w:rPr>
          <w:b w:val="0"/>
          <w:bCs w:val="0"/>
        </w:rPr>
        <w:t xml:space="preserve"> teatre</w:t>
      </w:r>
      <w:r w:rsidR="006E6D38" w:rsidRPr="00042B54">
        <w:rPr>
          <w:b w:val="0"/>
          <w:bCs w:val="0"/>
        </w:rPr>
        <w:t>;</w:t>
      </w:r>
    </w:p>
    <w:p w:rsidR="005C1B7C" w:rsidRPr="00042B54" w:rsidRDefault="001E6ABB" w:rsidP="005C1B7C">
      <w:pPr>
        <w:pStyle w:val="BodyText"/>
        <w:widowControl w:val="0"/>
        <w:numPr>
          <w:ilvl w:val="0"/>
          <w:numId w:val="17"/>
        </w:numPr>
        <w:tabs>
          <w:tab w:val="left" w:pos="1044"/>
        </w:tabs>
        <w:ind w:right="265"/>
        <w:rPr>
          <w:b w:val="0"/>
          <w:bCs w:val="0"/>
        </w:rPr>
      </w:pPr>
      <w:r w:rsidRPr="00042B54">
        <w:rPr>
          <w:b w:val="0"/>
          <w:bCs w:val="0"/>
        </w:rPr>
        <w:t xml:space="preserve"> Li</w:t>
      </w:r>
      <w:r w:rsidR="005C1B7C" w:rsidRPr="00042B54">
        <w:rPr>
          <w:b w:val="0"/>
          <w:bCs w:val="0"/>
        </w:rPr>
        <w:t>etuvos Operos ir baleto teatre</w:t>
      </w:r>
      <w:r w:rsidRPr="00042B54">
        <w:rPr>
          <w:b w:val="0"/>
          <w:bCs w:val="0"/>
        </w:rPr>
        <w:t>;</w:t>
      </w:r>
    </w:p>
    <w:p w:rsidR="001E6ABB" w:rsidRPr="00042B54" w:rsidRDefault="005C1B7C" w:rsidP="005C1B7C">
      <w:pPr>
        <w:pStyle w:val="BodyText"/>
        <w:widowControl w:val="0"/>
        <w:numPr>
          <w:ilvl w:val="0"/>
          <w:numId w:val="17"/>
        </w:numPr>
        <w:tabs>
          <w:tab w:val="left" w:pos="1044"/>
        </w:tabs>
        <w:ind w:right="265"/>
        <w:rPr>
          <w:b w:val="0"/>
          <w:bCs w:val="0"/>
        </w:rPr>
      </w:pPr>
      <w:r w:rsidRPr="00042B54">
        <w:rPr>
          <w:b w:val="0"/>
          <w:bCs w:val="0"/>
        </w:rPr>
        <w:t>VU bibliotekoje</w:t>
      </w:r>
      <w:r w:rsidR="001E6ABB" w:rsidRPr="00042B54">
        <w:rPr>
          <w:b w:val="0"/>
          <w:bCs w:val="0"/>
        </w:rPr>
        <w:t>;</w:t>
      </w:r>
    </w:p>
    <w:p w:rsidR="001E6ABB" w:rsidRPr="00042B54" w:rsidRDefault="005C1B7C" w:rsidP="001E6ABB">
      <w:pPr>
        <w:pStyle w:val="BodyText"/>
        <w:widowControl w:val="0"/>
        <w:numPr>
          <w:ilvl w:val="0"/>
          <w:numId w:val="17"/>
        </w:numPr>
        <w:tabs>
          <w:tab w:val="left" w:pos="1044"/>
        </w:tabs>
        <w:ind w:right="265"/>
        <w:rPr>
          <w:b w:val="0"/>
          <w:bCs w:val="0"/>
        </w:rPr>
      </w:pPr>
      <w:r w:rsidRPr="00042B54">
        <w:rPr>
          <w:b w:val="0"/>
          <w:bCs w:val="0"/>
        </w:rPr>
        <w:t>JAV ambasados bibliotekoje</w:t>
      </w:r>
      <w:r w:rsidR="001E6ABB" w:rsidRPr="00042B54">
        <w:rPr>
          <w:b w:val="0"/>
          <w:bCs w:val="0"/>
        </w:rPr>
        <w:t>;</w:t>
      </w:r>
    </w:p>
    <w:p w:rsidR="001E6ABB" w:rsidRPr="00042B54" w:rsidRDefault="006E6D38" w:rsidP="001E6ABB">
      <w:pPr>
        <w:pStyle w:val="BodyText"/>
        <w:widowControl w:val="0"/>
        <w:numPr>
          <w:ilvl w:val="0"/>
          <w:numId w:val="17"/>
        </w:numPr>
        <w:tabs>
          <w:tab w:val="left" w:pos="1044"/>
        </w:tabs>
        <w:ind w:right="265"/>
        <w:rPr>
          <w:b w:val="0"/>
          <w:bCs w:val="0"/>
        </w:rPr>
      </w:pPr>
      <w:r w:rsidRPr="00042B54">
        <w:rPr>
          <w:b w:val="0"/>
          <w:bCs w:val="0"/>
        </w:rPr>
        <w:t xml:space="preserve"> VU zoologijos muziejuje</w:t>
      </w:r>
      <w:r w:rsidR="001E6ABB" w:rsidRPr="00042B54">
        <w:rPr>
          <w:b w:val="0"/>
          <w:bCs w:val="0"/>
        </w:rPr>
        <w:t xml:space="preserve">; </w:t>
      </w:r>
    </w:p>
    <w:p w:rsidR="001E6ABB" w:rsidRPr="00042B54" w:rsidRDefault="006E6D38" w:rsidP="001E6ABB">
      <w:pPr>
        <w:pStyle w:val="BodyText"/>
        <w:widowControl w:val="0"/>
        <w:numPr>
          <w:ilvl w:val="0"/>
          <w:numId w:val="17"/>
        </w:numPr>
        <w:tabs>
          <w:tab w:val="left" w:pos="1044"/>
        </w:tabs>
        <w:ind w:right="265"/>
        <w:rPr>
          <w:b w:val="0"/>
          <w:bCs w:val="0"/>
        </w:rPr>
      </w:pPr>
      <w:r w:rsidRPr="00042B54">
        <w:rPr>
          <w:b w:val="0"/>
          <w:bCs w:val="0"/>
        </w:rPr>
        <w:t>Nacionaliniame kraujo centre</w:t>
      </w:r>
      <w:r w:rsidR="001E6ABB" w:rsidRPr="00042B54">
        <w:rPr>
          <w:b w:val="0"/>
          <w:bCs w:val="0"/>
        </w:rPr>
        <w:t>;</w:t>
      </w:r>
    </w:p>
    <w:p w:rsidR="001E6ABB" w:rsidRPr="00042B54" w:rsidRDefault="006E6D38" w:rsidP="001E6ABB">
      <w:pPr>
        <w:pStyle w:val="BodyText"/>
        <w:widowControl w:val="0"/>
        <w:numPr>
          <w:ilvl w:val="0"/>
          <w:numId w:val="17"/>
        </w:numPr>
        <w:tabs>
          <w:tab w:val="left" w:pos="1044"/>
        </w:tabs>
        <w:ind w:right="265"/>
        <w:rPr>
          <w:b w:val="0"/>
          <w:bCs w:val="0"/>
        </w:rPr>
      </w:pPr>
      <w:r w:rsidRPr="00042B54">
        <w:rPr>
          <w:b w:val="0"/>
          <w:bCs w:val="0"/>
        </w:rPr>
        <w:t>VU laboratorijose</w:t>
      </w:r>
      <w:r w:rsidR="001E6ABB" w:rsidRPr="00042B54">
        <w:rPr>
          <w:b w:val="0"/>
          <w:bCs w:val="0"/>
        </w:rPr>
        <w:t>;</w:t>
      </w:r>
    </w:p>
    <w:p w:rsidR="006E6D38" w:rsidRPr="00042B54" w:rsidRDefault="001E6ABB" w:rsidP="001E6ABB">
      <w:pPr>
        <w:pStyle w:val="BodyText"/>
        <w:widowControl w:val="0"/>
        <w:numPr>
          <w:ilvl w:val="0"/>
          <w:numId w:val="17"/>
        </w:numPr>
        <w:tabs>
          <w:tab w:val="left" w:pos="1044"/>
        </w:tabs>
        <w:ind w:right="265"/>
        <w:rPr>
          <w:b w:val="0"/>
          <w:bCs w:val="0"/>
        </w:rPr>
      </w:pPr>
      <w:r w:rsidRPr="00042B54">
        <w:rPr>
          <w:b w:val="0"/>
          <w:bCs w:val="0"/>
        </w:rPr>
        <w:t xml:space="preserve"> </w:t>
      </w:r>
      <w:r w:rsidR="008714D6" w:rsidRPr="00042B54">
        <w:rPr>
          <w:b w:val="0"/>
        </w:rPr>
        <w:t>KTU Moksleivių laboratorija „Įdomieji fizikos bandymai“;</w:t>
      </w:r>
    </w:p>
    <w:p w:rsidR="008B013A" w:rsidRPr="00042B54" w:rsidRDefault="008B013A" w:rsidP="001E6ABB">
      <w:pPr>
        <w:pStyle w:val="BodyText"/>
        <w:widowControl w:val="0"/>
        <w:numPr>
          <w:ilvl w:val="0"/>
          <w:numId w:val="17"/>
        </w:numPr>
        <w:tabs>
          <w:tab w:val="left" w:pos="1044"/>
        </w:tabs>
        <w:ind w:right="265"/>
        <w:rPr>
          <w:b w:val="0"/>
          <w:bCs w:val="0"/>
        </w:rPr>
      </w:pPr>
      <w:r w:rsidRPr="00042B54">
        <w:rPr>
          <w:b w:val="0"/>
          <w:color w:val="000000"/>
        </w:rPr>
        <w:t>VGTU laboratorijose;</w:t>
      </w:r>
    </w:p>
    <w:p w:rsidR="008714D6" w:rsidRPr="00042B54" w:rsidRDefault="008714D6" w:rsidP="001E6ABB">
      <w:pPr>
        <w:pStyle w:val="BodyText"/>
        <w:widowControl w:val="0"/>
        <w:numPr>
          <w:ilvl w:val="0"/>
          <w:numId w:val="17"/>
        </w:numPr>
        <w:tabs>
          <w:tab w:val="left" w:pos="1044"/>
        </w:tabs>
        <w:ind w:right="265"/>
        <w:rPr>
          <w:b w:val="0"/>
          <w:bCs w:val="0"/>
        </w:rPr>
      </w:pPr>
      <w:r w:rsidRPr="00042B54">
        <w:rPr>
          <w:b w:val="0"/>
        </w:rPr>
        <w:t>UAB Geola Digital įmonės laboratorijoje (hologramų gamyba);</w:t>
      </w:r>
    </w:p>
    <w:p w:rsidR="008714D6" w:rsidRPr="00042B54" w:rsidRDefault="008714D6" w:rsidP="001E6ABB">
      <w:pPr>
        <w:pStyle w:val="BodyText"/>
        <w:widowControl w:val="0"/>
        <w:numPr>
          <w:ilvl w:val="0"/>
          <w:numId w:val="17"/>
        </w:numPr>
        <w:tabs>
          <w:tab w:val="left" w:pos="1044"/>
        </w:tabs>
        <w:ind w:right="265"/>
        <w:rPr>
          <w:b w:val="0"/>
          <w:bCs w:val="0"/>
        </w:rPr>
      </w:pPr>
      <w:r w:rsidRPr="00042B54">
        <w:rPr>
          <w:b w:val="0"/>
        </w:rPr>
        <w:t>VU Lazerinių tyrimų centre;</w:t>
      </w:r>
    </w:p>
    <w:p w:rsidR="008714D6" w:rsidRPr="00042B54" w:rsidRDefault="008714D6" w:rsidP="001E6ABB">
      <w:pPr>
        <w:pStyle w:val="BodyText"/>
        <w:widowControl w:val="0"/>
        <w:numPr>
          <w:ilvl w:val="0"/>
          <w:numId w:val="17"/>
        </w:numPr>
        <w:tabs>
          <w:tab w:val="left" w:pos="1044"/>
        </w:tabs>
        <w:ind w:right="265"/>
        <w:rPr>
          <w:b w:val="0"/>
          <w:bCs w:val="0"/>
        </w:rPr>
      </w:pPr>
      <w:r w:rsidRPr="00042B54">
        <w:rPr>
          <w:b w:val="0"/>
        </w:rPr>
        <w:t>Fizikos projektinių darbų atlikimas VGTU laboratorijose;</w:t>
      </w:r>
    </w:p>
    <w:p w:rsidR="001E6ABB" w:rsidRPr="00042B54" w:rsidRDefault="001E6ABB" w:rsidP="001E6ABB">
      <w:pPr>
        <w:pStyle w:val="BodyText"/>
        <w:widowControl w:val="0"/>
        <w:numPr>
          <w:ilvl w:val="0"/>
          <w:numId w:val="17"/>
        </w:numPr>
        <w:tabs>
          <w:tab w:val="left" w:pos="1044"/>
        </w:tabs>
        <w:ind w:right="265"/>
        <w:rPr>
          <w:b w:val="0"/>
          <w:bCs w:val="0"/>
        </w:rPr>
      </w:pPr>
      <w:r w:rsidRPr="00042B54">
        <w:rPr>
          <w:b w:val="0"/>
          <w:bCs w:val="0"/>
        </w:rPr>
        <w:t xml:space="preserve"> Kruonio HAE;</w:t>
      </w:r>
    </w:p>
    <w:p w:rsidR="001E6ABB" w:rsidRPr="00042B54" w:rsidRDefault="001E6ABB" w:rsidP="001E6ABB">
      <w:pPr>
        <w:pStyle w:val="BodyText"/>
        <w:widowControl w:val="0"/>
        <w:numPr>
          <w:ilvl w:val="0"/>
          <w:numId w:val="17"/>
        </w:numPr>
        <w:tabs>
          <w:tab w:val="left" w:pos="1044"/>
        </w:tabs>
        <w:ind w:right="265"/>
        <w:rPr>
          <w:b w:val="0"/>
          <w:bCs w:val="0"/>
        </w:rPr>
      </w:pPr>
      <w:r w:rsidRPr="00042B54">
        <w:rPr>
          <w:b w:val="0"/>
          <w:bCs w:val="0"/>
        </w:rPr>
        <w:t>Vytau</w:t>
      </w:r>
      <w:r w:rsidR="006E6D38" w:rsidRPr="00042B54">
        <w:rPr>
          <w:b w:val="0"/>
          <w:bCs w:val="0"/>
        </w:rPr>
        <w:t>to Kasiulio muziejuje</w:t>
      </w:r>
      <w:r w:rsidRPr="00042B54">
        <w:rPr>
          <w:b w:val="0"/>
          <w:bCs w:val="0"/>
        </w:rPr>
        <w:t xml:space="preserve">;  </w:t>
      </w:r>
    </w:p>
    <w:p w:rsidR="001E6ABB" w:rsidRPr="00042B54" w:rsidRDefault="006E6D38" w:rsidP="001E6ABB">
      <w:pPr>
        <w:pStyle w:val="BodyText"/>
        <w:widowControl w:val="0"/>
        <w:numPr>
          <w:ilvl w:val="0"/>
          <w:numId w:val="17"/>
        </w:numPr>
        <w:tabs>
          <w:tab w:val="left" w:pos="1044"/>
        </w:tabs>
        <w:ind w:right="265"/>
        <w:rPr>
          <w:b w:val="0"/>
          <w:bCs w:val="0"/>
        </w:rPr>
      </w:pPr>
      <w:r w:rsidRPr="00042B54">
        <w:rPr>
          <w:b w:val="0"/>
          <w:bCs w:val="0"/>
        </w:rPr>
        <w:t>Vilniaus Dailės galerijoje</w:t>
      </w:r>
      <w:r w:rsidR="001E6ABB" w:rsidRPr="00042B54">
        <w:rPr>
          <w:b w:val="0"/>
          <w:bCs w:val="0"/>
        </w:rPr>
        <w:t>;</w:t>
      </w:r>
    </w:p>
    <w:p w:rsidR="006E6D38" w:rsidRPr="00042B54" w:rsidRDefault="006E6D38" w:rsidP="001E6ABB">
      <w:pPr>
        <w:pStyle w:val="BodyText"/>
        <w:widowControl w:val="0"/>
        <w:numPr>
          <w:ilvl w:val="0"/>
          <w:numId w:val="17"/>
        </w:numPr>
        <w:tabs>
          <w:tab w:val="left" w:pos="1044"/>
        </w:tabs>
        <w:ind w:right="265"/>
        <w:rPr>
          <w:b w:val="0"/>
          <w:bCs w:val="0"/>
        </w:rPr>
      </w:pPr>
      <w:r w:rsidRPr="00042B54">
        <w:rPr>
          <w:b w:val="0"/>
          <w:bCs w:val="0"/>
        </w:rPr>
        <w:t>Nacionaliniame dramos teatre;</w:t>
      </w:r>
    </w:p>
    <w:p w:rsidR="001E6ABB" w:rsidRPr="00042B54" w:rsidRDefault="006E6D38" w:rsidP="006E6D38">
      <w:pPr>
        <w:pStyle w:val="BodyText"/>
        <w:widowControl w:val="0"/>
        <w:numPr>
          <w:ilvl w:val="0"/>
          <w:numId w:val="17"/>
        </w:numPr>
        <w:tabs>
          <w:tab w:val="left" w:pos="1044"/>
        </w:tabs>
        <w:ind w:right="265"/>
        <w:rPr>
          <w:b w:val="0"/>
          <w:bCs w:val="0"/>
        </w:rPr>
      </w:pPr>
      <w:r w:rsidRPr="00042B54">
        <w:rPr>
          <w:b w:val="0"/>
          <w:bCs w:val="0"/>
        </w:rPr>
        <w:t>Mažajame Vilniaus teatre ir kt.</w:t>
      </w:r>
    </w:p>
    <w:p w:rsidR="001E6ABB" w:rsidRPr="00042B54" w:rsidRDefault="001E6ABB" w:rsidP="001E6ABB">
      <w:pPr>
        <w:pStyle w:val="BodyText"/>
        <w:widowControl w:val="0"/>
        <w:numPr>
          <w:ilvl w:val="0"/>
          <w:numId w:val="19"/>
        </w:numPr>
        <w:tabs>
          <w:tab w:val="left" w:pos="1044"/>
        </w:tabs>
        <w:spacing w:before="2"/>
        <w:rPr>
          <w:b w:val="0"/>
          <w:bCs w:val="0"/>
        </w:rPr>
      </w:pPr>
      <w:r w:rsidRPr="00042B54">
        <w:rPr>
          <w:b w:val="0"/>
          <w:bCs w:val="0"/>
        </w:rPr>
        <w:t>Vilniaus kolegij</w:t>
      </w:r>
      <w:r w:rsidR="006E6D38" w:rsidRPr="00042B54">
        <w:rPr>
          <w:b w:val="0"/>
          <w:bCs w:val="0"/>
        </w:rPr>
        <w:t>oje</w:t>
      </w:r>
      <w:r w:rsidRPr="00042B54">
        <w:rPr>
          <w:b w:val="0"/>
          <w:bCs w:val="0"/>
        </w:rPr>
        <w:t>;</w:t>
      </w:r>
    </w:p>
    <w:p w:rsidR="001E6ABB" w:rsidRPr="00042B54" w:rsidRDefault="001E6ABB" w:rsidP="001E6ABB">
      <w:pPr>
        <w:pStyle w:val="BodyText"/>
        <w:widowControl w:val="0"/>
        <w:numPr>
          <w:ilvl w:val="0"/>
          <w:numId w:val="19"/>
        </w:numPr>
        <w:tabs>
          <w:tab w:val="left" w:pos="1044"/>
        </w:tabs>
        <w:spacing w:before="2"/>
        <w:rPr>
          <w:b w:val="0"/>
          <w:bCs w:val="0"/>
        </w:rPr>
      </w:pPr>
      <w:r w:rsidRPr="00042B54">
        <w:rPr>
          <w:b w:val="0"/>
          <w:bCs w:val="0"/>
        </w:rPr>
        <w:t>Vilniaus turizmo ir pr</w:t>
      </w:r>
      <w:r w:rsidR="006E6D38" w:rsidRPr="00042B54">
        <w:rPr>
          <w:b w:val="0"/>
          <w:bCs w:val="0"/>
        </w:rPr>
        <w:t>ekybos verslo mokykloje</w:t>
      </w:r>
      <w:r w:rsidRPr="00042B54">
        <w:rPr>
          <w:b w:val="0"/>
          <w:bCs w:val="0"/>
        </w:rPr>
        <w:t>;</w:t>
      </w:r>
    </w:p>
    <w:p w:rsidR="001E6ABB" w:rsidRPr="00042B54" w:rsidRDefault="006E6D38" w:rsidP="001E6ABB">
      <w:pPr>
        <w:pStyle w:val="BodyText"/>
        <w:widowControl w:val="0"/>
        <w:numPr>
          <w:ilvl w:val="0"/>
          <w:numId w:val="19"/>
        </w:numPr>
        <w:tabs>
          <w:tab w:val="left" w:pos="1044"/>
        </w:tabs>
        <w:spacing w:before="2"/>
        <w:rPr>
          <w:b w:val="0"/>
          <w:bCs w:val="0"/>
        </w:rPr>
      </w:pPr>
      <w:r w:rsidRPr="00042B54">
        <w:rPr>
          <w:b w:val="0"/>
          <w:bCs w:val="0"/>
        </w:rPr>
        <w:t xml:space="preserve">Miesto projekto </w:t>
      </w:r>
      <w:r w:rsidR="001E6ABB" w:rsidRPr="00042B54">
        <w:rPr>
          <w:b w:val="0"/>
          <w:bCs w:val="0"/>
        </w:rPr>
        <w:t>„Būkime kartu“ edukacinė</w:t>
      </w:r>
      <w:r w:rsidRPr="00042B54">
        <w:rPr>
          <w:b w:val="0"/>
          <w:bCs w:val="0"/>
        </w:rPr>
        <w:t>je programoje</w:t>
      </w:r>
      <w:r w:rsidR="001E6ABB" w:rsidRPr="00042B54">
        <w:rPr>
          <w:b w:val="0"/>
          <w:bCs w:val="0"/>
        </w:rPr>
        <w:t>;</w:t>
      </w:r>
    </w:p>
    <w:p w:rsidR="001E6ABB" w:rsidRPr="00042B54" w:rsidRDefault="001E6ABB" w:rsidP="001E6ABB">
      <w:pPr>
        <w:pStyle w:val="BodyText"/>
        <w:widowControl w:val="0"/>
        <w:numPr>
          <w:ilvl w:val="0"/>
          <w:numId w:val="19"/>
        </w:numPr>
        <w:tabs>
          <w:tab w:val="left" w:pos="1044"/>
        </w:tabs>
        <w:spacing w:before="2"/>
        <w:rPr>
          <w:b w:val="0"/>
          <w:bCs w:val="0"/>
        </w:rPr>
      </w:pPr>
      <w:r w:rsidRPr="00042B54">
        <w:rPr>
          <w:b w:val="0"/>
          <w:bCs w:val="0"/>
        </w:rPr>
        <w:t>Laikraščio"</w:t>
      </w:r>
      <w:r w:rsidR="006E6D38" w:rsidRPr="00042B54">
        <w:rPr>
          <w:b w:val="0"/>
          <w:bCs w:val="0"/>
        </w:rPr>
        <w:t>Экспресс-неделя" redakcijoje</w:t>
      </w:r>
      <w:r w:rsidRPr="00042B54">
        <w:rPr>
          <w:b w:val="0"/>
          <w:bCs w:val="0"/>
        </w:rPr>
        <w:t>;</w:t>
      </w:r>
    </w:p>
    <w:p w:rsidR="001E6ABB" w:rsidRPr="00042B54" w:rsidRDefault="006E6D38" w:rsidP="001E6ABB">
      <w:pPr>
        <w:pStyle w:val="BodyText"/>
        <w:widowControl w:val="0"/>
        <w:numPr>
          <w:ilvl w:val="0"/>
          <w:numId w:val="19"/>
        </w:numPr>
        <w:tabs>
          <w:tab w:val="left" w:pos="1044"/>
        </w:tabs>
        <w:spacing w:before="2"/>
        <w:rPr>
          <w:b w:val="0"/>
          <w:bCs w:val="0"/>
        </w:rPr>
      </w:pPr>
      <w:r w:rsidRPr="00042B54">
        <w:rPr>
          <w:b w:val="0"/>
          <w:bCs w:val="0"/>
        </w:rPr>
        <w:t>Teatro ir kino muziejuje</w:t>
      </w:r>
      <w:r w:rsidR="001E6ABB" w:rsidRPr="00042B54">
        <w:rPr>
          <w:b w:val="0"/>
          <w:bCs w:val="0"/>
        </w:rPr>
        <w:t>;</w:t>
      </w:r>
    </w:p>
    <w:p w:rsidR="001E6ABB" w:rsidRPr="00042B54" w:rsidRDefault="006E6D38" w:rsidP="001E6ABB">
      <w:pPr>
        <w:pStyle w:val="BodyText"/>
        <w:widowControl w:val="0"/>
        <w:numPr>
          <w:ilvl w:val="0"/>
          <w:numId w:val="19"/>
        </w:numPr>
        <w:tabs>
          <w:tab w:val="left" w:pos="1044"/>
        </w:tabs>
        <w:spacing w:before="2"/>
        <w:rPr>
          <w:b w:val="0"/>
          <w:bCs w:val="0"/>
        </w:rPr>
      </w:pPr>
      <w:r w:rsidRPr="00042B54">
        <w:rPr>
          <w:b w:val="0"/>
          <w:bCs w:val="0"/>
        </w:rPr>
        <w:t>Genocido aukų muziejuje</w:t>
      </w:r>
      <w:r w:rsidR="001E6ABB" w:rsidRPr="00042B54">
        <w:rPr>
          <w:b w:val="0"/>
          <w:bCs w:val="0"/>
        </w:rPr>
        <w:t>;</w:t>
      </w:r>
    </w:p>
    <w:p w:rsidR="001E6ABB" w:rsidRPr="00042B54" w:rsidRDefault="006E6D38" w:rsidP="001E6ABB">
      <w:pPr>
        <w:pStyle w:val="BodyText"/>
        <w:widowControl w:val="0"/>
        <w:numPr>
          <w:ilvl w:val="0"/>
          <w:numId w:val="19"/>
        </w:numPr>
        <w:tabs>
          <w:tab w:val="left" w:pos="1044"/>
        </w:tabs>
        <w:spacing w:before="2"/>
        <w:rPr>
          <w:b w:val="0"/>
          <w:bCs w:val="0"/>
        </w:rPr>
      </w:pPr>
      <w:r w:rsidRPr="00042B54">
        <w:rPr>
          <w:b w:val="0"/>
          <w:bCs w:val="0"/>
        </w:rPr>
        <w:t>Tautosakos institute</w:t>
      </w:r>
      <w:r w:rsidR="001E6ABB" w:rsidRPr="00042B54">
        <w:rPr>
          <w:b w:val="0"/>
          <w:bCs w:val="0"/>
        </w:rPr>
        <w:t>;</w:t>
      </w:r>
    </w:p>
    <w:p w:rsidR="001E6ABB" w:rsidRPr="00042B54" w:rsidRDefault="006E6D38" w:rsidP="001E6ABB">
      <w:pPr>
        <w:pStyle w:val="BodyText"/>
        <w:widowControl w:val="0"/>
        <w:numPr>
          <w:ilvl w:val="0"/>
          <w:numId w:val="19"/>
        </w:numPr>
        <w:tabs>
          <w:tab w:val="left" w:pos="1044"/>
        </w:tabs>
        <w:spacing w:before="2"/>
        <w:rPr>
          <w:b w:val="0"/>
          <w:bCs w:val="0"/>
        </w:rPr>
      </w:pPr>
      <w:r w:rsidRPr="00042B54">
        <w:rPr>
          <w:b w:val="0"/>
          <w:bCs w:val="0"/>
        </w:rPr>
        <w:lastRenderedPageBreak/>
        <w:t xml:space="preserve"> Valdovų rūmuose</w:t>
      </w:r>
      <w:r w:rsidR="001E6ABB" w:rsidRPr="00042B54">
        <w:rPr>
          <w:b w:val="0"/>
          <w:bCs w:val="0"/>
        </w:rPr>
        <w:t>;</w:t>
      </w:r>
    </w:p>
    <w:p w:rsidR="001E6ABB" w:rsidRPr="00042B54" w:rsidRDefault="006E6D38" w:rsidP="001E6ABB">
      <w:pPr>
        <w:pStyle w:val="BodyText"/>
        <w:widowControl w:val="0"/>
        <w:numPr>
          <w:ilvl w:val="0"/>
          <w:numId w:val="19"/>
        </w:numPr>
        <w:tabs>
          <w:tab w:val="left" w:pos="1044"/>
        </w:tabs>
        <w:spacing w:before="2"/>
        <w:rPr>
          <w:b w:val="0"/>
          <w:bCs w:val="0"/>
        </w:rPr>
      </w:pPr>
      <w:r w:rsidRPr="00042B54">
        <w:rPr>
          <w:b w:val="0"/>
          <w:bCs w:val="0"/>
        </w:rPr>
        <w:t xml:space="preserve"> T. Venclovos muziejuje</w:t>
      </w:r>
      <w:r w:rsidR="001E6ABB" w:rsidRPr="00042B54">
        <w:rPr>
          <w:b w:val="0"/>
          <w:bCs w:val="0"/>
        </w:rPr>
        <w:t>;</w:t>
      </w:r>
    </w:p>
    <w:p w:rsidR="001E6ABB" w:rsidRPr="00042B54" w:rsidRDefault="001E6ABB" w:rsidP="001E6ABB">
      <w:pPr>
        <w:pStyle w:val="BodyText"/>
        <w:widowControl w:val="0"/>
        <w:numPr>
          <w:ilvl w:val="0"/>
          <w:numId w:val="19"/>
        </w:numPr>
        <w:tabs>
          <w:tab w:val="left" w:pos="1044"/>
        </w:tabs>
        <w:spacing w:before="2"/>
        <w:rPr>
          <w:b w:val="0"/>
          <w:bCs w:val="0"/>
        </w:rPr>
      </w:pPr>
      <w:r w:rsidRPr="00042B54">
        <w:rPr>
          <w:b w:val="0"/>
          <w:bCs w:val="0"/>
        </w:rPr>
        <w:t xml:space="preserve"> </w:t>
      </w:r>
      <w:r w:rsidR="006E6D38" w:rsidRPr="00042B54">
        <w:rPr>
          <w:b w:val="0"/>
          <w:bCs w:val="0"/>
        </w:rPr>
        <w:t>V.Krėvės muziejuje</w:t>
      </w:r>
      <w:r w:rsidRPr="00042B54">
        <w:rPr>
          <w:b w:val="0"/>
          <w:bCs w:val="0"/>
        </w:rPr>
        <w:t>;</w:t>
      </w:r>
    </w:p>
    <w:p w:rsidR="001E6ABB" w:rsidRPr="00042B54" w:rsidRDefault="001E6ABB" w:rsidP="001E6ABB">
      <w:pPr>
        <w:pStyle w:val="BodyText"/>
        <w:widowControl w:val="0"/>
        <w:numPr>
          <w:ilvl w:val="0"/>
          <w:numId w:val="19"/>
        </w:numPr>
        <w:tabs>
          <w:tab w:val="left" w:pos="1044"/>
        </w:tabs>
        <w:spacing w:before="2"/>
        <w:rPr>
          <w:b w:val="0"/>
          <w:bCs w:val="0"/>
        </w:rPr>
      </w:pPr>
      <w:r w:rsidRPr="00042B54">
        <w:rPr>
          <w:b w:val="0"/>
          <w:bCs w:val="0"/>
        </w:rPr>
        <w:t>V.Myko</w:t>
      </w:r>
      <w:r w:rsidR="006E6D38" w:rsidRPr="00042B54">
        <w:rPr>
          <w:b w:val="0"/>
          <w:bCs w:val="0"/>
        </w:rPr>
        <w:t>laičio-Putino muziejuje</w:t>
      </w:r>
      <w:r w:rsidRPr="00042B54">
        <w:rPr>
          <w:b w:val="0"/>
          <w:bCs w:val="0"/>
        </w:rPr>
        <w:t>;</w:t>
      </w:r>
    </w:p>
    <w:p w:rsidR="001E6ABB" w:rsidRPr="00042B54" w:rsidRDefault="006E6D38" w:rsidP="001E6ABB">
      <w:pPr>
        <w:pStyle w:val="BodyText"/>
        <w:widowControl w:val="0"/>
        <w:numPr>
          <w:ilvl w:val="0"/>
          <w:numId w:val="19"/>
        </w:numPr>
        <w:tabs>
          <w:tab w:val="left" w:pos="1044"/>
        </w:tabs>
        <w:spacing w:before="2"/>
        <w:rPr>
          <w:b w:val="0"/>
          <w:bCs w:val="0"/>
        </w:rPr>
      </w:pPr>
      <w:r w:rsidRPr="00042B54">
        <w:rPr>
          <w:b w:val="0"/>
          <w:bCs w:val="0"/>
        </w:rPr>
        <w:t xml:space="preserve">Praktiniai  užsiėmimai ,,Matavimo darbai lauke" </w:t>
      </w:r>
      <w:r w:rsidR="001E6ABB" w:rsidRPr="00042B54">
        <w:rPr>
          <w:b w:val="0"/>
          <w:bCs w:val="0"/>
        </w:rPr>
        <w:t xml:space="preserve"> mokyklos teritorijoje</w:t>
      </w:r>
      <w:r w:rsidR="001E6ABB" w:rsidRPr="00042B54">
        <w:rPr>
          <w:b w:val="0"/>
        </w:rPr>
        <w:t>;</w:t>
      </w:r>
    </w:p>
    <w:p w:rsidR="001E6ABB" w:rsidRPr="00042B54" w:rsidRDefault="001E6ABB" w:rsidP="001E6ABB">
      <w:pPr>
        <w:pStyle w:val="BodyText"/>
        <w:widowControl w:val="0"/>
        <w:numPr>
          <w:ilvl w:val="0"/>
          <w:numId w:val="19"/>
        </w:numPr>
        <w:tabs>
          <w:tab w:val="left" w:pos="1044"/>
        </w:tabs>
        <w:spacing w:before="2"/>
        <w:rPr>
          <w:b w:val="0"/>
          <w:bCs w:val="0"/>
        </w:rPr>
      </w:pPr>
      <w:r w:rsidRPr="00042B54">
        <w:rPr>
          <w:b w:val="0"/>
          <w:bCs w:val="0"/>
        </w:rPr>
        <w:t>V</w:t>
      </w:r>
      <w:r w:rsidR="006E146F" w:rsidRPr="00042B54">
        <w:rPr>
          <w:b w:val="0"/>
          <w:bCs w:val="0"/>
        </w:rPr>
        <w:t>U astronomijos observatorijoje</w:t>
      </w:r>
      <w:r w:rsidRPr="00042B54">
        <w:rPr>
          <w:b w:val="0"/>
        </w:rPr>
        <w:t>;</w:t>
      </w:r>
    </w:p>
    <w:p w:rsidR="001E6ABB" w:rsidRPr="00042B54" w:rsidRDefault="001E6ABB" w:rsidP="001E6ABB">
      <w:pPr>
        <w:pStyle w:val="BodyText"/>
        <w:widowControl w:val="0"/>
        <w:numPr>
          <w:ilvl w:val="0"/>
          <w:numId w:val="19"/>
        </w:numPr>
        <w:tabs>
          <w:tab w:val="left" w:pos="1044"/>
        </w:tabs>
        <w:spacing w:before="2"/>
        <w:rPr>
          <w:b w:val="0"/>
          <w:bCs w:val="0"/>
        </w:rPr>
      </w:pPr>
      <w:r w:rsidRPr="00042B54">
        <w:rPr>
          <w:b w:val="0"/>
          <w:bCs w:val="0"/>
        </w:rPr>
        <w:t xml:space="preserve"> Fizikos instituto mokslo ir technologijų parke;</w:t>
      </w:r>
    </w:p>
    <w:p w:rsidR="001E6ABB" w:rsidRPr="00042B54" w:rsidRDefault="001E6ABB" w:rsidP="001E6ABB">
      <w:pPr>
        <w:pStyle w:val="BodyText"/>
        <w:widowControl w:val="0"/>
        <w:numPr>
          <w:ilvl w:val="0"/>
          <w:numId w:val="19"/>
        </w:numPr>
        <w:tabs>
          <w:tab w:val="left" w:pos="1044"/>
        </w:tabs>
        <w:spacing w:before="2"/>
        <w:rPr>
          <w:b w:val="0"/>
          <w:bCs w:val="0"/>
        </w:rPr>
      </w:pPr>
      <w:r w:rsidRPr="00042B54">
        <w:rPr>
          <w:b w:val="0"/>
          <w:bCs w:val="0"/>
        </w:rPr>
        <w:t>Lietuvos mokinių neformali</w:t>
      </w:r>
      <w:r w:rsidR="006E146F" w:rsidRPr="00042B54">
        <w:rPr>
          <w:b w:val="0"/>
          <w:bCs w:val="0"/>
        </w:rPr>
        <w:t>ojo švietimo centre</w:t>
      </w:r>
      <w:r w:rsidRPr="00042B54">
        <w:rPr>
          <w:b w:val="0"/>
          <w:bCs w:val="0"/>
        </w:rPr>
        <w:t>;</w:t>
      </w:r>
    </w:p>
    <w:p w:rsidR="001E6ABB" w:rsidRPr="00042B54" w:rsidRDefault="001E6ABB" w:rsidP="001E6ABB">
      <w:pPr>
        <w:pStyle w:val="BodyText"/>
        <w:widowControl w:val="0"/>
        <w:numPr>
          <w:ilvl w:val="0"/>
          <w:numId w:val="19"/>
        </w:numPr>
        <w:tabs>
          <w:tab w:val="left" w:pos="1044"/>
        </w:tabs>
        <w:spacing w:before="2"/>
        <w:rPr>
          <w:b w:val="0"/>
          <w:bCs w:val="0"/>
        </w:rPr>
      </w:pPr>
      <w:r w:rsidRPr="00042B54">
        <w:rPr>
          <w:b w:val="0"/>
          <w:bCs w:val="0"/>
        </w:rPr>
        <w:t>UAB Geola Digital įmonės laboratorijoje (Holografijos gamyba)</w:t>
      </w:r>
      <w:r w:rsidR="006E146F" w:rsidRPr="00042B54">
        <w:rPr>
          <w:b w:val="0"/>
          <w:bCs w:val="0"/>
        </w:rPr>
        <w:t>;</w:t>
      </w:r>
    </w:p>
    <w:p w:rsidR="001E6ABB" w:rsidRPr="00042B54" w:rsidRDefault="006E146F" w:rsidP="001E6ABB">
      <w:pPr>
        <w:pStyle w:val="BodyText"/>
        <w:widowControl w:val="0"/>
        <w:numPr>
          <w:ilvl w:val="0"/>
          <w:numId w:val="19"/>
        </w:numPr>
        <w:tabs>
          <w:tab w:val="left" w:pos="1044"/>
        </w:tabs>
        <w:spacing w:before="2"/>
        <w:rPr>
          <w:b w:val="0"/>
          <w:bCs w:val="0"/>
        </w:rPr>
      </w:pPr>
      <w:r w:rsidRPr="00042B54">
        <w:rPr>
          <w:b w:val="0"/>
          <w:bCs w:val="0"/>
        </w:rPr>
        <w:t>Renginiuose LITEXPO parodų rūmuose</w:t>
      </w:r>
      <w:r w:rsidR="001E6ABB" w:rsidRPr="00042B54">
        <w:rPr>
          <w:b w:val="0"/>
          <w:bCs w:val="0"/>
        </w:rPr>
        <w:t>;</w:t>
      </w:r>
    </w:p>
    <w:p w:rsidR="001E6ABB" w:rsidRDefault="001E6ABB" w:rsidP="001E6ABB">
      <w:pPr>
        <w:pStyle w:val="BodyText"/>
        <w:widowControl w:val="0"/>
        <w:numPr>
          <w:ilvl w:val="0"/>
          <w:numId w:val="19"/>
        </w:numPr>
        <w:tabs>
          <w:tab w:val="left" w:pos="1044"/>
        </w:tabs>
        <w:spacing w:before="2"/>
        <w:rPr>
          <w:b w:val="0"/>
          <w:bCs w:val="0"/>
        </w:rPr>
      </w:pPr>
      <w:r w:rsidRPr="00042B54">
        <w:rPr>
          <w:b w:val="0"/>
          <w:bCs w:val="0"/>
        </w:rPr>
        <w:t>Tapybos plenerai Vytauto Kasiulio dailės muziejaus skverelyje</w:t>
      </w:r>
      <w:r w:rsidR="00D32933" w:rsidRPr="00042B54">
        <w:rPr>
          <w:b w:val="0"/>
          <w:bCs w:val="0"/>
        </w:rPr>
        <w:t xml:space="preserve">; </w:t>
      </w:r>
    </w:p>
    <w:p w:rsidR="00D32933" w:rsidRPr="00042B54" w:rsidRDefault="00D32933" w:rsidP="00D32933">
      <w:pPr>
        <w:pStyle w:val="BodyText"/>
        <w:widowControl w:val="0"/>
        <w:tabs>
          <w:tab w:val="left" w:pos="1044"/>
        </w:tabs>
        <w:spacing w:before="2"/>
        <w:ind w:left="360"/>
        <w:rPr>
          <w:b w:val="0"/>
          <w:bCs w:val="0"/>
        </w:rPr>
      </w:pPr>
      <w:r w:rsidRPr="009609AA">
        <w:rPr>
          <w:b w:val="0"/>
          <w:bCs w:val="0"/>
        </w:rPr>
        <w:t>taip pat mokomasi virtualiose erdvėse:</w:t>
      </w:r>
    </w:p>
    <w:p w:rsidR="009609AA" w:rsidRPr="00BA4068" w:rsidRDefault="009609AA" w:rsidP="009609AA">
      <w:pPr>
        <w:pStyle w:val="BodyText"/>
        <w:widowControl w:val="0"/>
        <w:numPr>
          <w:ilvl w:val="0"/>
          <w:numId w:val="23"/>
        </w:numPr>
        <w:tabs>
          <w:tab w:val="left" w:pos="1044"/>
        </w:tabs>
        <w:spacing w:before="2"/>
        <w:rPr>
          <w:b w:val="0"/>
          <w:bCs w:val="0"/>
        </w:rPr>
      </w:pPr>
      <w:r w:rsidRPr="00BA4068">
        <w:rPr>
          <w:b w:val="0"/>
          <w:bCs w:val="0"/>
        </w:rPr>
        <w:t>Egzaminatorius.lt;</w:t>
      </w:r>
    </w:p>
    <w:p w:rsidR="009609AA" w:rsidRPr="00BA4068" w:rsidRDefault="009609AA" w:rsidP="009609AA">
      <w:pPr>
        <w:pStyle w:val="BodyText"/>
        <w:widowControl w:val="0"/>
        <w:numPr>
          <w:ilvl w:val="0"/>
          <w:numId w:val="23"/>
        </w:numPr>
        <w:tabs>
          <w:tab w:val="left" w:pos="1044"/>
        </w:tabs>
        <w:spacing w:before="2"/>
        <w:rPr>
          <w:b w:val="0"/>
          <w:bCs w:val="0"/>
          <w:lang/>
        </w:rPr>
      </w:pPr>
      <w:r w:rsidRPr="00BA4068">
        <w:rPr>
          <w:b w:val="0"/>
          <w:bCs w:val="0"/>
        </w:rPr>
        <w:t xml:space="preserve">Ugdymo sodas; </w:t>
      </w:r>
    </w:p>
    <w:p w:rsidR="009609AA" w:rsidRPr="00BA4068" w:rsidRDefault="009609AA" w:rsidP="009609AA">
      <w:pPr>
        <w:pStyle w:val="BodyText"/>
        <w:widowControl w:val="0"/>
        <w:numPr>
          <w:ilvl w:val="0"/>
          <w:numId w:val="23"/>
        </w:numPr>
        <w:tabs>
          <w:tab w:val="left" w:pos="1044"/>
        </w:tabs>
        <w:spacing w:before="2"/>
        <w:rPr>
          <w:b w:val="0"/>
          <w:bCs w:val="0"/>
          <w:lang/>
        </w:rPr>
      </w:pPr>
      <w:r w:rsidRPr="00BA4068">
        <w:rPr>
          <w:b w:val="0"/>
          <w:bCs w:val="0"/>
        </w:rPr>
        <w:t>Smp2014do.ugdome.lt</w:t>
      </w:r>
    </w:p>
    <w:p w:rsidR="009609AA" w:rsidRPr="00BA4068" w:rsidRDefault="009609AA" w:rsidP="009609AA">
      <w:pPr>
        <w:pStyle w:val="BodyText"/>
        <w:widowControl w:val="0"/>
        <w:numPr>
          <w:ilvl w:val="0"/>
          <w:numId w:val="23"/>
        </w:numPr>
        <w:tabs>
          <w:tab w:val="left" w:pos="1044"/>
        </w:tabs>
        <w:spacing w:before="2"/>
        <w:rPr>
          <w:b w:val="0"/>
          <w:bCs w:val="0"/>
          <w:lang/>
        </w:rPr>
      </w:pPr>
      <w:r w:rsidRPr="00BA4068">
        <w:rPr>
          <w:b w:val="0"/>
          <w:bCs w:val="0"/>
        </w:rPr>
        <w:t>Mokovas;</w:t>
      </w:r>
    </w:p>
    <w:p w:rsidR="009609AA" w:rsidRPr="00BA4068" w:rsidRDefault="009609AA" w:rsidP="009609AA">
      <w:pPr>
        <w:pStyle w:val="BodyText"/>
        <w:widowControl w:val="0"/>
        <w:numPr>
          <w:ilvl w:val="0"/>
          <w:numId w:val="23"/>
        </w:numPr>
        <w:tabs>
          <w:tab w:val="left" w:pos="1044"/>
        </w:tabs>
        <w:spacing w:before="2"/>
        <w:rPr>
          <w:b w:val="0"/>
          <w:bCs w:val="0"/>
          <w:lang/>
        </w:rPr>
      </w:pPr>
      <w:r w:rsidRPr="00BA4068">
        <w:rPr>
          <w:b w:val="0"/>
          <w:bCs w:val="0"/>
        </w:rPr>
        <w:t>Muziejai.lt</w:t>
      </w:r>
    </w:p>
    <w:p w:rsidR="009609AA" w:rsidRPr="00BA4068" w:rsidRDefault="009609AA" w:rsidP="009609AA">
      <w:pPr>
        <w:pStyle w:val="BodyText"/>
        <w:widowControl w:val="0"/>
        <w:numPr>
          <w:ilvl w:val="0"/>
          <w:numId w:val="23"/>
        </w:numPr>
        <w:tabs>
          <w:tab w:val="left" w:pos="1044"/>
        </w:tabs>
        <w:spacing w:before="2"/>
        <w:rPr>
          <w:b w:val="0"/>
          <w:bCs w:val="0"/>
        </w:rPr>
      </w:pPr>
      <w:r w:rsidRPr="00BA4068">
        <w:rPr>
          <w:b w:val="0"/>
          <w:bCs w:val="0"/>
        </w:rPr>
        <w:t>Avilys;</w:t>
      </w:r>
    </w:p>
    <w:p w:rsidR="009609AA" w:rsidRPr="00BA4068" w:rsidRDefault="009609AA" w:rsidP="009609AA">
      <w:pPr>
        <w:pStyle w:val="BodyText"/>
        <w:widowControl w:val="0"/>
        <w:numPr>
          <w:ilvl w:val="0"/>
          <w:numId w:val="23"/>
        </w:numPr>
        <w:tabs>
          <w:tab w:val="left" w:pos="1044"/>
        </w:tabs>
        <w:spacing w:before="2"/>
        <w:rPr>
          <w:b w:val="0"/>
          <w:bCs w:val="0"/>
        </w:rPr>
      </w:pPr>
      <w:r w:rsidRPr="00BA4068">
        <w:rPr>
          <w:b w:val="0"/>
          <w:bCs w:val="0"/>
        </w:rPr>
        <w:t>SMIS;</w:t>
      </w:r>
    </w:p>
    <w:p w:rsidR="009609AA" w:rsidRPr="00BA4068" w:rsidRDefault="009609AA" w:rsidP="009609AA">
      <w:pPr>
        <w:pStyle w:val="BodyText"/>
        <w:widowControl w:val="0"/>
        <w:numPr>
          <w:ilvl w:val="0"/>
          <w:numId w:val="23"/>
        </w:numPr>
        <w:tabs>
          <w:tab w:val="left" w:pos="1044"/>
        </w:tabs>
        <w:spacing w:before="2"/>
        <w:rPr>
          <w:b w:val="0"/>
          <w:bCs w:val="0"/>
        </w:rPr>
      </w:pPr>
      <w:r w:rsidRPr="00BA4068">
        <w:rPr>
          <w:b w:val="0"/>
          <w:bCs w:val="0"/>
        </w:rPr>
        <w:t>Nuotolinio ugdymo platforma „Ateities inžinerija“;</w:t>
      </w:r>
    </w:p>
    <w:p w:rsidR="009609AA" w:rsidRPr="00BA4068" w:rsidRDefault="009609AA" w:rsidP="009609AA">
      <w:pPr>
        <w:pStyle w:val="BodyText"/>
        <w:widowControl w:val="0"/>
        <w:numPr>
          <w:ilvl w:val="0"/>
          <w:numId w:val="23"/>
        </w:numPr>
        <w:tabs>
          <w:tab w:val="left" w:pos="1044"/>
        </w:tabs>
        <w:spacing w:before="2"/>
        <w:rPr>
          <w:b w:val="0"/>
          <w:bCs w:val="0"/>
          <w:lang/>
        </w:rPr>
      </w:pPr>
      <w:r w:rsidRPr="00BA4068">
        <w:rPr>
          <w:b w:val="0"/>
          <w:bCs w:val="0"/>
        </w:rPr>
        <w:t>e-mokykla;</w:t>
      </w:r>
    </w:p>
    <w:p w:rsidR="009609AA" w:rsidRPr="00BA4068" w:rsidRDefault="009609AA" w:rsidP="009609AA">
      <w:pPr>
        <w:pStyle w:val="BodyText"/>
        <w:widowControl w:val="0"/>
        <w:numPr>
          <w:ilvl w:val="0"/>
          <w:numId w:val="23"/>
        </w:numPr>
        <w:tabs>
          <w:tab w:val="left" w:pos="1044"/>
        </w:tabs>
        <w:spacing w:before="2"/>
        <w:rPr>
          <w:b w:val="0"/>
          <w:bCs w:val="0"/>
        </w:rPr>
      </w:pPr>
      <w:r w:rsidRPr="00BA4068">
        <w:rPr>
          <w:b w:val="0"/>
          <w:bCs w:val="0"/>
        </w:rPr>
        <w:t>Mokotojo TV;</w:t>
      </w:r>
    </w:p>
    <w:p w:rsidR="009609AA" w:rsidRPr="00BA4068" w:rsidRDefault="009609AA" w:rsidP="009609AA">
      <w:pPr>
        <w:pStyle w:val="BodyText"/>
        <w:widowControl w:val="0"/>
        <w:numPr>
          <w:ilvl w:val="0"/>
          <w:numId w:val="23"/>
        </w:numPr>
        <w:tabs>
          <w:tab w:val="left" w:pos="1044"/>
        </w:tabs>
        <w:spacing w:before="2"/>
        <w:rPr>
          <w:b w:val="0"/>
          <w:bCs w:val="0"/>
        </w:rPr>
      </w:pPr>
      <w:r w:rsidRPr="00BA4068">
        <w:rPr>
          <w:b w:val="0"/>
          <w:bCs w:val="0"/>
        </w:rPr>
        <w:t xml:space="preserve"> Nec testai;</w:t>
      </w:r>
    </w:p>
    <w:p w:rsidR="009609AA" w:rsidRPr="00BA4068" w:rsidRDefault="009609AA" w:rsidP="009609AA">
      <w:pPr>
        <w:pStyle w:val="BodyText"/>
        <w:widowControl w:val="0"/>
        <w:numPr>
          <w:ilvl w:val="0"/>
          <w:numId w:val="23"/>
        </w:numPr>
        <w:tabs>
          <w:tab w:val="left" w:pos="1044"/>
        </w:tabs>
        <w:spacing w:before="2"/>
        <w:rPr>
          <w:b w:val="0"/>
          <w:bCs w:val="0"/>
        </w:rPr>
      </w:pPr>
      <w:r w:rsidRPr="00BA4068">
        <w:rPr>
          <w:b w:val="0"/>
          <w:bCs w:val="0"/>
        </w:rPr>
        <w:t>ARS mokomosios programos.</w:t>
      </w:r>
    </w:p>
    <w:p w:rsidR="00D32933" w:rsidRPr="00042B54" w:rsidRDefault="00D32933" w:rsidP="00D32933">
      <w:pPr>
        <w:pStyle w:val="BodyText"/>
        <w:widowControl w:val="0"/>
        <w:tabs>
          <w:tab w:val="left" w:pos="1044"/>
        </w:tabs>
        <w:spacing w:before="2"/>
        <w:ind w:left="360"/>
        <w:rPr>
          <w:b w:val="0"/>
          <w:bCs w:val="0"/>
        </w:rPr>
      </w:pPr>
    </w:p>
    <w:p w:rsidR="008B013A" w:rsidRPr="00042B54" w:rsidRDefault="006E146F" w:rsidP="00E63C8C">
      <w:pPr>
        <w:pStyle w:val="NormalWeb"/>
        <w:shd w:val="clear" w:color="auto" w:fill="FFFFFF"/>
        <w:spacing w:before="0" w:beforeAutospacing="0" w:after="0" w:afterAutospacing="0"/>
        <w:ind w:firstLine="567"/>
        <w:jc w:val="both"/>
        <w:rPr>
          <w:color w:val="000000"/>
        </w:rPr>
      </w:pPr>
      <w:r w:rsidRPr="00042B54">
        <w:t>28</w:t>
      </w:r>
      <w:r w:rsidR="009564E2" w:rsidRPr="00042B54">
        <w:t>.</w:t>
      </w:r>
      <w:r w:rsidRPr="00042B54">
        <w:t>2</w:t>
      </w:r>
      <w:r w:rsidR="009564E2" w:rsidRPr="00042B54">
        <w:t>.</w:t>
      </w:r>
      <w:r w:rsidRPr="00042B54">
        <w:rPr>
          <w:b/>
          <w:bCs/>
          <w:color w:val="FF0000"/>
        </w:rPr>
        <w:t xml:space="preserve"> </w:t>
      </w:r>
      <w:r w:rsidR="00B10CB4" w:rsidRPr="00042B54">
        <w:rPr>
          <w:spacing w:val="-1"/>
        </w:rPr>
        <w:t>Gimnazijoje Mokytojų tarybos sprendimu</w:t>
      </w:r>
      <w:r w:rsidR="00B10CB4" w:rsidRPr="00042B54">
        <w:rPr>
          <w:color w:val="000000"/>
          <w:spacing w:val="-1"/>
        </w:rPr>
        <w:t xml:space="preserve"> (</w:t>
      </w:r>
      <w:r w:rsidR="00F64607" w:rsidRPr="00042B54">
        <w:rPr>
          <w:color w:val="000000"/>
          <w:spacing w:val="-1"/>
        </w:rPr>
        <w:t xml:space="preserve">2017-01-25 </w:t>
      </w:r>
      <w:r w:rsidR="00B10CB4" w:rsidRPr="00042B54">
        <w:rPr>
          <w:color w:val="000000"/>
          <w:spacing w:val="-1"/>
        </w:rPr>
        <w:t xml:space="preserve">protokolas Nr. </w:t>
      </w:r>
      <w:r w:rsidR="00F64607" w:rsidRPr="00042B54">
        <w:rPr>
          <w:color w:val="000000"/>
          <w:spacing w:val="-1"/>
        </w:rPr>
        <w:t>MT1-02</w:t>
      </w:r>
      <w:r w:rsidR="00B10CB4" w:rsidRPr="00042B54">
        <w:rPr>
          <w:color w:val="000000"/>
          <w:spacing w:val="-1"/>
        </w:rPr>
        <w:t xml:space="preserve">) </w:t>
      </w:r>
      <w:r w:rsidR="00B10CB4" w:rsidRPr="00042B54">
        <w:rPr>
          <w:spacing w:val="-1"/>
        </w:rPr>
        <w:t>I-IV klasių mokiniai</w:t>
      </w:r>
      <w:r w:rsidRPr="00042B54">
        <w:rPr>
          <w:spacing w:val="-1"/>
        </w:rPr>
        <w:t xml:space="preserve"> </w:t>
      </w:r>
      <w:r w:rsidR="00B10CB4" w:rsidRPr="00042B54">
        <w:rPr>
          <w:spacing w:val="-1"/>
        </w:rPr>
        <w:t xml:space="preserve">socialinei </w:t>
      </w:r>
      <w:r w:rsidR="009564E2" w:rsidRPr="00042B54">
        <w:rPr>
          <w:spacing w:val="-1"/>
        </w:rPr>
        <w:t>-</w:t>
      </w:r>
      <w:r w:rsidRPr="00042B54">
        <w:rPr>
          <w:spacing w:val="-1"/>
        </w:rPr>
        <w:t xml:space="preserve"> </w:t>
      </w:r>
      <w:r w:rsidR="009564E2" w:rsidRPr="00042B54">
        <w:rPr>
          <w:spacing w:val="-1"/>
        </w:rPr>
        <w:t>pilietin</w:t>
      </w:r>
      <w:r w:rsidR="00B10CB4" w:rsidRPr="00042B54">
        <w:rPr>
          <w:spacing w:val="-1"/>
        </w:rPr>
        <w:t xml:space="preserve">ei </w:t>
      </w:r>
      <w:r w:rsidR="009861EE" w:rsidRPr="00042B54">
        <w:t>veikla</w:t>
      </w:r>
      <w:r w:rsidR="00B10CB4" w:rsidRPr="00042B54">
        <w:t xml:space="preserve">i skiria ne mažiau kaip </w:t>
      </w:r>
      <w:r w:rsidR="009564E2" w:rsidRPr="00042B54">
        <w:rPr>
          <w:spacing w:val="-1"/>
        </w:rPr>
        <w:t>20 valandų</w:t>
      </w:r>
      <w:r w:rsidRPr="00042B54">
        <w:rPr>
          <w:spacing w:val="-1"/>
        </w:rPr>
        <w:t xml:space="preserve"> </w:t>
      </w:r>
      <w:r w:rsidR="009564E2" w:rsidRPr="00042B54">
        <w:rPr>
          <w:spacing w:val="-1"/>
        </w:rPr>
        <w:t>per</w:t>
      </w:r>
      <w:r w:rsidRPr="00042B54">
        <w:rPr>
          <w:spacing w:val="-1"/>
        </w:rPr>
        <w:t xml:space="preserve"> </w:t>
      </w:r>
      <w:r w:rsidR="009564E2" w:rsidRPr="00042B54">
        <w:t>mokslo</w:t>
      </w:r>
      <w:r w:rsidRPr="00042B54">
        <w:t xml:space="preserve"> </w:t>
      </w:r>
      <w:r w:rsidR="009564E2" w:rsidRPr="00042B54">
        <w:t xml:space="preserve">metus. </w:t>
      </w:r>
      <w:r w:rsidR="009861EE" w:rsidRPr="00042B54">
        <w:t>Socialinę</w:t>
      </w:r>
      <w:r w:rsidRPr="00042B54">
        <w:t xml:space="preserve"> –</w:t>
      </w:r>
      <w:r w:rsidR="0083473D">
        <w:t xml:space="preserve"> </w:t>
      </w:r>
      <w:r w:rsidR="009861EE" w:rsidRPr="00042B54">
        <w:t>pilietinę</w:t>
      </w:r>
      <w:r w:rsidRPr="00042B54">
        <w:t xml:space="preserve"> </w:t>
      </w:r>
      <w:r w:rsidR="009564E2" w:rsidRPr="00042B54">
        <w:rPr>
          <w:spacing w:val="-1"/>
        </w:rPr>
        <w:t>veikl</w:t>
      </w:r>
      <w:r w:rsidR="009861EE" w:rsidRPr="00042B54">
        <w:rPr>
          <w:spacing w:val="-1"/>
        </w:rPr>
        <w:t xml:space="preserve">ą klasės auklėtojas </w:t>
      </w:r>
      <w:r w:rsidR="009564E2" w:rsidRPr="00042B54">
        <w:t>fiksuoja</w:t>
      </w:r>
      <w:r w:rsidRPr="00042B54">
        <w:t xml:space="preserve"> </w:t>
      </w:r>
      <w:r w:rsidR="009564E2" w:rsidRPr="00042B54">
        <w:rPr>
          <w:spacing w:val="-1"/>
        </w:rPr>
        <w:t xml:space="preserve">dienyne, </w:t>
      </w:r>
      <w:r w:rsidR="009861EE" w:rsidRPr="00042B54">
        <w:rPr>
          <w:spacing w:val="-1"/>
        </w:rPr>
        <w:t xml:space="preserve"> per mokslo metus nurodydamas  valandas, o mokslo metų pabaigoje </w:t>
      </w:r>
      <w:r w:rsidR="009564E2" w:rsidRPr="00042B54">
        <w:rPr>
          <w:spacing w:val="-1"/>
        </w:rPr>
        <w:t>vertina „įskaityta“</w:t>
      </w:r>
      <w:r w:rsidR="009861EE" w:rsidRPr="00042B54">
        <w:rPr>
          <w:spacing w:val="-1"/>
        </w:rPr>
        <w:t>/ ,,neįskaityta“</w:t>
      </w:r>
      <w:r w:rsidR="009564E2" w:rsidRPr="00042B54">
        <w:rPr>
          <w:spacing w:val="-1"/>
        </w:rPr>
        <w:t>.</w:t>
      </w:r>
      <w:r w:rsidRPr="00042B54">
        <w:rPr>
          <w:spacing w:val="-1"/>
        </w:rPr>
        <w:t xml:space="preserve"> </w:t>
      </w:r>
      <w:r w:rsidR="009564E2" w:rsidRPr="00042B54">
        <w:rPr>
          <w:color w:val="000000"/>
        </w:rPr>
        <w:t>Mokiniai savo socialinės</w:t>
      </w:r>
      <w:r w:rsidRPr="00042B54">
        <w:rPr>
          <w:color w:val="000000"/>
        </w:rPr>
        <w:t xml:space="preserve"> </w:t>
      </w:r>
      <w:r w:rsidR="009564E2" w:rsidRPr="00042B54">
        <w:rPr>
          <w:color w:val="000000"/>
        </w:rPr>
        <w:t>-</w:t>
      </w:r>
      <w:r w:rsidRPr="00042B54">
        <w:rPr>
          <w:color w:val="000000"/>
        </w:rPr>
        <w:t xml:space="preserve"> </w:t>
      </w:r>
      <w:r w:rsidR="009564E2" w:rsidRPr="00042B54">
        <w:rPr>
          <w:color w:val="000000"/>
        </w:rPr>
        <w:t>pilietinės</w:t>
      </w:r>
      <w:r w:rsidR="009861EE" w:rsidRPr="00042B54">
        <w:rPr>
          <w:color w:val="000000"/>
        </w:rPr>
        <w:t xml:space="preserve"> veiklos įrodymus kaupia patys </w:t>
      </w:r>
      <w:r w:rsidR="009861EE" w:rsidRPr="00042B54">
        <w:rPr>
          <w:i/>
          <w:iCs/>
          <w:color w:val="000000"/>
        </w:rPr>
        <w:t>S</w:t>
      </w:r>
      <w:r w:rsidR="009564E2" w:rsidRPr="00042B54">
        <w:rPr>
          <w:i/>
          <w:iCs/>
          <w:color w:val="000000"/>
        </w:rPr>
        <w:t>ocialinės veiklos pase.</w:t>
      </w:r>
      <w:r w:rsidR="0083473D">
        <w:rPr>
          <w:i/>
          <w:iCs/>
          <w:color w:val="000000"/>
        </w:rPr>
        <w:t xml:space="preserve"> </w:t>
      </w:r>
      <w:r w:rsidR="009861EE" w:rsidRPr="00042B54">
        <w:rPr>
          <w:spacing w:val="-1"/>
        </w:rPr>
        <w:t>Socialinė</w:t>
      </w:r>
      <w:r w:rsidR="0083473D">
        <w:rPr>
          <w:spacing w:val="-1"/>
        </w:rPr>
        <w:t xml:space="preserve"> – </w:t>
      </w:r>
      <w:r w:rsidR="009861EE" w:rsidRPr="00042B54">
        <w:rPr>
          <w:spacing w:val="-1"/>
        </w:rPr>
        <w:t>pilietinė</w:t>
      </w:r>
      <w:r w:rsidR="0083473D">
        <w:rPr>
          <w:spacing w:val="-1"/>
        </w:rPr>
        <w:t xml:space="preserve"> </w:t>
      </w:r>
      <w:r w:rsidR="009861EE" w:rsidRPr="00042B54">
        <w:t xml:space="preserve">veikla gimnazijoje </w:t>
      </w:r>
      <w:r w:rsidR="009861EE" w:rsidRPr="00042B54">
        <w:rPr>
          <w:color w:val="000000"/>
        </w:rPr>
        <w:t>o</w:t>
      </w:r>
      <w:r w:rsidR="009564E2" w:rsidRPr="00042B54">
        <w:rPr>
          <w:color w:val="000000"/>
        </w:rPr>
        <w:t>rganizuoja</w:t>
      </w:r>
      <w:r w:rsidR="009861EE" w:rsidRPr="00042B54">
        <w:rPr>
          <w:color w:val="000000"/>
        </w:rPr>
        <w:t xml:space="preserve">ma pagal </w:t>
      </w:r>
      <w:r w:rsidR="0025448F" w:rsidRPr="00042B54">
        <w:rPr>
          <w:rStyle w:val="Strong"/>
          <w:b w:val="0"/>
          <w:bCs w:val="0"/>
          <w:color w:val="000000"/>
        </w:rPr>
        <w:t>Vilniaus Sofijos Kovalevskajos gimnazijos</w:t>
      </w:r>
      <w:r w:rsidR="00F64607" w:rsidRPr="00042B54">
        <w:rPr>
          <w:color w:val="000000"/>
        </w:rPr>
        <w:t xml:space="preserve"> </w:t>
      </w:r>
      <w:r w:rsidR="00F64607" w:rsidRPr="00042B54">
        <w:rPr>
          <w:rStyle w:val="Strong"/>
          <w:b w:val="0"/>
          <w:bCs w:val="0"/>
          <w:i/>
          <w:iCs/>
          <w:color w:val="000000"/>
        </w:rPr>
        <w:t>S</w:t>
      </w:r>
      <w:r w:rsidR="0025448F" w:rsidRPr="00042B54">
        <w:rPr>
          <w:rStyle w:val="Strong"/>
          <w:b w:val="0"/>
          <w:bCs w:val="0"/>
          <w:i/>
          <w:iCs/>
          <w:color w:val="000000"/>
        </w:rPr>
        <w:t>ocialinės</w:t>
      </w:r>
      <w:r w:rsidR="00F64607" w:rsidRPr="00042B54">
        <w:rPr>
          <w:rStyle w:val="Strong"/>
          <w:b w:val="0"/>
          <w:bCs w:val="0"/>
          <w:i/>
          <w:iCs/>
          <w:color w:val="000000"/>
        </w:rPr>
        <w:t xml:space="preserve"> </w:t>
      </w:r>
      <w:r w:rsidR="0025448F" w:rsidRPr="00042B54">
        <w:rPr>
          <w:rStyle w:val="Strong"/>
          <w:b w:val="0"/>
          <w:bCs w:val="0"/>
          <w:i/>
          <w:iCs/>
          <w:color w:val="000000"/>
        </w:rPr>
        <w:t>-</w:t>
      </w:r>
      <w:r w:rsidR="00F64607" w:rsidRPr="00042B54">
        <w:rPr>
          <w:rStyle w:val="Strong"/>
          <w:b w:val="0"/>
          <w:bCs w:val="0"/>
          <w:i/>
          <w:iCs/>
          <w:color w:val="000000"/>
        </w:rPr>
        <w:t xml:space="preserve"> </w:t>
      </w:r>
      <w:r w:rsidR="0025448F" w:rsidRPr="00042B54">
        <w:rPr>
          <w:rStyle w:val="Strong"/>
          <w:b w:val="0"/>
          <w:bCs w:val="0"/>
          <w:i/>
          <w:iCs/>
          <w:color w:val="000000"/>
        </w:rPr>
        <w:t>pilietinės veiklos organizavimo tvarką</w:t>
      </w:r>
      <w:r w:rsidR="0025448F" w:rsidRPr="00042B54">
        <w:rPr>
          <w:color w:val="000000"/>
        </w:rPr>
        <w:t xml:space="preserve"> (direktorės </w:t>
      </w:r>
      <w:smartTag w:uri="urn:schemas-microsoft-com:office:smarttags" w:element="metricconverter">
        <w:smartTagPr>
          <w:attr w:name="ProductID" w:val="2017 m"/>
        </w:smartTagPr>
        <w:r w:rsidR="008B013A" w:rsidRPr="00042B54">
          <w:rPr>
            <w:color w:val="000000"/>
          </w:rPr>
          <w:t>2017 m</w:t>
        </w:r>
      </w:smartTag>
      <w:r w:rsidR="008B013A" w:rsidRPr="00042B54">
        <w:rPr>
          <w:color w:val="000000"/>
        </w:rPr>
        <w:t>. sausio 26 d. įsakym</w:t>
      </w:r>
      <w:r w:rsidR="0025448F" w:rsidRPr="00042B54">
        <w:rPr>
          <w:color w:val="000000"/>
        </w:rPr>
        <w:t>as</w:t>
      </w:r>
      <w:r w:rsidR="008B013A" w:rsidRPr="00042B54">
        <w:rPr>
          <w:color w:val="000000"/>
        </w:rPr>
        <w:t xml:space="preserve"> V-14)</w:t>
      </w:r>
      <w:r w:rsidR="00F64607" w:rsidRPr="00042B54">
        <w:rPr>
          <w:color w:val="000000"/>
        </w:rPr>
        <w:t>.</w:t>
      </w:r>
    </w:p>
    <w:p w:rsidR="009564E2" w:rsidRPr="00042B54" w:rsidRDefault="009564E2" w:rsidP="00E63C8C">
      <w:pPr>
        <w:pStyle w:val="BodyText"/>
        <w:widowControl w:val="0"/>
        <w:tabs>
          <w:tab w:val="left" w:pos="1044"/>
        </w:tabs>
        <w:spacing w:before="2"/>
        <w:jc w:val="both"/>
        <w:rPr>
          <w:color w:val="FF0000"/>
        </w:rPr>
      </w:pPr>
    </w:p>
    <w:p w:rsidR="00BF5B14" w:rsidRPr="00042B54" w:rsidRDefault="00BF5B14" w:rsidP="00BF5B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A45EE" w:rsidRPr="00042B54" w:rsidRDefault="00DF38E2" w:rsidP="00154E14">
      <w:pPr>
        <w:tabs>
          <w:tab w:val="left" w:pos="567"/>
        </w:tabs>
        <w:jc w:val="center"/>
        <w:rPr>
          <w:b/>
          <w:bCs/>
        </w:rPr>
      </w:pPr>
      <w:r w:rsidRPr="00042B54">
        <w:rPr>
          <w:b/>
          <w:bCs/>
        </w:rPr>
        <w:t>VI. MOKINIŲ MOKYMOSI KRŪVIO REGULIAVIMAS</w:t>
      </w:r>
    </w:p>
    <w:p w:rsidR="00F64607" w:rsidRPr="00042B54" w:rsidRDefault="00F64607" w:rsidP="00BF5B14">
      <w:pPr>
        <w:jc w:val="center"/>
        <w:rPr>
          <w:color w:val="00B050"/>
        </w:rPr>
      </w:pPr>
    </w:p>
    <w:p w:rsidR="00E70ECA" w:rsidRPr="00042B54" w:rsidRDefault="006E146F" w:rsidP="00D909FD">
      <w:pPr>
        <w:jc w:val="both"/>
      </w:pPr>
      <w:r w:rsidRPr="00042B54">
        <w:t xml:space="preserve">         29</w:t>
      </w:r>
      <w:r w:rsidR="00DF38E2" w:rsidRPr="00042B54">
        <w:t>. Direktoriaus pavaduotojas ugdymui ar Pagalbos ir neformaliojo ugdymo skyriaus vedėjas:</w:t>
      </w:r>
    </w:p>
    <w:p w:rsidR="00DF38E2" w:rsidRPr="0083473D" w:rsidRDefault="006E146F" w:rsidP="00D909FD">
      <w:pPr>
        <w:jc w:val="both"/>
      </w:pPr>
      <w:r w:rsidRPr="00042B54">
        <w:t xml:space="preserve">         29</w:t>
      </w:r>
      <w:r w:rsidR="00DF38E2" w:rsidRPr="00042B54">
        <w:t>.1.</w:t>
      </w:r>
      <w:r w:rsidRPr="00042B54">
        <w:t xml:space="preserve"> </w:t>
      </w:r>
      <w:r w:rsidR="00DF38E2" w:rsidRPr="00042B54">
        <w:t xml:space="preserve">vykdo nuoseklią mokinių mokymosi krūvio  bei namų darbų </w:t>
      </w:r>
      <w:r w:rsidR="00DF38E2" w:rsidRPr="0083473D">
        <w:t>stebėseną;</w:t>
      </w:r>
      <w:r w:rsidR="00013B48" w:rsidRPr="0083473D">
        <w:t xml:space="preserve"> </w:t>
      </w:r>
      <w:r w:rsidR="0083473D" w:rsidRPr="0083473D">
        <w:t>prižiūri, kad</w:t>
      </w:r>
      <w:r w:rsidR="00373368" w:rsidRPr="0083473D">
        <w:t xml:space="preserve"> </w:t>
      </w:r>
      <w:r w:rsidR="0083473D" w:rsidRPr="0083473D">
        <w:t>mokinių atostogų metu</w:t>
      </w:r>
      <w:r w:rsidR="00013B48" w:rsidRPr="0083473D">
        <w:t xml:space="preserve"> </w:t>
      </w:r>
      <w:r w:rsidR="0083473D" w:rsidRPr="0083473D">
        <w:t xml:space="preserve"> namų darbai nebūtų skiriami.</w:t>
      </w:r>
      <w:r w:rsidR="00013B48" w:rsidRPr="0083473D">
        <w:t xml:space="preserve"> </w:t>
      </w:r>
    </w:p>
    <w:p w:rsidR="00DF38E2" w:rsidRPr="00042B54" w:rsidRDefault="006E146F" w:rsidP="00D909FD">
      <w:pPr>
        <w:jc w:val="both"/>
      </w:pPr>
      <w:r w:rsidRPr="00042B54">
        <w:t xml:space="preserve">         29</w:t>
      </w:r>
      <w:r w:rsidR="00DF38E2" w:rsidRPr="00042B54">
        <w:t>.2. organizuoja mokytojų bendradarbiavimą sprendžiant mokinių mokymosi optimizavimo klausimus;</w:t>
      </w:r>
    </w:p>
    <w:p w:rsidR="00DF38E2" w:rsidRPr="00042B54" w:rsidRDefault="006E146F" w:rsidP="00D909FD">
      <w:pPr>
        <w:jc w:val="both"/>
      </w:pPr>
      <w:r w:rsidRPr="00042B54">
        <w:t xml:space="preserve">         29</w:t>
      </w:r>
      <w:r w:rsidR="00DF38E2" w:rsidRPr="00042B54">
        <w:t>.3.</w:t>
      </w:r>
      <w:r w:rsidRPr="00042B54">
        <w:t xml:space="preserve"> </w:t>
      </w:r>
      <w:r w:rsidR="00DF38E2" w:rsidRPr="00042B54">
        <w:t>užtikrina, kad mokiniams per dieną nebūtų skiriamas daugiau kaip vienas kontrolinis darbas. Apie kontrolinį darbą mokinius būtina informuoti ne vėliau kaip prieš savaitę. Kontroliniai darbai negali būti rašomi po ligos, atostogų, nerekomenduojami po šventinių dienų.</w:t>
      </w:r>
    </w:p>
    <w:p w:rsidR="008107D6" w:rsidRPr="00042B54" w:rsidRDefault="006E146F" w:rsidP="00D909FD">
      <w:pPr>
        <w:jc w:val="both"/>
      </w:pPr>
      <w:r w:rsidRPr="00042B54">
        <w:t xml:space="preserve">         30</w:t>
      </w:r>
      <w:r w:rsidR="0034201D" w:rsidRPr="00042B54">
        <w:t>. Gimnazija mokiniams, kurie mokosi pagal pagrindinio ugdymo programą ir negali tinkamai atlikti namų darbų dėl nepalankių socialinių ekonominių kultūrinių sąlygų namuose, sudaro sąlygas juos atlikti mokykloje.</w:t>
      </w:r>
    </w:p>
    <w:p w:rsidR="0034201D" w:rsidRPr="00042B54" w:rsidRDefault="00B15797" w:rsidP="00D909F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2B54">
        <w:t>31</w:t>
      </w:r>
      <w:r w:rsidR="0034201D" w:rsidRPr="00042B54">
        <w:t>.</w:t>
      </w:r>
      <w:r w:rsidRPr="00042B54">
        <w:t xml:space="preserve"> </w:t>
      </w:r>
      <w:r w:rsidR="0034201D" w:rsidRPr="00042B54">
        <w:t>Mokymosi pagalbai skiriamos trumpalai</w:t>
      </w:r>
      <w:r w:rsidR="006E146F" w:rsidRPr="00042B54">
        <w:t xml:space="preserve">kės ar ilgalaikės konsultacijos ,,Konsultacijų klube“ </w:t>
      </w:r>
      <w:r w:rsidRPr="00042B54">
        <w:t>ar mokytojų konsultacijos pagal tvarkaraštį.</w:t>
      </w:r>
      <w:r w:rsidR="0034201D" w:rsidRPr="00042B54">
        <w:rPr>
          <w:color w:val="FF0000"/>
        </w:rPr>
        <w:t xml:space="preserve"> </w:t>
      </w:r>
      <w:r w:rsidR="0034201D" w:rsidRPr="00042B54">
        <w:t>Mokinių tėvai (globėjai, rūpintojai) elektroniniu dienynu ar kitu būdu informuojami apie mokiniui siūlomą suteikti mokymosi pagalbą, apie mokinio daromą pažangą.</w:t>
      </w:r>
    </w:p>
    <w:p w:rsidR="0034201D" w:rsidRPr="00042B54" w:rsidRDefault="00B15797" w:rsidP="003420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42B54">
        <w:lastRenderedPageBreak/>
        <w:t>32</w:t>
      </w:r>
      <w:r w:rsidR="0034201D" w:rsidRPr="00042B54">
        <w:t>.</w:t>
      </w:r>
      <w:r w:rsidRPr="00042B54">
        <w:t xml:space="preserve"> </w:t>
      </w:r>
      <w:r w:rsidR="0034201D" w:rsidRPr="00042B54">
        <w:t xml:space="preserve">Mokinys mokyklos vadovo įsakymu gali būti atleidžiamas nuo pamokų tų dalykų, kurių jis yra nacionalinių ar tarptautinių olimpiadų, konkursų per einamuosius mokslo metus nugalėtojas: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bendrųjų programų turiniu. Gimnazijos mokinio pažangos ir pasiekimų vertinimo </w:t>
      </w:r>
      <w:r w:rsidR="00F64607" w:rsidRPr="00042B54">
        <w:t xml:space="preserve">tvarkos </w:t>
      </w:r>
      <w:r w:rsidR="0034201D" w:rsidRPr="00042B54">
        <w:t xml:space="preserve">apraše numatyta dėl menų ir sporto srities ar kūno kultūros dalykų, o išimties </w:t>
      </w:r>
      <w:r w:rsidR="0034201D" w:rsidRPr="00042B54">
        <w:rPr>
          <w:color w:val="000000"/>
        </w:rPr>
        <w:t>atvejais – ir kitų dalykų vertinimų, gautų, mokantis pagal formalųjį švietimą papildančias programas, įskaitymo ir konvertavimo į pažymius pagal dešimtbalę vertinimo sistemą.</w:t>
      </w:r>
    </w:p>
    <w:p w:rsidR="000D0D1C" w:rsidRPr="00042B54" w:rsidRDefault="00B15797" w:rsidP="003420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2B54">
        <w:t>33</w:t>
      </w:r>
      <w:r w:rsidR="000D0D1C" w:rsidRPr="00042B54">
        <w:t>.</w:t>
      </w:r>
      <w:r w:rsidRPr="00042B54">
        <w:t xml:space="preserve"> </w:t>
      </w:r>
      <w:r w:rsidR="000D0D1C" w:rsidRPr="00042B54">
        <w:t>Mokinys, atleistas nuo atitinkamų menų ar sporto srities dalykų pamokų, jų metu gali užsiimti kita veikla arba mokytis individualiai. Gimnazija užtikrina nuo pamokų atleistų mokinių saugumą ir užimtumą. Kai šios pamokos pagal pamokų tvarkaraštį yra pirmosios ar paskutinės, už mokinių saugumą atsako tėvai (globėjai, rūpintojai). Apie tai gimnazija informuoja tėvus.</w:t>
      </w:r>
    </w:p>
    <w:p w:rsidR="000D0D1C" w:rsidRPr="00042B54" w:rsidRDefault="000D0D1C" w:rsidP="003420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34201D" w:rsidRDefault="0034201D" w:rsidP="00B15797">
      <w:pPr>
        <w:jc w:val="center"/>
        <w:rPr>
          <w:b/>
          <w:bCs/>
        </w:rPr>
      </w:pPr>
      <w:r w:rsidRPr="00154E14">
        <w:rPr>
          <w:b/>
        </w:rPr>
        <w:t>VII.</w:t>
      </w:r>
      <w:r w:rsidR="00154E14">
        <w:t xml:space="preserve"> </w:t>
      </w:r>
      <w:r w:rsidRPr="00042B54">
        <w:rPr>
          <w:b/>
          <w:bCs/>
        </w:rPr>
        <w:t xml:space="preserve">MOKINIŲ PAŽANGOS IR PASIEKIMŲ VERTINIMAS </w:t>
      </w:r>
    </w:p>
    <w:p w:rsidR="00154E14" w:rsidRPr="00042B54" w:rsidRDefault="00154E14" w:rsidP="00B15797">
      <w:pPr>
        <w:jc w:val="center"/>
      </w:pPr>
    </w:p>
    <w:p w:rsidR="0038350C" w:rsidRPr="00042B54" w:rsidRDefault="00154E14" w:rsidP="0038350C">
      <w:pPr>
        <w:spacing w:after="20"/>
        <w:ind w:firstLine="567"/>
        <w:jc w:val="both"/>
        <w:outlineLvl w:val="0"/>
        <w:rPr>
          <w:color w:val="00B050"/>
        </w:rPr>
      </w:pPr>
      <w:r>
        <w:rPr>
          <w:color w:val="000000"/>
        </w:rPr>
        <w:t>3</w:t>
      </w:r>
      <w:r w:rsidR="0038350C" w:rsidRPr="00042B54">
        <w:rPr>
          <w:color w:val="000000"/>
        </w:rPr>
        <w:t xml:space="preserve">4. </w:t>
      </w:r>
      <w:r w:rsidR="00F31289" w:rsidRPr="00042B54">
        <w:rPr>
          <w:color w:val="000000"/>
        </w:rPr>
        <w:t>Vertinant</w:t>
      </w:r>
      <w:r w:rsidR="00F31289" w:rsidRPr="00042B54">
        <w:rPr>
          <w:color w:val="FF0000"/>
        </w:rPr>
        <w:t xml:space="preserve"> </w:t>
      </w:r>
      <w:r w:rsidR="00F31289" w:rsidRPr="00042B54">
        <w:t>mokinių mokymosi pasiekimus ir  pažangą</w:t>
      </w:r>
      <w:r w:rsidR="00F31289" w:rsidRPr="00042B54">
        <w:rPr>
          <w:color w:val="00B050"/>
        </w:rPr>
        <w:t xml:space="preserve">  </w:t>
      </w:r>
      <w:r w:rsidR="00F31289" w:rsidRPr="00042B54">
        <w:rPr>
          <w:color w:val="000000"/>
        </w:rPr>
        <w:t xml:space="preserve">ugdymo procese vadovaujamasi Ugdymo programų aprašu, </w:t>
      </w:r>
      <w:r w:rsidR="00F31289" w:rsidRPr="00042B54">
        <w:rPr>
          <w:bCs/>
          <w:color w:val="000000"/>
          <w:shd w:val="clear" w:color="auto" w:fill="FFFFFF"/>
        </w:rPr>
        <w:t xml:space="preserve">Pagrindinio ugdymo ir Vidurinio ugdymo bendrosiomis </w:t>
      </w:r>
      <w:r w:rsidR="00F31289" w:rsidRPr="00EC1ED1">
        <w:rPr>
          <w:bCs/>
          <w:shd w:val="clear" w:color="auto" w:fill="FFFFFF"/>
        </w:rPr>
        <w:t>programomis</w:t>
      </w:r>
      <w:r w:rsidR="00F31289" w:rsidRPr="00EC1ED1">
        <w:t>,</w:t>
      </w:r>
      <w:r w:rsidR="00F31289" w:rsidRPr="00042B54">
        <w:rPr>
          <w:color w:val="00B050"/>
        </w:rPr>
        <w:t xml:space="preserve"> </w:t>
      </w:r>
      <w:r w:rsidR="00F31289" w:rsidRPr="00042B54">
        <w:rPr>
          <w:bCs/>
          <w:shd w:val="clear" w:color="auto" w:fill="FFFFFF"/>
        </w:rPr>
        <w:t>Nuosekliojo mokymosi pagal bendrojo ugdymo programas tvarkos aprašu,</w:t>
      </w:r>
      <w:r w:rsidR="00F31289" w:rsidRPr="00042B54">
        <w:t xml:space="preserve"> ir kitais teisės aktais, reglamentuojančiais mokinių pasiekimų ir pažangos vertinimą, Vilniaus Sofijos Kovalevskajos gimnazijos</w:t>
      </w:r>
      <w:r w:rsidR="00F31289" w:rsidRPr="00042B54">
        <w:rPr>
          <w:color w:val="FF0000"/>
        </w:rPr>
        <w:t xml:space="preserve"> </w:t>
      </w:r>
      <w:r w:rsidR="00F31289" w:rsidRPr="00042B54">
        <w:rPr>
          <w:color w:val="000000"/>
        </w:rPr>
        <w:t>mokinių pažangos ir pasiekimų vertinimo tvarkos aprašu.</w:t>
      </w:r>
    </w:p>
    <w:p w:rsidR="00F64607" w:rsidRPr="00042B54" w:rsidRDefault="00154E14" w:rsidP="00F64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35</w:t>
      </w:r>
      <w:r w:rsidR="00F64607" w:rsidRPr="00042B54">
        <w:t>. Gimnazijos ugdymo procese derinamas formuojamasis, diagnostinis</w:t>
      </w:r>
      <w:r w:rsidR="00F31289" w:rsidRPr="00042B54">
        <w:t xml:space="preserve"> ir apibendrinamasis vertinimas.</w:t>
      </w:r>
    </w:p>
    <w:p w:rsidR="00EC0CCE" w:rsidRPr="00042B54" w:rsidRDefault="00154E14" w:rsidP="00EC0C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36</w:t>
      </w:r>
      <w:r w:rsidR="00EC0CCE" w:rsidRPr="00042B54">
        <w:t>. Formuojamojo vertinimo paskirtis – padėti mokiniui mokytis, teikti ir gauti grįžtamąjį ryšį, stebėti daromą pažangą, suteikti pagalbą laiku, siekiant pagerinti mokinio pasiekimus.</w:t>
      </w:r>
    </w:p>
    <w:p w:rsidR="00EC0CCE" w:rsidRPr="00042B54" w:rsidRDefault="00154E14" w:rsidP="00EC0CCE">
      <w:pPr>
        <w:ind w:firstLine="540"/>
        <w:jc w:val="both"/>
        <w:rPr>
          <w:color w:val="000000"/>
        </w:rPr>
      </w:pPr>
      <w:r>
        <w:rPr>
          <w:color w:val="000000"/>
        </w:rPr>
        <w:t>3</w:t>
      </w:r>
      <w:r w:rsidR="00EC0CCE" w:rsidRPr="00042B54">
        <w:rPr>
          <w:color w:val="000000"/>
        </w:rPr>
        <w:t>7. Gimnazija, siekdama padėti kiekvienam mokiniui pagal išgales pasiekti aukštesnių ugdymo(si) rezultatų:</w:t>
      </w:r>
    </w:p>
    <w:p w:rsidR="00EC7A57" w:rsidRPr="00042B54" w:rsidRDefault="00154E14" w:rsidP="00EC7A57">
      <w:pPr>
        <w:tabs>
          <w:tab w:val="left" w:pos="720"/>
        </w:tabs>
        <w:ind w:firstLine="540"/>
        <w:jc w:val="both"/>
        <w:rPr>
          <w:color w:val="000000"/>
        </w:rPr>
      </w:pPr>
      <w:r>
        <w:rPr>
          <w:color w:val="000000"/>
        </w:rPr>
        <w:t>3</w:t>
      </w:r>
      <w:r w:rsidR="00EC0CCE" w:rsidRPr="00042B54">
        <w:rPr>
          <w:color w:val="000000"/>
        </w:rPr>
        <w:t xml:space="preserve">7.1. užtikrina mokinių pažangos ir pasiekimų vertinimo būdų ir formų dermę mokykloje (ypač mokytojams, dirbantiems toje pačioje klasėje), vertinimo metu sukauptos informacijos sklaidą; </w:t>
      </w:r>
    </w:p>
    <w:p w:rsidR="00EC7A57" w:rsidRPr="00042B54" w:rsidRDefault="00EC0CCE" w:rsidP="00EC7A57">
      <w:pPr>
        <w:tabs>
          <w:tab w:val="left" w:pos="720"/>
        </w:tabs>
        <w:ind w:firstLine="540"/>
        <w:jc w:val="both"/>
        <w:rPr>
          <w:color w:val="000000"/>
        </w:rPr>
      </w:pPr>
      <w:r w:rsidRPr="00042B54">
        <w:rPr>
          <w:color w:val="000000"/>
        </w:rPr>
        <w:t xml:space="preserve"> </w:t>
      </w:r>
      <w:r w:rsidR="00154E14">
        <w:rPr>
          <w:color w:val="000000"/>
        </w:rPr>
        <w:t>3</w:t>
      </w:r>
      <w:r w:rsidR="00EC7A57" w:rsidRPr="00042B54">
        <w:rPr>
          <w:color w:val="000000"/>
        </w:rPr>
        <w:t xml:space="preserve">7.2. kartu su mokinių tėvais (globėjais, rūpintojais) aptaria mokinių daromą pažangą, mokymosi pasiekimus ir numato būdus gerinti mokinio ugdymo(si) pasiekimus, prireikus koreguoja mokinio mokymąsį ir,ar  individualų ugdymo planą;  </w:t>
      </w:r>
    </w:p>
    <w:p w:rsidR="00EC7A57" w:rsidRPr="00042B54" w:rsidRDefault="00154E14" w:rsidP="00F64607">
      <w:pPr>
        <w:ind w:firstLine="540"/>
        <w:jc w:val="both"/>
      </w:pPr>
      <w:r>
        <w:rPr>
          <w:lang w:eastAsia="ja-JP"/>
        </w:rPr>
        <w:t>3</w:t>
      </w:r>
      <w:r w:rsidR="00EC7A57" w:rsidRPr="00042B54">
        <w:rPr>
          <w:lang w:eastAsia="ja-JP"/>
        </w:rPr>
        <w:t xml:space="preserve">8. Mokinių pasiekimai baigiantis ugdymo laikotarpiui apibendrinami jį ugdžiusio dalyko mokytojo ar </w:t>
      </w:r>
      <w:r w:rsidR="00EC7A57" w:rsidRPr="00042B54">
        <w:t xml:space="preserve">kito teisės aktais nustatyto asmens, </w:t>
      </w:r>
      <w:r w:rsidR="00EC7A57" w:rsidRPr="00042B54">
        <w:rPr>
          <w:lang w:eastAsia="ja-JP"/>
        </w:rPr>
        <w:t>atsižvelgiant į bendrosiose programose pateiktus mokinių pasiekimų lygių požymių aprašymus ir įvertinami 10 balų sistemos pažymiais</w:t>
      </w:r>
      <w:r w:rsidR="00EC7A57" w:rsidRPr="00042B54">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 </w:t>
      </w:r>
    </w:p>
    <w:p w:rsidR="00F64607" w:rsidRPr="00042B54" w:rsidRDefault="00154E14" w:rsidP="00F64607">
      <w:pPr>
        <w:ind w:firstLine="540"/>
        <w:jc w:val="both"/>
        <w:rPr>
          <w:bCs/>
          <w:color w:val="00B050"/>
        </w:rPr>
      </w:pPr>
      <w:r>
        <w:rPr>
          <w:rFonts w:eastAsia="MS Mincho"/>
          <w:lang w:eastAsia="lt-LT"/>
        </w:rPr>
        <w:t>3</w:t>
      </w:r>
      <w:r w:rsidR="00EC7A57" w:rsidRPr="00042B54">
        <w:rPr>
          <w:rFonts w:eastAsia="MS Mincho"/>
          <w:lang w:eastAsia="lt-LT"/>
        </w:rPr>
        <w:t>9.</w:t>
      </w:r>
      <w:r w:rsidR="0083473D">
        <w:rPr>
          <w:rFonts w:eastAsia="MS Mincho"/>
          <w:lang w:eastAsia="lt-LT"/>
        </w:rPr>
        <w:t xml:space="preserve"> </w:t>
      </w:r>
      <w:r w:rsidR="00EC7A57" w:rsidRPr="00042B54">
        <w:rPr>
          <w:rFonts w:eastAsia="MS Mincho"/>
          <w:lang w:eastAsia="lt-LT"/>
        </w:rPr>
        <w:t>Mokykla Nacionaliniame mokinių pasiekimų patikrinime dalyvauja mokyklos savininko teises ir pareigas įgyvendinančios institucijos (valstybinės mokyklos biudžetinės įstaigos), savivaldybės vykdomosios institucijos (savivaldybės mokyklos – biudžetinės įstaigos), savininko teises ir pareigas įgyvendinančios institucijos (dalyvių susirinkimo) (valstybinės ir savivaldybės mokyklos – viešosios įstaigos), savininko (dalyvių susirinkimo) (kitos mokyklos) arba mokyklos vadovo sprendimu. Mokinio pasiekimų rezultatai neįskaičiuojami į ugdymo laikotarpio (trimestro, pusmečio) įvertinimą.</w:t>
      </w:r>
      <w:r w:rsidR="00F64607" w:rsidRPr="00042B54">
        <w:rPr>
          <w:bCs/>
          <w:color w:val="00B050"/>
        </w:rPr>
        <w:t>.</w:t>
      </w:r>
    </w:p>
    <w:p w:rsidR="00F64607" w:rsidRPr="00042B54" w:rsidRDefault="00154E14" w:rsidP="00F64607">
      <w:pPr>
        <w:tabs>
          <w:tab w:val="left" w:pos="720"/>
        </w:tabs>
        <w:ind w:firstLine="540"/>
        <w:jc w:val="both"/>
        <w:rPr>
          <w:color w:val="00B050"/>
        </w:rPr>
      </w:pPr>
      <w:r>
        <w:rPr>
          <w:rFonts w:eastAsia="MS Mincho"/>
          <w:lang w:eastAsia="lt-LT"/>
        </w:rPr>
        <w:lastRenderedPageBreak/>
        <w:t>4</w:t>
      </w:r>
      <w:r w:rsidR="00EC7A57" w:rsidRPr="00042B54">
        <w:rPr>
          <w:rFonts w:eastAsia="MS Mincho"/>
          <w:lang w:eastAsia="lt-LT"/>
        </w:rPr>
        <w:t>0.</w:t>
      </w:r>
      <w:r w:rsidR="0083473D">
        <w:rPr>
          <w:rFonts w:eastAsia="MS Mincho"/>
          <w:lang w:eastAsia="lt-LT"/>
        </w:rPr>
        <w:t xml:space="preserve"> </w:t>
      </w:r>
      <w:r w:rsidR="00EC7A57" w:rsidRPr="00042B54">
        <w:rPr>
          <w:rFonts w:eastAsia="MS Mincho"/>
          <w:lang w:eastAsia="lt-LT"/>
        </w:rPr>
        <w:t>Mokykla apie mokinių mokymosi pažangą ir pasiekimus mokinius ir jų tėvus (globėjus, rūpintojus) informuoja mokyklos nustatyta tvarka vadovaujantis Lietuvos Respublikos asmens duomenų teisinės apsaugos įstatymo reikalavimais.</w:t>
      </w:r>
    </w:p>
    <w:p w:rsidR="00F64607" w:rsidRPr="00042B54" w:rsidRDefault="00F64607" w:rsidP="00F646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4729D6" w:rsidRPr="00042B54" w:rsidRDefault="004729D6" w:rsidP="003420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34201D" w:rsidRPr="00042B54" w:rsidRDefault="000D0D1C" w:rsidP="00154E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2B54">
        <w:rPr>
          <w:b/>
          <w:bCs/>
        </w:rPr>
        <w:t>VIII. MOKYMOSI PASIEKIMŲ GERINIMAS IR MOKYMOSI PAGALBOS TEIKIMAS, ĮGYVENDINANT PAGRINDINIO UGDYMO PROGRAMĄ</w:t>
      </w:r>
    </w:p>
    <w:p w:rsidR="00B15797" w:rsidRPr="00042B54" w:rsidRDefault="00B15797" w:rsidP="00154E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B15797" w:rsidRPr="00042B54" w:rsidRDefault="00154E14" w:rsidP="00B15797">
      <w:pPr>
        <w:tabs>
          <w:tab w:val="left" w:pos="709"/>
        </w:tabs>
        <w:ind w:firstLine="567"/>
        <w:jc w:val="both"/>
      </w:pPr>
      <w:r>
        <w:rPr>
          <w:color w:val="000000"/>
        </w:rPr>
        <w:t>41</w:t>
      </w:r>
      <w:r w:rsidR="00B15797" w:rsidRPr="00042B54">
        <w:rPr>
          <w:color w:val="000000"/>
        </w:rPr>
        <w:t>.</w:t>
      </w:r>
      <w:r w:rsidR="00B15797" w:rsidRPr="00042B54">
        <w:rPr>
          <w:color w:val="FF0000"/>
        </w:rPr>
        <w:t xml:space="preserve"> </w:t>
      </w:r>
      <w:r w:rsidR="00B15797" w:rsidRPr="00042B54">
        <w:t xml:space="preserve">Gimnazija sudaro sąlygas kiekvienam mokiniui mokytis pagal jo galias ir siekti kuo aukštesnių pasiekimų. </w:t>
      </w:r>
    </w:p>
    <w:p w:rsidR="00B15797" w:rsidRPr="00042B54" w:rsidRDefault="00154E14" w:rsidP="00B1579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42</w:t>
      </w:r>
      <w:r w:rsidR="00B15797" w:rsidRPr="00042B54">
        <w:t xml:space="preserve">. </w:t>
      </w:r>
      <w:r w:rsidR="00DF3BCA" w:rsidRPr="00042B54">
        <w:t>U</w:t>
      </w:r>
      <w:r w:rsidR="00B15797" w:rsidRPr="00042B54">
        <w:t>ž mokymosi pasiekimų stebėsenos koordinavimą, gerinimą ir</w:t>
      </w:r>
      <w:r w:rsidR="00DF3BCA" w:rsidRPr="00042B54">
        <w:t xml:space="preserve"> mokymosi pagalbos organizavimą atsakinga Pagalbos ir neformaliojo ugdymo skyriaus vedėja:</w:t>
      </w:r>
    </w:p>
    <w:p w:rsidR="00DF3BCA" w:rsidRPr="00042B54" w:rsidRDefault="00154E14" w:rsidP="00442A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42</w:t>
      </w:r>
      <w:r w:rsidR="00DF3BCA" w:rsidRPr="00042B54">
        <w:t>.1. nuolat stebi ugdymosi procesą, laiku nustato, kokios reikia pagalbos ir teikia ją mokiniams, ypatingai iš šeimų, kuriose nepalanki socialinė, ekonominė ir kultūrinė aplinka, migrantams ir kitiems, kurių lietuvių kalba nėra gimtoji, taip pat antramečiaujantiems;</w:t>
      </w:r>
    </w:p>
    <w:p w:rsidR="00DF3BCA" w:rsidRPr="00042B54" w:rsidRDefault="00154E14" w:rsidP="00442A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42</w:t>
      </w:r>
      <w:r w:rsidR="00DF3BCA" w:rsidRPr="00042B54">
        <w:t>.2. kartu su mokiniu, mokinio tėvais (globėjais, rūpintojais) vaiko gerovės komisija sprendžia mokinių vėlavimo į pamokas ir jų nelankymo priežastis.</w:t>
      </w:r>
    </w:p>
    <w:p w:rsidR="00B15797" w:rsidRPr="00042B54" w:rsidRDefault="00154E14" w:rsidP="00442A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43</w:t>
      </w:r>
      <w:r w:rsidR="00B15797" w:rsidRPr="00042B54">
        <w:t xml:space="preserve">. </w:t>
      </w:r>
      <w:r w:rsidR="00DF3BCA" w:rsidRPr="00042B54">
        <w:t>Gimnazija</w:t>
      </w:r>
      <w:r w:rsidR="00B15797" w:rsidRPr="00042B54">
        <w:t>, siekdama gerinti mokinių mokymosi pasiekimus:</w:t>
      </w:r>
    </w:p>
    <w:p w:rsidR="00B15797" w:rsidRPr="00042B54" w:rsidRDefault="00154E14" w:rsidP="00442A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43</w:t>
      </w:r>
      <w:r w:rsidR="00B15797" w:rsidRPr="00042B54">
        <w:t xml:space="preserve">.1. diegia aukštus mokymosi lūkesčius kiekvienam mokiniui </w:t>
      </w:r>
      <w:r w:rsidR="00DF3BCA" w:rsidRPr="00042B54">
        <w:t xml:space="preserve">,,Sėkmės planuose“ </w:t>
      </w:r>
      <w:r w:rsidR="00B15797" w:rsidRPr="00042B54">
        <w:t>(tarp jų ir žemus pasiekimus turintiems mokiniams), ugdo sąmoningą ir atsakingą požiūrį į mokymąsi;</w:t>
      </w:r>
    </w:p>
    <w:p w:rsidR="00B15797" w:rsidRPr="00042B54" w:rsidRDefault="00154E14" w:rsidP="00442A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43</w:t>
      </w:r>
      <w:r w:rsidR="00B15797" w:rsidRPr="00042B54">
        <w:t>.2. ugdo mokinių pasididžiavimo savo mokykla, mokymusi jausmus;</w:t>
      </w:r>
    </w:p>
    <w:p w:rsidR="00B15797" w:rsidRPr="00042B54" w:rsidRDefault="00154E14" w:rsidP="00442A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43</w:t>
      </w:r>
      <w:r w:rsidR="00B15797" w:rsidRPr="00042B54">
        <w:t>.3. ugdo atkaklumą mokantis;</w:t>
      </w:r>
    </w:p>
    <w:p w:rsidR="00B15797" w:rsidRPr="00042B54" w:rsidRDefault="00154E14" w:rsidP="00442A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43</w:t>
      </w:r>
      <w:r w:rsidR="00B15797" w:rsidRPr="00042B54">
        <w:t>.4. nuolat aptaria mokinių pasiekimų gerinimo k</w:t>
      </w:r>
      <w:r w:rsidR="00DF3BCA" w:rsidRPr="00042B54">
        <w:t>lausimus mokyklos bendruomenėje.</w:t>
      </w:r>
    </w:p>
    <w:p w:rsidR="00B15797" w:rsidRPr="00042B54" w:rsidRDefault="00154E14" w:rsidP="00442ADC">
      <w:pPr>
        <w:tabs>
          <w:tab w:val="left" w:pos="1665"/>
        </w:tabs>
        <w:ind w:firstLine="540"/>
        <w:jc w:val="both"/>
      </w:pPr>
      <w:r>
        <w:t xml:space="preserve"> 44</w:t>
      </w:r>
      <w:r w:rsidR="00DF3BCA" w:rsidRPr="00042B54">
        <w:t xml:space="preserve">. </w:t>
      </w:r>
      <w:r w:rsidR="00B15797" w:rsidRPr="00042B54">
        <w:t>Mokymosi pagalba mokiniui suteikiama, kai jo pasiekimų lygis (vieno ar kelių dalykų) žemesnis, nei numatyta Pagrindinio ugdymo bendrosiose programose, ir mokinys nedaro pažangos; kai kontrolinis darbas įvertinamas nepatenkinamai; kai mokinys dėl ligos ar kitų priežasčių praleido dalį pamokų ir pan.</w:t>
      </w:r>
      <w:r w:rsidR="005F2CA3" w:rsidRPr="00042B54">
        <w:rPr>
          <w:color w:val="00B050"/>
        </w:rPr>
        <w:t xml:space="preserve"> </w:t>
      </w:r>
    </w:p>
    <w:p w:rsidR="005F2CA3" w:rsidRPr="00042B54" w:rsidRDefault="00154E14" w:rsidP="00442ADC">
      <w:pPr>
        <w:tabs>
          <w:tab w:val="left" w:pos="1665"/>
        </w:tabs>
        <w:ind w:firstLine="540"/>
        <w:jc w:val="both"/>
      </w:pPr>
      <w:r>
        <w:t>45</w:t>
      </w:r>
      <w:r w:rsidR="00DF3BCA" w:rsidRPr="00042B54">
        <w:t xml:space="preserve">. </w:t>
      </w:r>
      <w:r w:rsidR="00B15797" w:rsidRPr="00042B54">
        <w:t xml:space="preserve">Mokymosi pagalba teikiama laiku, atsižvelgiant į mokančio mokytojo ar švietimo pagalbos specialisto rekomendacijas, ir atitinka mokinio mokymosi galias. </w:t>
      </w:r>
      <w:r w:rsidR="005F2CA3" w:rsidRPr="00042B54">
        <w:t>Mokymosi pagalba (individuali ar grupinė) suteikiama laiku ir atitinkanti mokinio mokymosi galias:</w:t>
      </w:r>
    </w:p>
    <w:p w:rsidR="005F2CA3" w:rsidRPr="00042B54" w:rsidRDefault="00154E14" w:rsidP="00442ADC">
      <w:pPr>
        <w:ind w:firstLine="540"/>
        <w:jc w:val="both"/>
        <w:outlineLvl w:val="0"/>
      </w:pPr>
      <w:r>
        <w:t>45</w:t>
      </w:r>
      <w:r w:rsidR="005F2CA3" w:rsidRPr="00042B54">
        <w:t>.1. mokančio mokytojo, pritaikant tinkamas mokymo(si) užduotis, metodikas ir kt.;</w:t>
      </w:r>
    </w:p>
    <w:p w:rsidR="005F2CA3" w:rsidRPr="00042B54" w:rsidRDefault="00154E14" w:rsidP="00442ADC">
      <w:pPr>
        <w:ind w:firstLine="540"/>
        <w:jc w:val="both"/>
        <w:outlineLvl w:val="0"/>
        <w:rPr>
          <w:bCs/>
          <w:lang w:eastAsia="ja-JP"/>
        </w:rPr>
      </w:pPr>
      <w:r>
        <w:t>45</w:t>
      </w:r>
      <w:r w:rsidR="005F2CA3" w:rsidRPr="00042B54">
        <w:t>.2. skiriant t</w:t>
      </w:r>
      <w:r w:rsidR="005F2CA3" w:rsidRPr="00042B54">
        <w:rPr>
          <w:bCs/>
          <w:lang w:eastAsia="ja-JP"/>
        </w:rPr>
        <w:t>rumpalaikes ar ilgalaikes konsultacijas;</w:t>
      </w:r>
    </w:p>
    <w:p w:rsidR="005F2CA3" w:rsidRPr="00042B54" w:rsidRDefault="00154E14" w:rsidP="00442ADC">
      <w:pPr>
        <w:ind w:firstLine="540"/>
        <w:jc w:val="both"/>
        <w:outlineLvl w:val="0"/>
        <w:rPr>
          <w:bCs/>
          <w:lang w:eastAsia="ja-JP"/>
        </w:rPr>
      </w:pPr>
      <w:r>
        <w:rPr>
          <w:bCs/>
          <w:lang w:eastAsia="ja-JP"/>
        </w:rPr>
        <w:t>45</w:t>
      </w:r>
      <w:r w:rsidR="005F2CA3" w:rsidRPr="00042B54">
        <w:rPr>
          <w:bCs/>
          <w:lang w:eastAsia="ja-JP"/>
        </w:rPr>
        <w:t>.3. organizuojant pačių mokinių pagalbą kitiems mokiniams;</w:t>
      </w:r>
    </w:p>
    <w:p w:rsidR="005F2CA3" w:rsidRPr="00042B54" w:rsidRDefault="00154E14" w:rsidP="00442ADC">
      <w:pPr>
        <w:ind w:firstLine="540"/>
        <w:jc w:val="both"/>
        <w:outlineLvl w:val="0"/>
      </w:pPr>
      <w:r>
        <w:rPr>
          <w:bCs/>
          <w:lang w:eastAsia="ja-JP"/>
        </w:rPr>
        <w:t>45</w:t>
      </w:r>
      <w:r w:rsidR="005F2CA3" w:rsidRPr="00042B54">
        <w:rPr>
          <w:bCs/>
          <w:lang w:eastAsia="ja-JP"/>
        </w:rPr>
        <w:t xml:space="preserve">.4. pagalbos skyriaus specialistų: specialiojo pedagogo, psichologo. </w:t>
      </w:r>
    </w:p>
    <w:p w:rsidR="00B15797" w:rsidRPr="00042B54" w:rsidRDefault="00154E14" w:rsidP="00442ADC">
      <w:pPr>
        <w:pStyle w:val="Default"/>
        <w:ind w:firstLine="540"/>
        <w:jc w:val="both"/>
        <w:rPr>
          <w:b/>
          <w:bCs/>
          <w:color w:val="auto"/>
        </w:rPr>
      </w:pPr>
      <w:r>
        <w:rPr>
          <w:color w:val="auto"/>
        </w:rPr>
        <w:t>45</w:t>
      </w:r>
      <w:r w:rsidR="005F2CA3" w:rsidRPr="00042B54">
        <w:rPr>
          <w:color w:val="auto"/>
        </w:rPr>
        <w:t xml:space="preserve">.5. </w:t>
      </w:r>
      <w:r w:rsidR="00B15797" w:rsidRPr="00042B54">
        <w:rPr>
          <w:color w:val="auto"/>
        </w:rPr>
        <w:t>Mokymosi pagalbos teikimo dažnumas ir intensyvumas priklauso nuo jos poreikio mokiniui, atsižvelgus į mokančio mokytojo rekomendacijas</w:t>
      </w:r>
      <w:r w:rsidR="00B15797" w:rsidRPr="00042B54">
        <w:rPr>
          <w:i/>
          <w:color w:val="auto"/>
        </w:rPr>
        <w:t>.</w:t>
      </w:r>
    </w:p>
    <w:p w:rsidR="00B15797" w:rsidRPr="00042B54" w:rsidRDefault="00154E14" w:rsidP="00442ADC">
      <w:pPr>
        <w:pStyle w:val="Default"/>
        <w:ind w:firstLine="540"/>
        <w:jc w:val="both"/>
        <w:rPr>
          <w:color w:val="auto"/>
        </w:rPr>
      </w:pPr>
      <w:r>
        <w:rPr>
          <w:color w:val="auto"/>
        </w:rPr>
        <w:t>4</w:t>
      </w:r>
      <w:r w:rsidR="00DF3BCA" w:rsidRPr="00042B54">
        <w:rPr>
          <w:color w:val="auto"/>
        </w:rPr>
        <w:t xml:space="preserve">6. </w:t>
      </w:r>
      <w:r w:rsidR="00B15797" w:rsidRPr="00042B54">
        <w:rPr>
          <w:color w:val="auto"/>
        </w:rPr>
        <w:t>Gimnazija, keldama uždavinį pagerinti mokinių pasiekimus, atsižvelgdama į mokinių poreikius, tėvų lūkesčius, mokyklos kontekstą, pasirenka šias priemones pasiekimų gerinimui visose srityse įgyvendinti ir numato mokymosi pagalbos organizavimo įgyvendinimo</w:t>
      </w:r>
      <w:r w:rsidR="00B15797" w:rsidRPr="00042B54">
        <w:rPr>
          <w:color w:val="FF0000"/>
        </w:rPr>
        <w:t xml:space="preserve"> </w:t>
      </w:r>
      <w:r w:rsidR="00B15797" w:rsidRPr="00042B54">
        <w:rPr>
          <w:color w:val="auto"/>
        </w:rPr>
        <w:t>būdus:</w:t>
      </w:r>
    </w:p>
    <w:p w:rsidR="00B15797" w:rsidRPr="00042B54" w:rsidRDefault="00154E14" w:rsidP="00442ADC">
      <w:pPr>
        <w:pStyle w:val="ListParagraph"/>
        <w:ind w:left="567"/>
        <w:jc w:val="both"/>
      </w:pPr>
      <w:r>
        <w:t xml:space="preserve">46.1. </w:t>
      </w:r>
      <w:r w:rsidR="00B15797" w:rsidRPr="00042B54">
        <w:t>Pirmiausia pamokoje kaip grįžtamąjį ryšį, pagal jį koreguojamas mokinio mokymasis, pritaikant tinkamas mokymo(si) užduotis, metodikas ir kt.</w:t>
      </w:r>
    </w:p>
    <w:p w:rsidR="00B15797" w:rsidRPr="00042B54" w:rsidRDefault="00154E14" w:rsidP="00442ADC">
      <w:pPr>
        <w:ind w:firstLine="426"/>
        <w:jc w:val="both"/>
        <w:rPr>
          <w:lang w:eastAsia="lt-LT"/>
        </w:rPr>
      </w:pPr>
      <w:r>
        <w:t xml:space="preserve">  46.2. </w:t>
      </w:r>
      <w:r w:rsidR="00B15797" w:rsidRPr="00042B54">
        <w:rPr>
          <w:lang w:eastAsia="lt-LT"/>
        </w:rPr>
        <w:t xml:space="preserve">Gimnazijoje mokymosi pagalba teikiama skiriant trumpalaikes ar ilgalaikes konsultacijas, kurių trukmę rekomenduoja mokantis mokytojas </w:t>
      </w:r>
      <w:r w:rsidR="00B15797" w:rsidRPr="00042B54">
        <w:t>ar nustato mokykla pagal mokymosi pagalbos poreikį</w:t>
      </w:r>
      <w:r w:rsidR="00B15797" w:rsidRPr="00042B54">
        <w:rPr>
          <w:lang w:eastAsia="lt-LT"/>
        </w:rPr>
        <w:t>.</w:t>
      </w:r>
    </w:p>
    <w:p w:rsidR="00B15797" w:rsidRPr="00042B54" w:rsidRDefault="00154E14" w:rsidP="00442ADC">
      <w:pPr>
        <w:pStyle w:val="ListParagraph"/>
        <w:ind w:left="0" w:firstLine="567"/>
        <w:jc w:val="both"/>
        <w:rPr>
          <w:lang w:eastAsia="lt-LT"/>
        </w:rPr>
      </w:pPr>
      <w:r>
        <w:rPr>
          <w:lang w:eastAsia="lt-LT"/>
        </w:rPr>
        <w:t xml:space="preserve">46.3. </w:t>
      </w:r>
      <w:r w:rsidR="00B15797" w:rsidRPr="00042B54">
        <w:rPr>
          <w:lang w:eastAsia="lt-LT"/>
        </w:rPr>
        <w:t>Pagal poreikį gimnazijos mokiniams, gimnazijos direktoriaus įsakymu skiriamos ilgalaikės konsultacijos.</w:t>
      </w:r>
    </w:p>
    <w:p w:rsidR="00B15797" w:rsidRPr="00042B54" w:rsidRDefault="00442ADC" w:rsidP="00442ADC">
      <w:pPr>
        <w:pStyle w:val="ListParagraph"/>
        <w:ind w:left="0" w:firstLine="567"/>
        <w:jc w:val="both"/>
        <w:rPr>
          <w:lang w:eastAsia="lt-LT"/>
        </w:rPr>
      </w:pPr>
      <w:r>
        <w:rPr>
          <w:lang w:eastAsia="lt-LT"/>
        </w:rPr>
        <w:t xml:space="preserve">46.4. </w:t>
      </w:r>
      <w:r w:rsidR="00B15797" w:rsidRPr="00042B54">
        <w:rPr>
          <w:lang w:eastAsia="lt-LT"/>
        </w:rPr>
        <w:t>Trumpalaikės konsultacijos (Konsultacijos klubas) skiriamos po nepatenkinamo kontrolinio darbo įvertinimo, po pateisinto kelių iš eilės dalyko pamokų praleidimo (liga, varžybos ir pan.), kai mokiniui sunku savarankiškai įsisavinti praleistą kursą.</w:t>
      </w:r>
    </w:p>
    <w:p w:rsidR="00B15797" w:rsidRPr="00042B54" w:rsidRDefault="00442ADC" w:rsidP="00442ADC">
      <w:pPr>
        <w:pStyle w:val="ListParagraph"/>
        <w:ind w:left="0" w:firstLine="567"/>
        <w:jc w:val="both"/>
        <w:rPr>
          <w:lang w:eastAsia="lt-LT"/>
        </w:rPr>
      </w:pPr>
      <w:r>
        <w:rPr>
          <w:lang w:eastAsia="lt-LT"/>
        </w:rPr>
        <w:t xml:space="preserve">46.5. </w:t>
      </w:r>
      <w:r w:rsidR="00B15797" w:rsidRPr="00042B54">
        <w:rPr>
          <w:lang w:eastAsia="lt-LT"/>
        </w:rPr>
        <w:t>Individualios trumpalaikės konsultacijos skiriamos pačiam mokiniui pageidaujant (dėl ligos praleidusiam daugiau nei 6 dalyko pamokas).</w:t>
      </w:r>
    </w:p>
    <w:p w:rsidR="00B15797" w:rsidRPr="00042B54" w:rsidRDefault="00442ADC" w:rsidP="00442ADC">
      <w:pPr>
        <w:pStyle w:val="ListParagraph"/>
        <w:ind w:left="0" w:firstLine="567"/>
        <w:jc w:val="both"/>
        <w:rPr>
          <w:lang w:eastAsia="lt-LT"/>
        </w:rPr>
      </w:pPr>
      <w:r>
        <w:rPr>
          <w:lang w:eastAsia="ja-JP"/>
        </w:rPr>
        <w:t xml:space="preserve">46.6. </w:t>
      </w:r>
      <w:r w:rsidR="00B15797" w:rsidRPr="00042B54">
        <w:rPr>
          <w:lang w:eastAsia="ja-JP"/>
        </w:rPr>
        <w:t>Gimnazijoje siūloma lankyti „Konsultacijų klubą“.</w:t>
      </w:r>
    </w:p>
    <w:p w:rsidR="00B15797" w:rsidRPr="00042B54" w:rsidRDefault="00442ADC" w:rsidP="00442ADC">
      <w:pPr>
        <w:pStyle w:val="ListParagraph"/>
        <w:ind w:left="0" w:firstLine="567"/>
        <w:jc w:val="both"/>
        <w:rPr>
          <w:lang w:eastAsia="lt-LT"/>
        </w:rPr>
      </w:pPr>
      <w:r>
        <w:rPr>
          <w:lang w:eastAsia="lt-LT"/>
        </w:rPr>
        <w:lastRenderedPageBreak/>
        <w:t xml:space="preserve">47. </w:t>
      </w:r>
      <w:r w:rsidR="00B15797" w:rsidRPr="00042B54">
        <w:rPr>
          <w:lang w:eastAsia="lt-LT"/>
        </w:rPr>
        <w:t>Konsultacijos fiksuojamos iš elektroninio dienyno išspausdintuose instruktažų lapuose pasirašant konsultacijoje dalyvavusiems mokiniams.</w:t>
      </w:r>
    </w:p>
    <w:p w:rsidR="00B15797" w:rsidRPr="00042B54" w:rsidRDefault="00442ADC" w:rsidP="00442ADC">
      <w:pPr>
        <w:pStyle w:val="ListParagraph"/>
        <w:ind w:left="0" w:firstLine="567"/>
        <w:jc w:val="both"/>
        <w:rPr>
          <w:lang w:eastAsia="lt-LT"/>
        </w:rPr>
      </w:pPr>
      <w:r>
        <w:rPr>
          <w:lang w:eastAsia="lt-LT"/>
        </w:rPr>
        <w:t xml:space="preserve">48. </w:t>
      </w:r>
      <w:r w:rsidR="00B15797" w:rsidRPr="00042B54">
        <w:rPr>
          <w:lang w:eastAsia="lt-LT"/>
        </w:rPr>
        <w:t xml:space="preserve">Gimnazijos mokiniai skatinami tapti mentoriais silpniau besimokantiems mokiniams. Ši veikla mokiniams įskaitoma kaip socialinė veikla. </w:t>
      </w:r>
    </w:p>
    <w:p w:rsidR="00B15797" w:rsidRPr="00042B54" w:rsidRDefault="00442ADC" w:rsidP="00442ADC">
      <w:pPr>
        <w:pStyle w:val="ListParagraph"/>
        <w:ind w:left="0" w:firstLine="567"/>
        <w:jc w:val="both"/>
      </w:pPr>
      <w:r>
        <w:t xml:space="preserve">49. </w:t>
      </w:r>
      <w:r w:rsidR="00B15797" w:rsidRPr="00042B54">
        <w:t>Gimnazijos ,,Konsultacijų klube“ sudaromos sąlygos atlikti  / išsiaiškinti</w:t>
      </w:r>
      <w:r w:rsidR="00B15797" w:rsidRPr="00042B54">
        <w:rPr>
          <w:color w:val="FF0000"/>
        </w:rPr>
        <w:t xml:space="preserve"> </w:t>
      </w:r>
      <w:r w:rsidR="00B15797" w:rsidRPr="00042B54">
        <w:t>namų darbų užduotis.</w:t>
      </w:r>
      <w:r>
        <w:t xml:space="preserve"> </w:t>
      </w:r>
      <w:r w:rsidR="00B15797" w:rsidRPr="00042B54">
        <w:t>Kiekvienas gimnazijos mokytojas turi vieną valandą per savaitę nemokamų konsultacijų.</w:t>
      </w:r>
    </w:p>
    <w:p w:rsidR="00B15797" w:rsidRPr="00042B54" w:rsidRDefault="00442ADC" w:rsidP="00442ADC">
      <w:pPr>
        <w:pStyle w:val="ListParagraph"/>
        <w:ind w:left="567"/>
        <w:jc w:val="both"/>
      </w:pPr>
      <w:r>
        <w:t xml:space="preserve">50. </w:t>
      </w:r>
      <w:r w:rsidR="00B15797" w:rsidRPr="00042B54">
        <w:t>Konsultacijų grafikas skelbiamas viešai (el. erdvėje, prie pamokų tvarkaraščio).</w:t>
      </w:r>
    </w:p>
    <w:p w:rsidR="00B15797" w:rsidRPr="00042B54" w:rsidRDefault="00442ADC" w:rsidP="00442ADC">
      <w:pPr>
        <w:pStyle w:val="Default"/>
        <w:ind w:firstLine="567"/>
        <w:jc w:val="both"/>
        <w:rPr>
          <w:b/>
          <w:bCs/>
        </w:rPr>
      </w:pPr>
      <w:r>
        <w:t xml:space="preserve">51. </w:t>
      </w:r>
      <w:r w:rsidR="00B15797" w:rsidRPr="00042B54">
        <w:t>Mokiniams ir jų tėvams (globėjams</w:t>
      </w:r>
      <w:r w:rsidR="00AA11A1" w:rsidRPr="00042B54">
        <w:t>, rūpintojams</w:t>
      </w:r>
      <w:r w:rsidR="00B15797" w:rsidRPr="00042B54">
        <w:t>) teikia</w:t>
      </w:r>
      <w:r w:rsidR="00AA11A1" w:rsidRPr="00042B54">
        <w:t>ma</w:t>
      </w:r>
      <w:r w:rsidR="00B15797" w:rsidRPr="00042B54">
        <w:t xml:space="preserve"> švietimo, psichologin</w:t>
      </w:r>
      <w:r w:rsidR="00AA11A1" w:rsidRPr="00042B54">
        <w:t>ė, informacinė</w:t>
      </w:r>
      <w:r w:rsidR="00B15797" w:rsidRPr="00042B54">
        <w:t>, socialin</w:t>
      </w:r>
      <w:r w:rsidR="00AA11A1" w:rsidRPr="00042B54">
        <w:t xml:space="preserve">ė </w:t>
      </w:r>
      <w:r w:rsidR="00B15797" w:rsidRPr="00042B54">
        <w:t>pagalb</w:t>
      </w:r>
      <w:r w:rsidR="00AA11A1" w:rsidRPr="00042B54">
        <w:t xml:space="preserve">a </w:t>
      </w:r>
      <w:r w:rsidR="00B15797" w:rsidRPr="00042B54">
        <w:t>ir iš dalies speciali</w:t>
      </w:r>
      <w:r w:rsidR="00AA11A1" w:rsidRPr="00042B54">
        <w:t>oji</w:t>
      </w:r>
      <w:r w:rsidR="00B15797" w:rsidRPr="00042B54">
        <w:t xml:space="preserve"> pagalb</w:t>
      </w:r>
      <w:r w:rsidR="00AA11A1" w:rsidRPr="00042B54">
        <w:t>a pagal V</w:t>
      </w:r>
      <w:r w:rsidR="00AA11A1" w:rsidRPr="00042B54">
        <w:rPr>
          <w:bCs/>
          <w:i/>
        </w:rPr>
        <w:t>ilniaus Sofijos Kovalevskajos gimnazijos  švietimo pagalbos mokiniui teikimo tvarkos aprašą.</w:t>
      </w:r>
    </w:p>
    <w:p w:rsidR="00B15797" w:rsidRPr="00042B54" w:rsidRDefault="00442ADC" w:rsidP="004558E1">
      <w:pPr>
        <w:pStyle w:val="Default"/>
        <w:ind w:firstLine="567"/>
        <w:jc w:val="both"/>
        <w:rPr>
          <w:i/>
          <w:color w:val="auto"/>
        </w:rPr>
      </w:pPr>
      <w:r>
        <w:rPr>
          <w:color w:val="auto"/>
        </w:rPr>
        <w:t xml:space="preserve">52. </w:t>
      </w:r>
      <w:r w:rsidR="00B15797" w:rsidRPr="00042B54">
        <w:rPr>
          <w:color w:val="auto"/>
        </w:rPr>
        <w:t xml:space="preserve">Teikiant mokymosi pagalbą sudaromos mokinių, kuriems reikia panašaus pobūdžio pagalbos, grupės. Šios grupės gali būti sudaromos ir iš gretimų klasių mokinių. Išskirtiniais atvejais mokymosi pagalba gali būti skiriama ir individualiai. </w:t>
      </w:r>
    </w:p>
    <w:p w:rsidR="00B15797" w:rsidRPr="00042B54" w:rsidRDefault="00442ADC" w:rsidP="004558E1">
      <w:pPr>
        <w:pStyle w:val="Default"/>
        <w:ind w:firstLine="567"/>
        <w:jc w:val="both"/>
        <w:rPr>
          <w:color w:val="auto"/>
        </w:rPr>
      </w:pPr>
      <w:r>
        <w:rPr>
          <w:color w:val="auto"/>
        </w:rPr>
        <w:t xml:space="preserve">53. </w:t>
      </w:r>
      <w:r w:rsidR="00B15797" w:rsidRPr="00042B54">
        <w:rPr>
          <w:color w:val="auto"/>
        </w:rPr>
        <w:t>Siekiant pagerinti mokinių pažangą ir pasiekimus:</w:t>
      </w:r>
    </w:p>
    <w:p w:rsidR="00B15797" w:rsidRPr="00042B54" w:rsidRDefault="00442ADC" w:rsidP="004558E1">
      <w:pPr>
        <w:pStyle w:val="Default"/>
        <w:ind w:firstLine="567"/>
        <w:jc w:val="both"/>
        <w:rPr>
          <w:color w:val="auto"/>
        </w:rPr>
      </w:pPr>
      <w:r>
        <w:rPr>
          <w:color w:val="auto"/>
        </w:rPr>
        <w:t>53.1</w:t>
      </w:r>
      <w:r w:rsidR="00314996" w:rsidRPr="00042B54">
        <w:rPr>
          <w:color w:val="auto"/>
        </w:rPr>
        <w:t xml:space="preserve"> </w:t>
      </w:r>
      <w:r w:rsidR="00B15797" w:rsidRPr="00042B54">
        <w:rPr>
          <w:color w:val="auto"/>
        </w:rPr>
        <w:t>pirmiausia pagalba suteikiama tiems mokiniams, kurių pasiekimai žemi</w:t>
      </w:r>
      <w:r w:rsidR="00B15797" w:rsidRPr="00042B54">
        <w:rPr>
          <w:color w:val="FF0000"/>
        </w:rPr>
        <w:t xml:space="preserve"> </w:t>
      </w:r>
      <w:r w:rsidR="00B15797" w:rsidRPr="00042B54">
        <w:rPr>
          <w:color w:val="auto"/>
        </w:rPr>
        <w:t>arba aukščiausi;</w:t>
      </w:r>
    </w:p>
    <w:p w:rsidR="00B15797" w:rsidRPr="00042B54" w:rsidRDefault="00442ADC" w:rsidP="004558E1">
      <w:pPr>
        <w:pStyle w:val="Default"/>
        <w:ind w:firstLine="567"/>
        <w:jc w:val="both"/>
        <w:rPr>
          <w:color w:val="auto"/>
        </w:rPr>
      </w:pPr>
      <w:r>
        <w:rPr>
          <w:color w:val="auto"/>
        </w:rPr>
        <w:t xml:space="preserve">53.2. </w:t>
      </w:r>
      <w:r w:rsidR="00B15797" w:rsidRPr="00042B54">
        <w:rPr>
          <w:color w:val="auto"/>
        </w:rPr>
        <w:t>stiprinama mokinių mokymosi motyvacija kryptingai veikti siekiant mokymosi tikslų;</w:t>
      </w:r>
    </w:p>
    <w:p w:rsidR="00B15797" w:rsidRPr="00042B54" w:rsidRDefault="00442ADC" w:rsidP="004558E1">
      <w:pPr>
        <w:pStyle w:val="Default"/>
        <w:ind w:firstLine="567"/>
        <w:jc w:val="both"/>
        <w:rPr>
          <w:color w:val="auto"/>
        </w:rPr>
      </w:pPr>
      <w:r>
        <w:rPr>
          <w:color w:val="auto"/>
        </w:rPr>
        <w:t xml:space="preserve">53.3. </w:t>
      </w:r>
      <w:r w:rsidR="00B15797" w:rsidRPr="00042B54">
        <w:rPr>
          <w:color w:val="auto"/>
        </w:rPr>
        <w:t>nuolat tobulinama mokyklos mokinių pažangos ir pasiekimų vertinimo tvarka, itin daug dėmesio skiriant formuojamajam vertinimui pamokoje, diagnostiniam vertinimui;</w:t>
      </w:r>
    </w:p>
    <w:p w:rsidR="00B15797" w:rsidRPr="00042B54" w:rsidRDefault="00442ADC" w:rsidP="004558E1">
      <w:pPr>
        <w:pStyle w:val="Default"/>
        <w:ind w:firstLine="567"/>
        <w:jc w:val="both"/>
        <w:rPr>
          <w:color w:val="auto"/>
        </w:rPr>
      </w:pPr>
      <w:r>
        <w:rPr>
          <w:color w:val="auto"/>
        </w:rPr>
        <w:t xml:space="preserve">54. </w:t>
      </w:r>
      <w:r w:rsidR="00B15797" w:rsidRPr="00042B54">
        <w:rPr>
          <w:color w:val="auto"/>
        </w:rPr>
        <w:t>Sudaromos sąlygas mokytojams tobulinti ugdymo individualizavimo metodiką, prireikus pasitelkti švietimo pagalbos specialistus ugdymo turiniui planuoti ir laiku koreguoti atsižvelgiant į mokinių mokymosi pagalbos poreikius;</w:t>
      </w:r>
    </w:p>
    <w:p w:rsidR="00B15797" w:rsidRPr="00042B54" w:rsidRDefault="00442ADC" w:rsidP="004558E1">
      <w:pPr>
        <w:pStyle w:val="Default"/>
        <w:ind w:firstLine="567"/>
        <w:jc w:val="both"/>
        <w:rPr>
          <w:color w:val="auto"/>
        </w:rPr>
      </w:pPr>
      <w:r>
        <w:rPr>
          <w:color w:val="auto"/>
        </w:rPr>
        <w:t xml:space="preserve">55. </w:t>
      </w:r>
      <w:r w:rsidR="00B15797" w:rsidRPr="00042B54">
        <w:rPr>
          <w:color w:val="auto"/>
        </w:rPr>
        <w:t>Sudaromos galimybės mokytojams tobulinti profesines žinias, ypač dalykines kompetencijas ir gebėjimus,</w:t>
      </w:r>
      <w:r w:rsidR="00B15797" w:rsidRPr="00042B54">
        <w:rPr>
          <w:color w:val="FF0000"/>
        </w:rPr>
        <w:t xml:space="preserve"> </w:t>
      </w:r>
      <w:r w:rsidR="00B15797" w:rsidRPr="00042B54">
        <w:rPr>
          <w:color w:val="auto"/>
        </w:rPr>
        <w:t>organizuoti ugdymo procesą įvairių gebėjimų ir poreikių mokiniams;</w:t>
      </w:r>
    </w:p>
    <w:p w:rsidR="00B15797" w:rsidRPr="00042B54" w:rsidRDefault="00442ADC" w:rsidP="004558E1">
      <w:pPr>
        <w:pStyle w:val="Default"/>
        <w:ind w:firstLine="567"/>
        <w:jc w:val="both"/>
        <w:rPr>
          <w:color w:val="auto"/>
        </w:rPr>
      </w:pPr>
      <w:r>
        <w:rPr>
          <w:color w:val="auto"/>
        </w:rPr>
        <w:t xml:space="preserve">56. </w:t>
      </w:r>
      <w:r w:rsidR="00314996" w:rsidRPr="00042B54">
        <w:rPr>
          <w:color w:val="auto"/>
        </w:rPr>
        <w:t>Į</w:t>
      </w:r>
      <w:r w:rsidR="00B15797" w:rsidRPr="00042B54">
        <w:rPr>
          <w:color w:val="auto"/>
        </w:rPr>
        <w:t xml:space="preserve"> vaiko ugdymo procesą įtraukiami mokinio tėvai (globėjai), ne tik sprendžiant vaikų ugdymosi problemas, bet ir teikiant įvairią mokymosi pagalbą, supažindinant su darbo ir profesijų pasauliu, organizuojant mokyklos gyvenimą.</w:t>
      </w:r>
    </w:p>
    <w:p w:rsidR="00B15797" w:rsidRPr="00042B54" w:rsidRDefault="00442ADC" w:rsidP="004558E1">
      <w:pPr>
        <w:pStyle w:val="Default"/>
        <w:ind w:firstLine="567"/>
        <w:jc w:val="both"/>
        <w:rPr>
          <w:color w:val="auto"/>
        </w:rPr>
      </w:pPr>
      <w:r>
        <w:rPr>
          <w:color w:val="auto"/>
        </w:rPr>
        <w:t xml:space="preserve">57. </w:t>
      </w:r>
      <w:r w:rsidR="00B15797" w:rsidRPr="00042B54">
        <w:rPr>
          <w:color w:val="auto"/>
        </w:rPr>
        <w:t xml:space="preserve">Pamokos, skirtos mokinio ugdymo poreikiams tenkinti, mokymosi pagalbai teikti, pagrindinio ugdymo programoje naudojamos: </w:t>
      </w:r>
    </w:p>
    <w:p w:rsidR="00B15797" w:rsidRPr="00042B54" w:rsidRDefault="00442ADC" w:rsidP="004558E1">
      <w:pPr>
        <w:ind w:left="567"/>
        <w:jc w:val="both"/>
      </w:pPr>
      <w:r>
        <w:t>57</w:t>
      </w:r>
      <w:r w:rsidR="00314996" w:rsidRPr="00042B54">
        <w:t xml:space="preserve">.1. </w:t>
      </w:r>
      <w:r w:rsidR="00B15797" w:rsidRPr="00042B54">
        <w:t xml:space="preserve">pamokoms-konsultacijoms, kurios skirtos mokymosi pagalbai teikti; </w:t>
      </w:r>
    </w:p>
    <w:p w:rsidR="00B15797" w:rsidRPr="00042B54" w:rsidRDefault="00442ADC" w:rsidP="004558E1">
      <w:pPr>
        <w:ind w:left="567"/>
        <w:jc w:val="both"/>
        <w:rPr>
          <w:i/>
        </w:rPr>
      </w:pPr>
      <w:r>
        <w:t>5</w:t>
      </w:r>
      <w:r w:rsidR="00314996" w:rsidRPr="00042B54">
        <w:t xml:space="preserve">7.2. </w:t>
      </w:r>
      <w:r w:rsidR="00B15797" w:rsidRPr="00042B54">
        <w:t>pasirenkamiesiems dalykams mokyti;</w:t>
      </w:r>
    </w:p>
    <w:p w:rsidR="00B15797" w:rsidRPr="00042B54" w:rsidRDefault="00442ADC" w:rsidP="004558E1">
      <w:pPr>
        <w:ind w:left="567"/>
        <w:jc w:val="both"/>
      </w:pPr>
      <w:r>
        <w:t>5</w:t>
      </w:r>
      <w:r w:rsidR="00314996" w:rsidRPr="00042B54">
        <w:t xml:space="preserve">7.3. </w:t>
      </w:r>
      <w:r w:rsidR="00B15797" w:rsidRPr="00042B54">
        <w:t>dalyko moduliams mokyti;</w:t>
      </w:r>
    </w:p>
    <w:p w:rsidR="00B15797" w:rsidRPr="00042B54" w:rsidRDefault="00442ADC" w:rsidP="004558E1">
      <w:pPr>
        <w:ind w:left="567"/>
        <w:jc w:val="both"/>
      </w:pPr>
      <w:r>
        <w:t>57</w:t>
      </w:r>
      <w:r w:rsidR="00314996" w:rsidRPr="00042B54">
        <w:t xml:space="preserve">.4. </w:t>
      </w:r>
      <w:r w:rsidR="00314996" w:rsidRPr="00042B54">
        <w:rPr>
          <w:i/>
        </w:rPr>
        <w:t>Neakivaizdinė</w:t>
      </w:r>
      <w:r w:rsidR="00B15797" w:rsidRPr="00042B54">
        <w:rPr>
          <w:i/>
        </w:rPr>
        <w:t>s mokyklos</w:t>
      </w:r>
      <w:r w:rsidR="00314996" w:rsidRPr="00042B54">
        <w:t xml:space="preserve"> veiklai</w:t>
      </w:r>
      <w:r w:rsidR="00B15797" w:rsidRPr="00042B54">
        <w:t>;</w:t>
      </w:r>
    </w:p>
    <w:p w:rsidR="00B15797" w:rsidRPr="00042B54" w:rsidRDefault="00442ADC" w:rsidP="004558E1">
      <w:pPr>
        <w:ind w:left="567"/>
        <w:jc w:val="both"/>
      </w:pPr>
      <w:r>
        <w:t>57</w:t>
      </w:r>
      <w:r w:rsidR="00314996" w:rsidRPr="00042B54">
        <w:t xml:space="preserve">.5. </w:t>
      </w:r>
      <w:r w:rsidR="00B15797" w:rsidRPr="00042B54">
        <w:t>dalyko papildomoms pamokoms;</w:t>
      </w:r>
    </w:p>
    <w:p w:rsidR="00B15797" w:rsidRPr="00042B54" w:rsidRDefault="00442ADC" w:rsidP="004558E1">
      <w:pPr>
        <w:ind w:left="567"/>
        <w:jc w:val="both"/>
      </w:pPr>
      <w:r>
        <w:t>5</w:t>
      </w:r>
      <w:r w:rsidR="00314996" w:rsidRPr="00042B54">
        <w:t xml:space="preserve">7.6. </w:t>
      </w:r>
      <w:r w:rsidR="00B15797" w:rsidRPr="00042B54">
        <w:t>esant lėšų, klases dalyti į mažesnes grupes (praktikos ir eksperime</w:t>
      </w:r>
      <w:r w:rsidR="00314996" w:rsidRPr="00042B54">
        <w:t xml:space="preserve">ntiniams darbams atlikti), </w:t>
      </w:r>
      <w:r w:rsidR="00B15797" w:rsidRPr="00042B54">
        <w:t>kitiems mokinio ugdymo poreikiams tenkinti.</w:t>
      </w:r>
    </w:p>
    <w:p w:rsidR="00B15797" w:rsidRPr="00042B54" w:rsidRDefault="00B15797" w:rsidP="00B15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34201D" w:rsidRPr="00042B54" w:rsidRDefault="0034201D" w:rsidP="00B15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MS Mincho"/>
        </w:rPr>
      </w:pPr>
      <w:r w:rsidRPr="00442ADC">
        <w:rPr>
          <w:b/>
        </w:rPr>
        <w:t>IX.</w:t>
      </w:r>
      <w:r w:rsidRPr="00042B54">
        <w:t xml:space="preserve"> </w:t>
      </w:r>
      <w:r w:rsidRPr="00042B54">
        <w:rPr>
          <w:b/>
          <w:bCs/>
        </w:rPr>
        <w:t xml:space="preserve">NEFORMALIOJO VAIKŲ ŠVIETIMO ORGANIZAVIMAS </w:t>
      </w:r>
      <w:r w:rsidR="00AA11A1" w:rsidRPr="00042B54">
        <w:rPr>
          <w:b/>
          <w:bCs/>
        </w:rPr>
        <w:t>GIMNAZIJOJE</w:t>
      </w:r>
    </w:p>
    <w:p w:rsidR="0034201D" w:rsidRPr="00042B54" w:rsidRDefault="0034201D" w:rsidP="0034201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8107D6" w:rsidRPr="00042B54" w:rsidRDefault="00442ADC" w:rsidP="00442ADC">
      <w:pPr>
        <w:ind w:firstLine="567"/>
        <w:jc w:val="both"/>
      </w:pPr>
      <w:r>
        <w:t>58</w:t>
      </w:r>
      <w:r w:rsidR="00314996" w:rsidRPr="00442ADC">
        <w:t>.</w:t>
      </w:r>
      <w:r w:rsidR="00314996" w:rsidRPr="00042B54">
        <w:rPr>
          <w:color w:val="FF0000"/>
        </w:rPr>
        <w:t xml:space="preserve"> </w:t>
      </w:r>
      <w:r w:rsidR="008107D6" w:rsidRPr="00042B54">
        <w:t>Gimnazijoje NVŠ vykdomas atsižvelgiant į neformaliojo švietimo ypatumus:</w:t>
      </w:r>
    </w:p>
    <w:p w:rsidR="008107D6" w:rsidRPr="00042B54" w:rsidRDefault="00442ADC" w:rsidP="00442ADC">
      <w:pPr>
        <w:ind w:firstLine="540"/>
        <w:jc w:val="both"/>
      </w:pPr>
      <w:r>
        <w:t>58</w:t>
      </w:r>
      <w:r w:rsidR="008107D6" w:rsidRPr="00042B54">
        <w:t xml:space="preserve">.1. mokiniams siūlomos kuo įvairesnės, mokinių </w:t>
      </w:r>
      <w:r w:rsidR="000619F1" w:rsidRPr="00042B54">
        <w:t>poreikius atitinkančios veiklos:</w:t>
      </w:r>
    </w:p>
    <w:p w:rsidR="000619F1" w:rsidRPr="00042B54" w:rsidRDefault="000619F1" w:rsidP="000619F1">
      <w:pPr>
        <w:numPr>
          <w:ilvl w:val="0"/>
          <w:numId w:val="3"/>
        </w:numPr>
        <w:tabs>
          <w:tab w:val="left" w:pos="1620"/>
        </w:tabs>
        <w:ind w:hanging="180"/>
        <w:jc w:val="both"/>
        <w:rPr>
          <w:b/>
        </w:rPr>
      </w:pPr>
      <w:r w:rsidRPr="00042B54">
        <w:t xml:space="preserve">Sporto (tinklinio, krepšinio, futbolo) būrelis (-iai); </w:t>
      </w:r>
    </w:p>
    <w:p w:rsidR="00AA11A1" w:rsidRPr="00042B54" w:rsidRDefault="00AA11A1" w:rsidP="000619F1">
      <w:pPr>
        <w:numPr>
          <w:ilvl w:val="0"/>
          <w:numId w:val="3"/>
        </w:numPr>
        <w:tabs>
          <w:tab w:val="left" w:pos="1620"/>
        </w:tabs>
        <w:ind w:hanging="180"/>
        <w:jc w:val="both"/>
        <w:rPr>
          <w:b/>
        </w:rPr>
      </w:pPr>
      <w:r w:rsidRPr="00042B54">
        <w:t>Turizmo būrelis;</w:t>
      </w:r>
    </w:p>
    <w:p w:rsidR="000619F1" w:rsidRPr="00042B54" w:rsidRDefault="000619F1" w:rsidP="000619F1">
      <w:pPr>
        <w:numPr>
          <w:ilvl w:val="0"/>
          <w:numId w:val="3"/>
        </w:numPr>
        <w:tabs>
          <w:tab w:val="left" w:pos="1620"/>
        </w:tabs>
        <w:ind w:hanging="180"/>
        <w:jc w:val="both"/>
        <w:rPr>
          <w:b/>
        </w:rPr>
      </w:pPr>
      <w:r w:rsidRPr="00042B54">
        <w:t>,,Jaunasis šaulys“;</w:t>
      </w:r>
    </w:p>
    <w:p w:rsidR="000619F1" w:rsidRPr="00042B54" w:rsidRDefault="000619F1" w:rsidP="000619F1">
      <w:pPr>
        <w:numPr>
          <w:ilvl w:val="0"/>
          <w:numId w:val="3"/>
        </w:numPr>
        <w:tabs>
          <w:tab w:val="left" w:pos="1620"/>
        </w:tabs>
        <w:ind w:hanging="180"/>
        <w:jc w:val="both"/>
        <w:rPr>
          <w:b/>
        </w:rPr>
      </w:pPr>
      <w:r w:rsidRPr="00042B54">
        <w:t>Vokalinis</w:t>
      </w:r>
      <w:r w:rsidR="00AA11A1" w:rsidRPr="00042B54">
        <w:t xml:space="preserve"> istrumentinis</w:t>
      </w:r>
      <w:r w:rsidRPr="00042B54">
        <w:t xml:space="preserve"> ansamblis „BRAVO“;</w:t>
      </w:r>
    </w:p>
    <w:p w:rsidR="000619F1" w:rsidRPr="00042B54" w:rsidRDefault="000619F1" w:rsidP="000619F1">
      <w:pPr>
        <w:numPr>
          <w:ilvl w:val="0"/>
          <w:numId w:val="3"/>
        </w:numPr>
        <w:tabs>
          <w:tab w:val="left" w:pos="1620"/>
        </w:tabs>
        <w:ind w:hanging="180"/>
        <w:jc w:val="both"/>
        <w:rPr>
          <w:b/>
        </w:rPr>
      </w:pPr>
      <w:r w:rsidRPr="00042B54">
        <w:rPr>
          <w:rFonts w:eastAsia="Calibri"/>
        </w:rPr>
        <w:t>Tautinių šokių būrelis „Laduto“;</w:t>
      </w:r>
    </w:p>
    <w:p w:rsidR="000619F1" w:rsidRPr="00042B54" w:rsidRDefault="000619F1" w:rsidP="000619F1">
      <w:pPr>
        <w:numPr>
          <w:ilvl w:val="0"/>
          <w:numId w:val="3"/>
        </w:numPr>
        <w:tabs>
          <w:tab w:val="left" w:pos="1620"/>
        </w:tabs>
        <w:ind w:hanging="180"/>
        <w:jc w:val="both"/>
        <w:rPr>
          <w:b/>
        </w:rPr>
      </w:pPr>
      <w:r w:rsidRPr="00042B54">
        <w:rPr>
          <w:rFonts w:eastAsia="Calibri"/>
        </w:rPr>
        <w:t>Filmų apie mokyklą kūrimo būrelis „NEWVISION“;</w:t>
      </w:r>
    </w:p>
    <w:p w:rsidR="000619F1" w:rsidRPr="00042B54" w:rsidRDefault="000619F1" w:rsidP="000619F1">
      <w:pPr>
        <w:numPr>
          <w:ilvl w:val="0"/>
          <w:numId w:val="3"/>
        </w:numPr>
        <w:tabs>
          <w:tab w:val="left" w:pos="1620"/>
        </w:tabs>
        <w:ind w:hanging="180"/>
        <w:jc w:val="both"/>
        <w:rPr>
          <w:b/>
        </w:rPr>
      </w:pPr>
      <w:r w:rsidRPr="00042B54">
        <w:rPr>
          <w:rFonts w:eastAsia="Calibri"/>
        </w:rPr>
        <w:t>Edukaciniai vaidmenų žaidimai;</w:t>
      </w:r>
    </w:p>
    <w:p w:rsidR="000619F1" w:rsidRPr="00042B54" w:rsidRDefault="000619F1" w:rsidP="000619F1">
      <w:pPr>
        <w:numPr>
          <w:ilvl w:val="0"/>
          <w:numId w:val="3"/>
        </w:numPr>
        <w:tabs>
          <w:tab w:val="left" w:pos="1620"/>
        </w:tabs>
        <w:ind w:hanging="180"/>
        <w:jc w:val="both"/>
        <w:rPr>
          <w:b/>
        </w:rPr>
      </w:pPr>
      <w:r w:rsidRPr="00042B54">
        <w:t>Teatras „IUODA-BALTA“;</w:t>
      </w:r>
    </w:p>
    <w:p w:rsidR="000619F1" w:rsidRPr="00042B54" w:rsidRDefault="000619F1" w:rsidP="000619F1">
      <w:pPr>
        <w:numPr>
          <w:ilvl w:val="0"/>
          <w:numId w:val="3"/>
        </w:numPr>
        <w:tabs>
          <w:tab w:val="left" w:pos="1620"/>
        </w:tabs>
        <w:ind w:hanging="180"/>
        <w:jc w:val="both"/>
        <w:rPr>
          <w:b/>
        </w:rPr>
      </w:pPr>
      <w:r w:rsidRPr="00042B54">
        <w:t>Mokyklos laikraštis „Sofija“;</w:t>
      </w:r>
    </w:p>
    <w:p w:rsidR="000619F1" w:rsidRPr="00042B54" w:rsidRDefault="000619F1" w:rsidP="000619F1">
      <w:pPr>
        <w:numPr>
          <w:ilvl w:val="0"/>
          <w:numId w:val="3"/>
        </w:numPr>
        <w:tabs>
          <w:tab w:val="left" w:pos="1620"/>
        </w:tabs>
        <w:ind w:hanging="180"/>
        <w:jc w:val="both"/>
        <w:rPr>
          <w:b/>
        </w:rPr>
      </w:pPr>
      <w:r w:rsidRPr="00042B54">
        <w:t xml:space="preserve">Mokyklos muziejus; </w:t>
      </w:r>
    </w:p>
    <w:p w:rsidR="000619F1" w:rsidRPr="00042B54" w:rsidRDefault="000619F1" w:rsidP="000619F1">
      <w:pPr>
        <w:numPr>
          <w:ilvl w:val="0"/>
          <w:numId w:val="3"/>
        </w:numPr>
        <w:tabs>
          <w:tab w:val="left" w:pos="1620"/>
        </w:tabs>
        <w:ind w:hanging="180"/>
        <w:jc w:val="both"/>
      </w:pPr>
      <w:r w:rsidRPr="00042B54">
        <w:t>Mokinių savivalda;</w:t>
      </w:r>
    </w:p>
    <w:p w:rsidR="000619F1" w:rsidRPr="00042B54" w:rsidRDefault="000619F1" w:rsidP="000619F1">
      <w:pPr>
        <w:numPr>
          <w:ilvl w:val="0"/>
          <w:numId w:val="3"/>
        </w:numPr>
        <w:tabs>
          <w:tab w:val="left" w:pos="1620"/>
        </w:tabs>
        <w:ind w:hanging="180"/>
        <w:jc w:val="both"/>
      </w:pPr>
      <w:r w:rsidRPr="00042B54">
        <w:t xml:space="preserve"> Neakivaizdinė mokykla</w:t>
      </w:r>
    </w:p>
    <w:p w:rsidR="000619F1" w:rsidRPr="00042B54" w:rsidRDefault="000619F1" w:rsidP="000619F1">
      <w:pPr>
        <w:numPr>
          <w:ilvl w:val="0"/>
          <w:numId w:val="3"/>
        </w:numPr>
        <w:tabs>
          <w:tab w:val="left" w:pos="1620"/>
        </w:tabs>
        <w:spacing w:line="256" w:lineRule="auto"/>
        <w:ind w:hanging="180"/>
        <w:jc w:val="both"/>
        <w:rPr>
          <w:rFonts w:eastAsia="Calibri"/>
        </w:rPr>
      </w:pPr>
      <w:r w:rsidRPr="00042B54">
        <w:lastRenderedPageBreak/>
        <w:t xml:space="preserve">Mokyklos tradicijos ( LIK‘as, „Ekstremitas“, ,,Noriu viską žinoti“ </w:t>
      </w:r>
      <w:r w:rsidRPr="00042B54">
        <w:rPr>
          <w:b/>
        </w:rPr>
        <w:t xml:space="preserve">, </w:t>
      </w:r>
      <w:r w:rsidRPr="00042B54">
        <w:t>„Rudens maratonas“).</w:t>
      </w:r>
      <w:r w:rsidRPr="00042B54">
        <w:rPr>
          <w:rFonts w:eastAsia="Calibri"/>
        </w:rPr>
        <w:t xml:space="preserve"> </w:t>
      </w:r>
    </w:p>
    <w:p w:rsidR="000619F1" w:rsidRPr="00042B54" w:rsidRDefault="000619F1" w:rsidP="008107D6">
      <w:pPr>
        <w:ind w:firstLine="851"/>
        <w:jc w:val="both"/>
      </w:pPr>
    </w:p>
    <w:p w:rsidR="008107D6" w:rsidRPr="00042B54" w:rsidRDefault="004558E1" w:rsidP="004558E1">
      <w:pPr>
        <w:ind w:firstLine="540"/>
        <w:jc w:val="both"/>
      </w:pPr>
      <w:r>
        <w:t>58</w:t>
      </w:r>
      <w:r w:rsidR="008107D6" w:rsidRPr="00042B54">
        <w:t>.1.1. užsiėmimai organizuojami po pamokų ir savaitgaliais;</w:t>
      </w:r>
    </w:p>
    <w:p w:rsidR="008107D6" w:rsidRPr="00042B54" w:rsidRDefault="004558E1" w:rsidP="004558E1">
      <w:pPr>
        <w:tabs>
          <w:tab w:val="left" w:pos="567"/>
        </w:tabs>
        <w:autoSpaceDE w:val="0"/>
        <w:autoSpaceDN w:val="0"/>
        <w:adjustRightInd w:val="0"/>
        <w:jc w:val="both"/>
      </w:pPr>
      <w:r>
        <w:tab/>
        <w:t>58</w:t>
      </w:r>
      <w:r w:rsidR="008107D6" w:rsidRPr="00042B54">
        <w:t>.1.2. jie yra skirti meninę, sporto ir sveikatos ar kitą veiklą pasirinkusių mokinių asmeninėms, socialinėms, edukacinėms, profesinėms kompetencijoms ugdyti. Šią veiklą mokiniai renkasi laisvai rugsėjo mėnesio pradžioje organizuojant neformaliojo vaikų švietimo užsiėmimų mugę;</w:t>
      </w:r>
    </w:p>
    <w:p w:rsidR="008107D6" w:rsidRPr="00042B54" w:rsidRDefault="004558E1" w:rsidP="004558E1">
      <w:pPr>
        <w:ind w:firstLine="567"/>
        <w:jc w:val="both"/>
      </w:pPr>
      <w:r>
        <w:t>58</w:t>
      </w:r>
      <w:r w:rsidR="008107D6" w:rsidRPr="00042B54">
        <w:t>.2. veiklos vykdomos įvairiose patraukliose ir saugiose mokiniui aplinkose, padedančiose įgyvendinti neformaliojo švietimo tikslus: išnaudojamos mokyklos aktų, sporto salės, aikštyn</w:t>
      </w:r>
      <w:r w:rsidR="00236E78">
        <w:t>as, stadionas, dalykų kabinetai;</w:t>
      </w:r>
    </w:p>
    <w:p w:rsidR="008107D6" w:rsidRPr="00042B54" w:rsidRDefault="004558E1" w:rsidP="004558E1">
      <w:pPr>
        <w:ind w:firstLine="567"/>
        <w:jc w:val="both"/>
        <w:rPr>
          <w:color w:val="FF0000"/>
        </w:rPr>
      </w:pPr>
      <w:r>
        <w:t>58</w:t>
      </w:r>
      <w:r w:rsidR="008107D6" w:rsidRPr="00042B54">
        <w:t xml:space="preserve">.3. valandos skiriamos veiklai įgyvendinti </w:t>
      </w:r>
      <w:r w:rsidR="008107D6" w:rsidRPr="00042B54">
        <w:rPr>
          <w:bCs/>
        </w:rPr>
        <w:t xml:space="preserve">atsižvelgus į veiklos pobūdį, periodiškumą, trukmę. </w:t>
      </w:r>
      <w:r w:rsidR="008107D6" w:rsidRPr="00042B54">
        <w:t>Valandos nustatomos kiekvienai ugdymo programai pusmečiams. Pasibaigus pusmečiui, jos peržiūrimos ir koreguojamos atsižvelgiant į mokinių poreikiu</w:t>
      </w:r>
      <w:r w:rsidR="008107D6" w:rsidRPr="00236E78">
        <w:t>s.</w:t>
      </w:r>
      <w:r w:rsidR="008107D6" w:rsidRPr="00042B54">
        <w:rPr>
          <w:color w:val="FF0000"/>
        </w:rPr>
        <w:t xml:space="preserve">  </w:t>
      </w:r>
    </w:p>
    <w:p w:rsidR="008107D6" w:rsidRPr="00042B54" w:rsidRDefault="00236E78" w:rsidP="00236E78">
      <w:pPr>
        <w:tabs>
          <w:tab w:val="left" w:pos="851"/>
        </w:tabs>
        <w:ind w:firstLine="567"/>
        <w:jc w:val="both"/>
      </w:pPr>
      <w:r>
        <w:t>5</w:t>
      </w:r>
      <w:r w:rsidR="008107D6" w:rsidRPr="00042B54">
        <w:t>4. Gimnazija:</w:t>
      </w:r>
    </w:p>
    <w:p w:rsidR="008107D6" w:rsidRPr="00042B54" w:rsidRDefault="00236E78" w:rsidP="00236E78">
      <w:pPr>
        <w:tabs>
          <w:tab w:val="left" w:pos="851"/>
        </w:tabs>
        <w:ind w:firstLine="567"/>
        <w:jc w:val="both"/>
      </w:pPr>
      <w:r>
        <w:t>5</w:t>
      </w:r>
      <w:r w:rsidR="008107D6" w:rsidRPr="00042B54">
        <w:t xml:space="preserve">4.1. kiekvienų mokslo metų pabaigoje įvertina kitų mokslo metų mokinių neformaliojo švietimo poreikius, prireikus juos tikslina mokslo metų pradžioje ir atsižvelgusi į juos siūlo </w:t>
      </w:r>
      <w:r>
        <w:t>neformaliojo švietimo programas;</w:t>
      </w:r>
      <w:r w:rsidR="008107D6" w:rsidRPr="00042B54">
        <w:t xml:space="preserve"> </w:t>
      </w:r>
    </w:p>
    <w:p w:rsidR="008107D6" w:rsidRPr="00042B54" w:rsidRDefault="00236E78" w:rsidP="00236E78">
      <w:pPr>
        <w:tabs>
          <w:tab w:val="left" w:pos="851"/>
        </w:tabs>
        <w:ind w:firstLine="567"/>
        <w:jc w:val="both"/>
      </w:pPr>
      <w:r>
        <w:t>54.2</w:t>
      </w:r>
      <w:r w:rsidR="008107D6" w:rsidRPr="00042B54">
        <w:t>. kiekvienų mokslo metų pradžioje</w:t>
      </w:r>
      <w:r w:rsidR="000619F1" w:rsidRPr="00042B54">
        <w:t>/pabaigoje</w:t>
      </w:r>
      <w:r w:rsidR="008107D6" w:rsidRPr="00042B54">
        <w:t xml:space="preserve"> organizuoja NVŠ programų mugę.</w:t>
      </w:r>
    </w:p>
    <w:p w:rsidR="008107D6" w:rsidRPr="00042B54" w:rsidRDefault="009609AA" w:rsidP="008107D6">
      <w:pPr>
        <w:tabs>
          <w:tab w:val="left" w:pos="720"/>
        </w:tabs>
        <w:ind w:firstLine="540"/>
        <w:jc w:val="both"/>
      </w:pPr>
      <w:r>
        <w:t xml:space="preserve"> </w:t>
      </w:r>
      <w:r w:rsidR="00236E78">
        <w:t>5</w:t>
      </w:r>
      <w:r w:rsidR="000619F1" w:rsidRPr="00042B54">
        <w:t xml:space="preserve">5. </w:t>
      </w:r>
      <w:r w:rsidR="008107D6" w:rsidRPr="00042B54">
        <w:t>Neformaliojo vaikų švietimo programos mokinių atostogų metu nevykdomos.</w:t>
      </w:r>
    </w:p>
    <w:p w:rsidR="008107D6" w:rsidRPr="00042B54" w:rsidRDefault="00264953" w:rsidP="00DC77D5">
      <w:pPr>
        <w:tabs>
          <w:tab w:val="left" w:pos="851"/>
        </w:tabs>
        <w:ind w:firstLine="567"/>
        <w:jc w:val="both"/>
      </w:pPr>
      <w:r>
        <w:t>56</w:t>
      </w:r>
      <w:r w:rsidR="008107D6" w:rsidRPr="00042B54">
        <w:t>.</w:t>
      </w:r>
      <w:r w:rsidR="00DC77D5">
        <w:t xml:space="preserve"> </w:t>
      </w:r>
      <w:r w:rsidR="008107D6" w:rsidRPr="00042B54">
        <w:t>Neformaliojo ugdymo grupės mokinių skaičius yra ne mažesnis kaip 12. Atskirais atvejais, plėtojant asmeninius mokinių gabumus, gali būti sudaroma ir mažesnė nei 12 mokinių grupė. Neformaliojo vaikų švietimo programos rengiamos, atsižvelgiant į bendruosius valstybės ir savivaldybių biudžetų finansuojamų programų kriterijus, tvirtinamus švietimo ir mokslo ministro.</w:t>
      </w:r>
    </w:p>
    <w:p w:rsidR="00F71AA5" w:rsidRPr="00042B54" w:rsidRDefault="000619F1" w:rsidP="00264953">
      <w:pPr>
        <w:tabs>
          <w:tab w:val="left" w:pos="567"/>
        </w:tabs>
        <w:rPr>
          <w:rFonts w:eastAsia="Calibri"/>
          <w:color w:val="000000"/>
        </w:rPr>
      </w:pPr>
      <w:r w:rsidRPr="00042B54">
        <w:rPr>
          <w:rFonts w:eastAsia="Calibri"/>
          <w:color w:val="000000"/>
        </w:rPr>
        <w:t xml:space="preserve">      </w:t>
      </w:r>
      <w:r w:rsidR="00264953">
        <w:rPr>
          <w:rFonts w:eastAsia="Calibri"/>
          <w:color w:val="000000"/>
        </w:rPr>
        <w:tab/>
        <w:t>5</w:t>
      </w:r>
      <w:r w:rsidRPr="00042B54">
        <w:rPr>
          <w:rFonts w:eastAsia="Calibri"/>
          <w:color w:val="000000"/>
        </w:rPr>
        <w:t>7</w:t>
      </w:r>
      <w:r w:rsidR="00F71AA5" w:rsidRPr="00042B54">
        <w:rPr>
          <w:rFonts w:eastAsia="Calibri"/>
          <w:color w:val="000000"/>
        </w:rPr>
        <w:t>. Neformaliojo vaikų švietimo veiklos derinamos su formaliojo švietimo veiklomis (istorija, lietuvių kalba ir literatūra</w:t>
      </w:r>
      <w:r w:rsidR="00F04DBC" w:rsidRPr="00042B54">
        <w:rPr>
          <w:rFonts w:eastAsia="Calibri"/>
          <w:color w:val="000000"/>
        </w:rPr>
        <w:t>, ekonomika ir verslumas, pilietiškumo ugdymas, matematinis bei gamtamokslinis ugdymas</w:t>
      </w:r>
      <w:r w:rsidR="00F71AA5" w:rsidRPr="00042B54">
        <w:rPr>
          <w:rFonts w:eastAsia="Calibri"/>
          <w:color w:val="000000"/>
        </w:rPr>
        <w:t>), siekiant padėti vaikui siekti asmeninės pažangos ir geresnių ugdymo rezultatų pasirinktose srityse</w:t>
      </w:r>
      <w:r w:rsidRPr="00042B54">
        <w:rPr>
          <w:rFonts w:eastAsia="Calibri"/>
          <w:color w:val="000000"/>
        </w:rPr>
        <w:t xml:space="preserve">. </w:t>
      </w:r>
    </w:p>
    <w:p w:rsidR="000619F1" w:rsidRDefault="000619F1" w:rsidP="007710F1"/>
    <w:p w:rsidR="004729D6" w:rsidRPr="00042B54" w:rsidRDefault="004729D6" w:rsidP="007710F1"/>
    <w:p w:rsidR="009B2DE3" w:rsidRDefault="00F71AA5" w:rsidP="009B2DE3">
      <w:pPr>
        <w:jc w:val="center"/>
        <w:rPr>
          <w:b/>
          <w:bCs/>
        </w:rPr>
      </w:pPr>
      <w:r w:rsidRPr="00BC4685">
        <w:rPr>
          <w:b/>
        </w:rPr>
        <w:t>X.</w:t>
      </w:r>
      <w:r w:rsidRPr="00042B54">
        <w:t xml:space="preserve"> </w:t>
      </w:r>
      <w:r w:rsidRPr="00042B54">
        <w:rPr>
          <w:b/>
          <w:bCs/>
        </w:rPr>
        <w:t>UGDYMO TURINIO INTEGRAVIMAS</w:t>
      </w:r>
    </w:p>
    <w:p w:rsidR="004729D6" w:rsidRPr="00042B54" w:rsidRDefault="004729D6" w:rsidP="009B2DE3">
      <w:pPr>
        <w:jc w:val="center"/>
        <w:rPr>
          <w:b/>
          <w:bCs/>
        </w:rPr>
      </w:pPr>
    </w:p>
    <w:p w:rsidR="00F71AA5" w:rsidRPr="00042B54" w:rsidRDefault="00EE5948" w:rsidP="00EE5948">
      <w:pPr>
        <w:ind w:firstLine="567"/>
      </w:pPr>
      <w:r>
        <w:t>5</w:t>
      </w:r>
      <w:r w:rsidR="009B2DE3" w:rsidRPr="00042B54">
        <w:t>8</w:t>
      </w:r>
      <w:r w:rsidR="00F71AA5" w:rsidRPr="00042B54">
        <w:t>.</w:t>
      </w:r>
      <w:r w:rsidR="009B2DE3" w:rsidRPr="00042B54">
        <w:t xml:space="preserve"> </w:t>
      </w:r>
      <w:r w:rsidR="00EC4F0F" w:rsidRPr="00042B54">
        <w:t>Programų integravimas į ugdymo turinį:</w:t>
      </w:r>
    </w:p>
    <w:p w:rsidR="008107D6" w:rsidRPr="00042B54" w:rsidRDefault="00EE5948" w:rsidP="00EE5948">
      <w:pPr>
        <w:ind w:firstLine="567"/>
      </w:pPr>
      <w:r>
        <w:t>5</w:t>
      </w:r>
      <w:r w:rsidR="009B2DE3" w:rsidRPr="00042B54">
        <w:t>8</w:t>
      </w:r>
      <w:r w:rsidR="008107D6" w:rsidRPr="00042B54">
        <w:t xml:space="preserve">.1.Sveikatos ir lytiškumo ugdymo bei rengimo šeimai bendroji programa, patvirtinta Lietuvos Respublikos švietimo ir mokslo ministro </w:t>
      </w:r>
      <w:smartTag w:uri="urn:schemas-microsoft-com:office:smarttags" w:element="metricconverter">
        <w:smartTagPr>
          <w:attr w:name="ProductID" w:val="2016 m"/>
        </w:smartTagPr>
        <w:r w:rsidR="008107D6" w:rsidRPr="00042B54">
          <w:t>2016 m</w:t>
        </w:r>
      </w:smartTag>
      <w:r w:rsidR="008107D6" w:rsidRPr="00042B54">
        <w:t>. spalio 25 d. įsakymu Nr. V-941„Dėl Sveikatos ir lytiškumo ugdymo bei rengimo šeimai programos patvirtinimo“:</w:t>
      </w:r>
    </w:p>
    <w:p w:rsidR="008107D6" w:rsidRPr="00042B54" w:rsidRDefault="00EE5948" w:rsidP="00EE5948">
      <w:pPr>
        <w:ind w:firstLine="567"/>
        <w:jc w:val="both"/>
        <w:rPr>
          <w:rFonts w:eastAsia="Calibri"/>
        </w:rPr>
      </w:pPr>
      <w:r>
        <w:rPr>
          <w:rFonts w:eastAsia="Calibri"/>
        </w:rPr>
        <w:t>58</w:t>
      </w:r>
      <w:r w:rsidR="009B2DE3" w:rsidRPr="00042B54">
        <w:rPr>
          <w:rFonts w:eastAsia="Calibri"/>
        </w:rPr>
        <w:t>.1.1. n</w:t>
      </w:r>
      <w:r w:rsidR="008107D6" w:rsidRPr="00042B54">
        <w:rPr>
          <w:rFonts w:eastAsia="Calibri"/>
        </w:rPr>
        <w:t>e mažiau kaip po 4 val. I-II klasėse ir po 3 val. III-IV klasėse integruojama į gamtos mokslų, dorinio ugdymo, kūno kultūros  pamokas. Už šią integraciją atsakingi dalykų mokytojai;</w:t>
      </w:r>
    </w:p>
    <w:p w:rsidR="008107D6" w:rsidRDefault="00EE5948" w:rsidP="00EE5948">
      <w:pPr>
        <w:ind w:firstLine="567"/>
        <w:rPr>
          <w:rFonts w:eastAsia="Calibri"/>
        </w:rPr>
      </w:pPr>
      <w:r>
        <w:rPr>
          <w:rFonts w:eastAsia="Calibri"/>
        </w:rPr>
        <w:t>5</w:t>
      </w:r>
      <w:r w:rsidR="009B2DE3" w:rsidRPr="00042B54">
        <w:rPr>
          <w:rFonts w:eastAsia="Calibri"/>
        </w:rPr>
        <w:t>8.1</w:t>
      </w:r>
      <w:r w:rsidR="008107D6" w:rsidRPr="00042B54">
        <w:rPr>
          <w:rFonts w:eastAsia="Calibri"/>
        </w:rPr>
        <w:t xml:space="preserve">.2. ne mažiau kaip po 2 val. I-IV klasėse integruojama į klasių valandėles. Už šių klasių valandėlių organizavimą, temų parinkimą atsižvelgiant į mokinių poreikius, klasių kontekstą, atsakingos </w:t>
      </w:r>
      <w:r w:rsidR="008B013A" w:rsidRPr="00042B54">
        <w:rPr>
          <w:rFonts w:eastAsia="Calibri"/>
        </w:rPr>
        <w:t xml:space="preserve">klasių auklėtojai, </w:t>
      </w:r>
      <w:r w:rsidR="008107D6" w:rsidRPr="00042B54">
        <w:rPr>
          <w:rFonts w:eastAsia="Calibri"/>
        </w:rPr>
        <w:t>visuomenės sveikatos priežiūros specialistė ir socialinė pedagog</w:t>
      </w:r>
      <w:r w:rsidR="008107D6" w:rsidRPr="00EE5948">
        <w:rPr>
          <w:rFonts w:eastAsia="Calibri"/>
        </w:rPr>
        <w:t>ė</w:t>
      </w:r>
      <w:r w:rsidR="009B2DE3" w:rsidRPr="00EE5948">
        <w:rPr>
          <w:rFonts w:eastAsia="Calibri"/>
        </w:rPr>
        <w:t>:</w:t>
      </w:r>
    </w:p>
    <w:p w:rsidR="00D711E7" w:rsidRPr="00042B54" w:rsidRDefault="00D711E7" w:rsidP="00EE5948">
      <w:pPr>
        <w:ind w:firstLine="567"/>
        <w:rPr>
          <w:color w:val="FF0000"/>
        </w:rPr>
      </w:pPr>
    </w:p>
    <w:tbl>
      <w:tblPr>
        <w:tblW w:w="9652" w:type="dxa"/>
        <w:tblInd w:w="95" w:type="dxa"/>
        <w:tblLook w:val="04A0"/>
      </w:tblPr>
      <w:tblGrid>
        <w:gridCol w:w="3740"/>
        <w:gridCol w:w="5912"/>
      </w:tblGrid>
      <w:tr w:rsidR="008107D6" w:rsidRPr="00042B54">
        <w:trPr>
          <w:trHeight w:val="232"/>
        </w:trPr>
        <w:tc>
          <w:tcPr>
            <w:tcW w:w="96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07D6" w:rsidRPr="00042B54" w:rsidRDefault="008107D6" w:rsidP="000E1A49">
            <w:pPr>
              <w:jc w:val="center"/>
              <w:rPr>
                <w:b/>
                <w:bCs/>
                <w:i/>
                <w:iCs/>
                <w:lang w:eastAsia="lt-LT"/>
              </w:rPr>
            </w:pPr>
            <w:r w:rsidRPr="00042B54">
              <w:rPr>
                <w:b/>
                <w:bCs/>
                <w:i/>
                <w:iCs/>
                <w:lang w:eastAsia="lt-LT"/>
              </w:rPr>
              <w:t xml:space="preserve">1.Sveikatos, sveikos gyvensenos ir šeimos sampratos </w:t>
            </w: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vAlign w:val="bottom"/>
          </w:tcPr>
          <w:p w:rsidR="008107D6" w:rsidRPr="00042B54" w:rsidRDefault="008107D6" w:rsidP="000E1A49">
            <w:pPr>
              <w:rPr>
                <w:lang w:eastAsia="lt-LT"/>
              </w:rPr>
            </w:pPr>
            <w:r w:rsidRPr="00042B54">
              <w:rPr>
                <w:lang w:eastAsia="lt-LT"/>
              </w:rPr>
              <w:t xml:space="preserve"> Dorinis ugdymas </w:t>
            </w:r>
          </w:p>
        </w:tc>
        <w:tc>
          <w:tcPr>
            <w:tcW w:w="5912" w:type="dxa"/>
            <w:tcBorders>
              <w:top w:val="nil"/>
              <w:left w:val="nil"/>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Dalykų mokytojai</w:t>
            </w:r>
          </w:p>
        </w:tc>
      </w:tr>
      <w:tr w:rsidR="008107D6" w:rsidRPr="00042B54">
        <w:trPr>
          <w:trHeight w:val="630"/>
        </w:trPr>
        <w:tc>
          <w:tcPr>
            <w:tcW w:w="3740" w:type="dxa"/>
            <w:tcBorders>
              <w:top w:val="nil"/>
              <w:left w:val="single" w:sz="4" w:space="0" w:color="auto"/>
              <w:bottom w:val="single" w:sz="4" w:space="0" w:color="auto"/>
              <w:right w:val="single" w:sz="4" w:space="0" w:color="auto"/>
            </w:tcBorders>
            <w:shd w:val="clear" w:color="auto" w:fill="auto"/>
            <w:vAlign w:val="bottom"/>
          </w:tcPr>
          <w:p w:rsidR="008107D6" w:rsidRPr="00042B54" w:rsidRDefault="008107D6" w:rsidP="009B2DE3">
            <w:pPr>
              <w:rPr>
                <w:lang w:eastAsia="lt-LT"/>
              </w:rPr>
            </w:pPr>
            <w:r w:rsidRPr="00042B54">
              <w:rPr>
                <w:lang w:eastAsia="lt-LT"/>
              </w:rPr>
              <w:t xml:space="preserve"> </w:t>
            </w:r>
            <w:r w:rsidR="009B2DE3" w:rsidRPr="00042B54">
              <w:rPr>
                <w:lang w:eastAsia="lt-LT"/>
              </w:rPr>
              <w:t>K</w:t>
            </w:r>
            <w:r w:rsidRPr="00042B54">
              <w:rPr>
                <w:lang w:eastAsia="lt-LT"/>
              </w:rPr>
              <w:t xml:space="preserve">lasių veiklos, netradicinis ugdymas </w:t>
            </w:r>
          </w:p>
        </w:tc>
        <w:tc>
          <w:tcPr>
            <w:tcW w:w="5912" w:type="dxa"/>
            <w:tcBorders>
              <w:top w:val="nil"/>
              <w:left w:val="nil"/>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Klasių auklėtojai, sveikatos priežiūros specialistas</w:t>
            </w:r>
          </w:p>
        </w:tc>
      </w:tr>
      <w:tr w:rsidR="008107D6" w:rsidRPr="00042B54">
        <w:trPr>
          <w:trHeight w:val="315"/>
        </w:trPr>
        <w:tc>
          <w:tcPr>
            <w:tcW w:w="96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07D6" w:rsidRPr="00042B54" w:rsidRDefault="008107D6" w:rsidP="000E1A49">
            <w:pPr>
              <w:jc w:val="center"/>
              <w:rPr>
                <w:b/>
                <w:bCs/>
                <w:i/>
                <w:iCs/>
                <w:lang w:eastAsia="lt-LT"/>
              </w:rPr>
            </w:pPr>
            <w:r w:rsidRPr="00042B54">
              <w:rPr>
                <w:b/>
                <w:bCs/>
                <w:i/>
                <w:iCs/>
                <w:lang w:eastAsia="lt-LT"/>
              </w:rPr>
              <w:t xml:space="preserve"> 2.Fizinė sveikata </w:t>
            </w:r>
          </w:p>
        </w:tc>
      </w:tr>
      <w:tr w:rsidR="008107D6" w:rsidRPr="00042B54">
        <w:trPr>
          <w:trHeight w:val="315"/>
        </w:trPr>
        <w:tc>
          <w:tcPr>
            <w:tcW w:w="96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07D6" w:rsidRPr="00042B54" w:rsidRDefault="008107D6" w:rsidP="000E1A49">
            <w:pPr>
              <w:jc w:val="center"/>
              <w:rPr>
                <w:b/>
                <w:bCs/>
                <w:i/>
                <w:iCs/>
                <w:lang w:eastAsia="lt-LT"/>
              </w:rPr>
            </w:pPr>
            <w:r w:rsidRPr="00042B54">
              <w:rPr>
                <w:b/>
                <w:bCs/>
                <w:i/>
                <w:iCs/>
                <w:lang w:eastAsia="lt-LT"/>
              </w:rPr>
              <w:t xml:space="preserve"> 2.1. Fizinis aktyvumas </w:t>
            </w: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rPr>
                <w:lang w:eastAsia="lt-LT"/>
              </w:rPr>
            </w:pPr>
            <w:r w:rsidRPr="00042B54">
              <w:rPr>
                <w:lang w:eastAsia="lt-LT"/>
              </w:rPr>
              <w:t xml:space="preserve"> Kūno kultūros </w:t>
            </w:r>
          </w:p>
        </w:tc>
        <w:tc>
          <w:tcPr>
            <w:tcW w:w="5912" w:type="dxa"/>
            <w:vMerge w:val="restart"/>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Dalykų mokytojai</w:t>
            </w: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rPr>
                <w:lang w:eastAsia="lt-LT"/>
              </w:rPr>
            </w:pPr>
            <w:r w:rsidRPr="00042B54">
              <w:rPr>
                <w:lang w:eastAsia="lt-LT"/>
              </w:rPr>
              <w:t xml:space="preserve"> NVS </w:t>
            </w:r>
          </w:p>
        </w:tc>
        <w:tc>
          <w:tcPr>
            <w:tcW w:w="5912" w:type="dxa"/>
            <w:vMerge/>
            <w:tcBorders>
              <w:top w:val="nil"/>
              <w:left w:val="single" w:sz="4" w:space="0" w:color="auto"/>
              <w:bottom w:val="single" w:sz="4" w:space="0" w:color="auto"/>
              <w:right w:val="single" w:sz="4" w:space="0" w:color="auto"/>
            </w:tcBorders>
            <w:vAlign w:val="center"/>
          </w:tcPr>
          <w:p w:rsidR="008107D6" w:rsidRPr="00042B54" w:rsidRDefault="008107D6" w:rsidP="000E1A49">
            <w:pPr>
              <w:rPr>
                <w:lang w:eastAsia="lt-LT"/>
              </w:rPr>
            </w:pP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rPr>
                <w:lang w:eastAsia="lt-LT"/>
              </w:rPr>
            </w:pPr>
            <w:r w:rsidRPr="00042B54">
              <w:rPr>
                <w:lang w:eastAsia="lt-LT"/>
              </w:rPr>
              <w:t xml:space="preserve"> Biologija </w:t>
            </w:r>
          </w:p>
        </w:tc>
        <w:tc>
          <w:tcPr>
            <w:tcW w:w="5912" w:type="dxa"/>
            <w:vMerge/>
            <w:tcBorders>
              <w:top w:val="nil"/>
              <w:left w:val="single" w:sz="4" w:space="0" w:color="auto"/>
              <w:bottom w:val="single" w:sz="4" w:space="0" w:color="auto"/>
              <w:right w:val="single" w:sz="4" w:space="0" w:color="auto"/>
            </w:tcBorders>
            <w:vAlign w:val="center"/>
          </w:tcPr>
          <w:p w:rsidR="008107D6" w:rsidRPr="00042B54" w:rsidRDefault="008107D6" w:rsidP="000E1A49">
            <w:pPr>
              <w:rPr>
                <w:lang w:eastAsia="lt-LT"/>
              </w:rPr>
            </w:pPr>
          </w:p>
        </w:tc>
      </w:tr>
      <w:tr w:rsidR="008107D6" w:rsidRPr="00042B54">
        <w:trPr>
          <w:trHeight w:val="630"/>
        </w:trPr>
        <w:tc>
          <w:tcPr>
            <w:tcW w:w="3740" w:type="dxa"/>
            <w:tcBorders>
              <w:top w:val="nil"/>
              <w:left w:val="single" w:sz="4" w:space="0" w:color="auto"/>
              <w:bottom w:val="single" w:sz="4" w:space="0" w:color="auto"/>
              <w:right w:val="single" w:sz="4" w:space="0" w:color="auto"/>
            </w:tcBorders>
            <w:shd w:val="clear" w:color="auto" w:fill="auto"/>
            <w:vAlign w:val="bottom"/>
          </w:tcPr>
          <w:p w:rsidR="008107D6" w:rsidRPr="00042B54" w:rsidRDefault="009B2DE3" w:rsidP="000E1A49">
            <w:pPr>
              <w:rPr>
                <w:lang w:eastAsia="lt-LT"/>
              </w:rPr>
            </w:pPr>
            <w:r w:rsidRPr="00042B54">
              <w:rPr>
                <w:lang w:eastAsia="lt-LT"/>
              </w:rPr>
              <w:lastRenderedPageBreak/>
              <w:t xml:space="preserve"> K</w:t>
            </w:r>
            <w:r w:rsidR="008107D6" w:rsidRPr="00042B54">
              <w:rPr>
                <w:lang w:eastAsia="lt-LT"/>
              </w:rPr>
              <w:t xml:space="preserve">lasių veiklos, netradicinis ugdymas </w:t>
            </w:r>
          </w:p>
        </w:tc>
        <w:tc>
          <w:tcPr>
            <w:tcW w:w="5912" w:type="dxa"/>
            <w:tcBorders>
              <w:top w:val="nil"/>
              <w:left w:val="nil"/>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Klasių auklėtojai, sveikatos priežiūros specialistas</w:t>
            </w:r>
          </w:p>
        </w:tc>
      </w:tr>
      <w:tr w:rsidR="008107D6" w:rsidRPr="00042B54">
        <w:trPr>
          <w:trHeight w:val="289"/>
        </w:trPr>
        <w:tc>
          <w:tcPr>
            <w:tcW w:w="96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07D6" w:rsidRPr="00042B54" w:rsidRDefault="008107D6" w:rsidP="000E1A49">
            <w:pPr>
              <w:jc w:val="center"/>
              <w:rPr>
                <w:b/>
                <w:bCs/>
                <w:i/>
                <w:iCs/>
                <w:lang w:eastAsia="lt-LT"/>
              </w:rPr>
            </w:pPr>
            <w:r w:rsidRPr="00042B54">
              <w:rPr>
                <w:b/>
                <w:bCs/>
                <w:i/>
                <w:iCs/>
                <w:lang w:eastAsia="lt-LT"/>
              </w:rPr>
              <w:t xml:space="preserve"> 2.2. Sveika mityba  </w:t>
            </w:r>
          </w:p>
        </w:tc>
      </w:tr>
      <w:tr w:rsidR="008107D6" w:rsidRPr="00042B54">
        <w:trPr>
          <w:trHeight w:val="300"/>
        </w:trPr>
        <w:tc>
          <w:tcPr>
            <w:tcW w:w="3740" w:type="dxa"/>
            <w:tcBorders>
              <w:top w:val="nil"/>
              <w:left w:val="single" w:sz="4" w:space="0" w:color="auto"/>
              <w:bottom w:val="single" w:sz="4" w:space="0" w:color="auto"/>
              <w:right w:val="single" w:sz="4" w:space="0" w:color="auto"/>
            </w:tcBorders>
            <w:shd w:val="clear" w:color="auto" w:fill="auto"/>
            <w:vAlign w:val="bottom"/>
          </w:tcPr>
          <w:p w:rsidR="008107D6" w:rsidRPr="00042B54" w:rsidRDefault="008107D6" w:rsidP="000E1A49">
            <w:pPr>
              <w:rPr>
                <w:lang w:eastAsia="lt-LT"/>
              </w:rPr>
            </w:pPr>
            <w:r w:rsidRPr="00042B54">
              <w:rPr>
                <w:lang w:eastAsia="lt-LT"/>
              </w:rPr>
              <w:t xml:space="preserve"> Biologija </w:t>
            </w:r>
          </w:p>
        </w:tc>
        <w:tc>
          <w:tcPr>
            <w:tcW w:w="5912" w:type="dxa"/>
            <w:vMerge w:val="restart"/>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Dalykų mokytojai</w:t>
            </w: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vAlign w:val="bottom"/>
          </w:tcPr>
          <w:p w:rsidR="008107D6" w:rsidRPr="00042B54" w:rsidRDefault="009B2DE3" w:rsidP="000E1A49">
            <w:pPr>
              <w:rPr>
                <w:lang w:eastAsia="lt-LT"/>
              </w:rPr>
            </w:pPr>
            <w:r w:rsidRPr="00042B54">
              <w:rPr>
                <w:lang w:eastAsia="lt-LT"/>
              </w:rPr>
              <w:t xml:space="preserve"> T</w:t>
            </w:r>
            <w:r w:rsidR="008107D6" w:rsidRPr="00042B54">
              <w:rPr>
                <w:lang w:eastAsia="lt-LT"/>
              </w:rPr>
              <w:t xml:space="preserve">echnologijos </w:t>
            </w:r>
          </w:p>
        </w:tc>
        <w:tc>
          <w:tcPr>
            <w:tcW w:w="5912" w:type="dxa"/>
            <w:vMerge/>
            <w:tcBorders>
              <w:top w:val="nil"/>
              <w:left w:val="single" w:sz="4" w:space="0" w:color="auto"/>
              <w:bottom w:val="single" w:sz="4" w:space="0" w:color="auto"/>
              <w:right w:val="single" w:sz="4" w:space="0" w:color="auto"/>
            </w:tcBorders>
            <w:vAlign w:val="center"/>
          </w:tcPr>
          <w:p w:rsidR="008107D6" w:rsidRPr="00042B54" w:rsidRDefault="008107D6" w:rsidP="000E1A49">
            <w:pPr>
              <w:rPr>
                <w:lang w:eastAsia="lt-LT"/>
              </w:rPr>
            </w:pPr>
          </w:p>
        </w:tc>
      </w:tr>
      <w:tr w:rsidR="008107D6" w:rsidRPr="00042B54">
        <w:trPr>
          <w:trHeight w:val="630"/>
        </w:trPr>
        <w:tc>
          <w:tcPr>
            <w:tcW w:w="3740" w:type="dxa"/>
            <w:tcBorders>
              <w:top w:val="nil"/>
              <w:left w:val="single" w:sz="4" w:space="0" w:color="auto"/>
              <w:bottom w:val="single" w:sz="4" w:space="0" w:color="auto"/>
              <w:right w:val="single" w:sz="4" w:space="0" w:color="auto"/>
            </w:tcBorders>
            <w:shd w:val="clear" w:color="auto" w:fill="auto"/>
            <w:vAlign w:val="bottom"/>
          </w:tcPr>
          <w:p w:rsidR="008107D6" w:rsidRDefault="009B2DE3" w:rsidP="000E1A49">
            <w:pPr>
              <w:rPr>
                <w:lang w:eastAsia="lt-LT"/>
              </w:rPr>
            </w:pPr>
            <w:r w:rsidRPr="00042B54">
              <w:rPr>
                <w:lang w:eastAsia="lt-LT"/>
              </w:rPr>
              <w:t xml:space="preserve"> K</w:t>
            </w:r>
            <w:r w:rsidR="008107D6" w:rsidRPr="00042B54">
              <w:rPr>
                <w:lang w:eastAsia="lt-LT"/>
              </w:rPr>
              <w:t xml:space="preserve">lasių veiklos, netradicinis ugdymas  </w:t>
            </w:r>
          </w:p>
          <w:p w:rsidR="00D711E7" w:rsidRPr="00042B54" w:rsidRDefault="00D711E7" w:rsidP="000E1A49">
            <w:pPr>
              <w:rPr>
                <w:lang w:eastAsia="lt-LT"/>
              </w:rPr>
            </w:pPr>
          </w:p>
        </w:tc>
        <w:tc>
          <w:tcPr>
            <w:tcW w:w="5912" w:type="dxa"/>
            <w:tcBorders>
              <w:top w:val="nil"/>
              <w:left w:val="nil"/>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Klasių auklėtojai, sveikatos priežiūros specialistas</w:t>
            </w:r>
          </w:p>
        </w:tc>
      </w:tr>
      <w:tr w:rsidR="008107D6" w:rsidRPr="00042B54">
        <w:trPr>
          <w:trHeight w:val="315"/>
        </w:trPr>
        <w:tc>
          <w:tcPr>
            <w:tcW w:w="96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07D6" w:rsidRPr="00042B54" w:rsidRDefault="008107D6" w:rsidP="000E1A49">
            <w:pPr>
              <w:jc w:val="center"/>
              <w:rPr>
                <w:b/>
                <w:bCs/>
                <w:lang w:eastAsia="lt-LT"/>
              </w:rPr>
            </w:pPr>
            <w:r w:rsidRPr="00042B54">
              <w:rPr>
                <w:b/>
                <w:bCs/>
                <w:lang w:eastAsia="lt-LT"/>
              </w:rPr>
              <w:t xml:space="preserve"> 2.3. Veikla ir poilsis  </w:t>
            </w: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rPr>
                <w:lang w:eastAsia="lt-LT"/>
              </w:rPr>
            </w:pPr>
            <w:r w:rsidRPr="00042B54">
              <w:rPr>
                <w:lang w:eastAsia="lt-LT"/>
              </w:rPr>
              <w:t xml:space="preserve"> NVS </w:t>
            </w:r>
          </w:p>
        </w:tc>
        <w:tc>
          <w:tcPr>
            <w:tcW w:w="5912" w:type="dxa"/>
            <w:vMerge w:val="restart"/>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Dalykų mokytojai</w:t>
            </w: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rPr>
                <w:lang w:eastAsia="lt-LT"/>
              </w:rPr>
            </w:pPr>
            <w:r w:rsidRPr="00042B54">
              <w:rPr>
                <w:lang w:eastAsia="lt-LT"/>
              </w:rPr>
              <w:t xml:space="preserve"> IT </w:t>
            </w:r>
          </w:p>
        </w:tc>
        <w:tc>
          <w:tcPr>
            <w:tcW w:w="5912" w:type="dxa"/>
            <w:vMerge/>
            <w:tcBorders>
              <w:top w:val="nil"/>
              <w:left w:val="single" w:sz="4" w:space="0" w:color="auto"/>
              <w:bottom w:val="single" w:sz="4" w:space="0" w:color="auto"/>
              <w:right w:val="single" w:sz="4" w:space="0" w:color="auto"/>
            </w:tcBorders>
            <w:vAlign w:val="center"/>
          </w:tcPr>
          <w:p w:rsidR="008107D6" w:rsidRPr="00042B54" w:rsidRDefault="008107D6" w:rsidP="000E1A49">
            <w:pPr>
              <w:rPr>
                <w:lang w:eastAsia="lt-LT"/>
              </w:rPr>
            </w:pP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9B2DE3" w:rsidP="000E1A49">
            <w:pPr>
              <w:rPr>
                <w:lang w:eastAsia="lt-LT"/>
              </w:rPr>
            </w:pPr>
            <w:r w:rsidRPr="00042B54">
              <w:rPr>
                <w:lang w:eastAsia="lt-LT"/>
              </w:rPr>
              <w:t xml:space="preserve"> B</w:t>
            </w:r>
            <w:r w:rsidR="008107D6" w:rsidRPr="00042B54">
              <w:rPr>
                <w:lang w:eastAsia="lt-LT"/>
              </w:rPr>
              <w:t xml:space="preserve">iologija </w:t>
            </w:r>
          </w:p>
        </w:tc>
        <w:tc>
          <w:tcPr>
            <w:tcW w:w="5912" w:type="dxa"/>
            <w:vMerge/>
            <w:tcBorders>
              <w:top w:val="nil"/>
              <w:left w:val="single" w:sz="4" w:space="0" w:color="auto"/>
              <w:bottom w:val="single" w:sz="4" w:space="0" w:color="auto"/>
              <w:right w:val="single" w:sz="4" w:space="0" w:color="auto"/>
            </w:tcBorders>
            <w:vAlign w:val="center"/>
          </w:tcPr>
          <w:p w:rsidR="008107D6" w:rsidRPr="00042B54" w:rsidRDefault="008107D6" w:rsidP="000E1A49">
            <w:pPr>
              <w:rPr>
                <w:lang w:eastAsia="lt-LT"/>
              </w:rPr>
            </w:pPr>
          </w:p>
        </w:tc>
      </w:tr>
      <w:tr w:rsidR="008107D6" w:rsidRPr="00042B54">
        <w:trPr>
          <w:trHeight w:val="630"/>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8107D6" w:rsidP="009B2DE3">
            <w:pPr>
              <w:rPr>
                <w:lang w:eastAsia="lt-LT"/>
              </w:rPr>
            </w:pPr>
            <w:r w:rsidRPr="00042B54">
              <w:rPr>
                <w:lang w:eastAsia="lt-LT"/>
              </w:rPr>
              <w:t xml:space="preserve"> </w:t>
            </w:r>
            <w:r w:rsidR="009B2DE3" w:rsidRPr="00042B54">
              <w:rPr>
                <w:lang w:eastAsia="lt-LT"/>
              </w:rPr>
              <w:t>K</w:t>
            </w:r>
            <w:r w:rsidRPr="00042B54">
              <w:rPr>
                <w:lang w:eastAsia="lt-LT"/>
              </w:rPr>
              <w:t xml:space="preserve">lasių veiklos, netradicinis ugdymas </w:t>
            </w:r>
          </w:p>
        </w:tc>
        <w:tc>
          <w:tcPr>
            <w:tcW w:w="5912" w:type="dxa"/>
            <w:tcBorders>
              <w:top w:val="nil"/>
              <w:left w:val="nil"/>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Klasių auklėtojai, sveikatos priežiūros specialistas</w:t>
            </w:r>
          </w:p>
        </w:tc>
      </w:tr>
      <w:tr w:rsidR="008107D6" w:rsidRPr="00042B54">
        <w:trPr>
          <w:trHeight w:val="315"/>
        </w:trPr>
        <w:tc>
          <w:tcPr>
            <w:tcW w:w="9652" w:type="dxa"/>
            <w:gridSpan w:val="2"/>
            <w:tcBorders>
              <w:top w:val="single" w:sz="4" w:space="0" w:color="auto"/>
              <w:left w:val="single" w:sz="4" w:space="0" w:color="auto"/>
              <w:bottom w:val="single" w:sz="4" w:space="0" w:color="auto"/>
              <w:right w:val="single" w:sz="4" w:space="0" w:color="auto"/>
            </w:tcBorders>
            <w:shd w:val="clear" w:color="auto" w:fill="auto"/>
          </w:tcPr>
          <w:p w:rsidR="008107D6" w:rsidRPr="00042B54" w:rsidRDefault="008107D6" w:rsidP="000E1A49">
            <w:pPr>
              <w:jc w:val="center"/>
              <w:rPr>
                <w:b/>
                <w:bCs/>
                <w:i/>
                <w:iCs/>
                <w:lang w:eastAsia="lt-LT"/>
              </w:rPr>
            </w:pPr>
            <w:r w:rsidRPr="00042B54">
              <w:rPr>
                <w:b/>
                <w:bCs/>
                <w:i/>
                <w:iCs/>
                <w:lang w:eastAsia="lt-LT"/>
              </w:rPr>
              <w:t xml:space="preserve"> 2.4 Asmens ir aplinkos švara  </w:t>
            </w:r>
          </w:p>
        </w:tc>
      </w:tr>
      <w:tr w:rsidR="008107D6" w:rsidRPr="00042B54">
        <w:trPr>
          <w:trHeight w:val="612"/>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9B2DE3" w:rsidP="000E1A49">
            <w:pPr>
              <w:rPr>
                <w:lang w:eastAsia="lt-LT"/>
              </w:rPr>
            </w:pPr>
            <w:r w:rsidRPr="00042B54">
              <w:rPr>
                <w:lang w:eastAsia="lt-LT"/>
              </w:rPr>
              <w:t xml:space="preserve"> K</w:t>
            </w:r>
            <w:r w:rsidR="008107D6" w:rsidRPr="00042B54">
              <w:rPr>
                <w:lang w:eastAsia="lt-LT"/>
              </w:rPr>
              <w:t xml:space="preserve">lasių veiklos, netradicinis ugdymas </w:t>
            </w:r>
          </w:p>
        </w:tc>
        <w:tc>
          <w:tcPr>
            <w:tcW w:w="5912" w:type="dxa"/>
            <w:tcBorders>
              <w:top w:val="nil"/>
              <w:left w:val="nil"/>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Klasių auklėtojai, sveikatos priežiūros specialistas</w:t>
            </w: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rPr>
                <w:lang w:eastAsia="lt-LT"/>
              </w:rPr>
            </w:pPr>
            <w:r w:rsidRPr="00042B54">
              <w:rPr>
                <w:lang w:eastAsia="lt-LT"/>
              </w:rPr>
              <w:t xml:space="preserve"> Gamtos  mokslai </w:t>
            </w:r>
          </w:p>
        </w:tc>
        <w:tc>
          <w:tcPr>
            <w:tcW w:w="5912" w:type="dxa"/>
            <w:vMerge w:val="restart"/>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Dalykų mokytojai</w:t>
            </w: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9B2DE3" w:rsidP="000E1A49">
            <w:pPr>
              <w:rPr>
                <w:lang w:eastAsia="lt-LT"/>
              </w:rPr>
            </w:pPr>
            <w:r w:rsidRPr="00042B54">
              <w:rPr>
                <w:lang w:eastAsia="lt-LT"/>
              </w:rPr>
              <w:t xml:space="preserve"> T</w:t>
            </w:r>
            <w:r w:rsidR="008107D6" w:rsidRPr="00042B54">
              <w:rPr>
                <w:lang w:eastAsia="lt-LT"/>
              </w:rPr>
              <w:t xml:space="preserve">echnologijos </w:t>
            </w:r>
          </w:p>
        </w:tc>
        <w:tc>
          <w:tcPr>
            <w:tcW w:w="5912" w:type="dxa"/>
            <w:vMerge/>
            <w:tcBorders>
              <w:top w:val="nil"/>
              <w:left w:val="single" w:sz="4" w:space="0" w:color="auto"/>
              <w:bottom w:val="single" w:sz="4" w:space="0" w:color="auto"/>
              <w:right w:val="single" w:sz="4" w:space="0" w:color="auto"/>
            </w:tcBorders>
            <w:vAlign w:val="center"/>
          </w:tcPr>
          <w:p w:rsidR="008107D6" w:rsidRPr="00042B54" w:rsidRDefault="008107D6" w:rsidP="000E1A49">
            <w:pPr>
              <w:rPr>
                <w:lang w:eastAsia="lt-LT"/>
              </w:rPr>
            </w:pP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rPr>
                <w:lang w:eastAsia="lt-LT"/>
              </w:rPr>
            </w:pPr>
            <w:r w:rsidRPr="00042B54">
              <w:rPr>
                <w:lang w:eastAsia="lt-LT"/>
              </w:rPr>
              <w:t xml:space="preserve"> Kūno kultūra </w:t>
            </w:r>
          </w:p>
        </w:tc>
        <w:tc>
          <w:tcPr>
            <w:tcW w:w="5912" w:type="dxa"/>
            <w:vMerge/>
            <w:tcBorders>
              <w:top w:val="nil"/>
              <w:left w:val="single" w:sz="4" w:space="0" w:color="auto"/>
              <w:bottom w:val="single" w:sz="4" w:space="0" w:color="auto"/>
              <w:right w:val="single" w:sz="4" w:space="0" w:color="auto"/>
            </w:tcBorders>
            <w:vAlign w:val="center"/>
          </w:tcPr>
          <w:p w:rsidR="008107D6" w:rsidRPr="00042B54" w:rsidRDefault="008107D6" w:rsidP="000E1A49">
            <w:pPr>
              <w:rPr>
                <w:lang w:eastAsia="lt-LT"/>
              </w:rPr>
            </w:pPr>
          </w:p>
        </w:tc>
      </w:tr>
      <w:tr w:rsidR="008107D6" w:rsidRPr="00042B54">
        <w:trPr>
          <w:trHeight w:val="312"/>
        </w:trPr>
        <w:tc>
          <w:tcPr>
            <w:tcW w:w="9652" w:type="dxa"/>
            <w:gridSpan w:val="2"/>
            <w:tcBorders>
              <w:top w:val="single" w:sz="4" w:space="0" w:color="auto"/>
              <w:left w:val="single" w:sz="4" w:space="0" w:color="auto"/>
              <w:bottom w:val="single" w:sz="4" w:space="0" w:color="auto"/>
              <w:right w:val="single" w:sz="4" w:space="0" w:color="auto"/>
            </w:tcBorders>
            <w:shd w:val="clear" w:color="auto" w:fill="auto"/>
          </w:tcPr>
          <w:p w:rsidR="008107D6" w:rsidRPr="00042B54" w:rsidRDefault="008107D6" w:rsidP="000E1A49">
            <w:pPr>
              <w:jc w:val="center"/>
              <w:rPr>
                <w:b/>
                <w:bCs/>
                <w:i/>
                <w:iCs/>
                <w:lang w:eastAsia="lt-LT"/>
              </w:rPr>
            </w:pPr>
            <w:r w:rsidRPr="00042B54">
              <w:rPr>
                <w:b/>
                <w:bCs/>
                <w:i/>
                <w:iCs/>
                <w:lang w:eastAsia="lt-LT"/>
              </w:rPr>
              <w:t xml:space="preserve"> 2.5. Lytinis brendimas </w:t>
            </w:r>
          </w:p>
        </w:tc>
      </w:tr>
      <w:tr w:rsidR="008107D6" w:rsidRPr="00042B54">
        <w:trPr>
          <w:trHeight w:val="312"/>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9B2DE3" w:rsidP="000E1A49">
            <w:pPr>
              <w:rPr>
                <w:lang w:eastAsia="lt-LT"/>
              </w:rPr>
            </w:pPr>
            <w:r w:rsidRPr="00042B54">
              <w:rPr>
                <w:lang w:eastAsia="lt-LT"/>
              </w:rPr>
              <w:t xml:space="preserve"> Biologija</w:t>
            </w:r>
          </w:p>
        </w:tc>
        <w:tc>
          <w:tcPr>
            <w:tcW w:w="5912" w:type="dxa"/>
            <w:vMerge w:val="restart"/>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Dalykų mokytojai</w:t>
            </w:r>
          </w:p>
        </w:tc>
      </w:tr>
      <w:tr w:rsidR="009B2DE3" w:rsidRPr="00042B54">
        <w:trPr>
          <w:trHeight w:val="630"/>
        </w:trPr>
        <w:tc>
          <w:tcPr>
            <w:tcW w:w="3740" w:type="dxa"/>
            <w:tcBorders>
              <w:top w:val="nil"/>
              <w:left w:val="single" w:sz="4" w:space="0" w:color="auto"/>
              <w:right w:val="single" w:sz="4" w:space="0" w:color="auto"/>
            </w:tcBorders>
            <w:shd w:val="clear" w:color="auto" w:fill="auto"/>
          </w:tcPr>
          <w:p w:rsidR="009B2DE3" w:rsidRPr="00042B54" w:rsidRDefault="009B2DE3" w:rsidP="000E1A49">
            <w:pPr>
              <w:rPr>
                <w:lang w:eastAsia="lt-LT"/>
              </w:rPr>
            </w:pPr>
            <w:r w:rsidRPr="00042B54">
              <w:rPr>
                <w:lang w:eastAsia="lt-LT"/>
              </w:rPr>
              <w:t xml:space="preserve"> Dorinis ugdymas </w:t>
            </w:r>
          </w:p>
          <w:p w:rsidR="009B2DE3" w:rsidRPr="00042B54" w:rsidRDefault="009B2DE3" w:rsidP="000E1A49">
            <w:pPr>
              <w:rPr>
                <w:lang w:eastAsia="lt-LT"/>
              </w:rPr>
            </w:pPr>
            <w:r w:rsidRPr="00042B54">
              <w:rPr>
                <w:lang w:eastAsia="lt-LT"/>
              </w:rPr>
              <w:t xml:space="preserve"> </w:t>
            </w:r>
          </w:p>
        </w:tc>
        <w:tc>
          <w:tcPr>
            <w:tcW w:w="5912" w:type="dxa"/>
            <w:vMerge/>
            <w:tcBorders>
              <w:top w:val="nil"/>
              <w:left w:val="single" w:sz="4" w:space="0" w:color="auto"/>
              <w:bottom w:val="single" w:sz="4" w:space="0" w:color="auto"/>
              <w:right w:val="single" w:sz="4" w:space="0" w:color="auto"/>
            </w:tcBorders>
            <w:vAlign w:val="center"/>
          </w:tcPr>
          <w:p w:rsidR="009B2DE3" w:rsidRPr="00042B54" w:rsidRDefault="009B2DE3" w:rsidP="000E1A49">
            <w:pPr>
              <w:rPr>
                <w:lang w:eastAsia="lt-LT"/>
              </w:rPr>
            </w:pPr>
          </w:p>
        </w:tc>
      </w:tr>
      <w:tr w:rsidR="008107D6" w:rsidRPr="00042B54">
        <w:trPr>
          <w:trHeight w:val="630"/>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9B2DE3" w:rsidP="000E1A49">
            <w:pPr>
              <w:rPr>
                <w:lang w:eastAsia="lt-LT"/>
              </w:rPr>
            </w:pPr>
            <w:r w:rsidRPr="00042B54">
              <w:rPr>
                <w:lang w:eastAsia="lt-LT"/>
              </w:rPr>
              <w:t xml:space="preserve"> K</w:t>
            </w:r>
            <w:r w:rsidR="008107D6" w:rsidRPr="00042B54">
              <w:rPr>
                <w:lang w:eastAsia="lt-LT"/>
              </w:rPr>
              <w:t xml:space="preserve">lasių veiklos, netradicinis ugdymas </w:t>
            </w:r>
          </w:p>
        </w:tc>
        <w:tc>
          <w:tcPr>
            <w:tcW w:w="5912" w:type="dxa"/>
            <w:tcBorders>
              <w:top w:val="nil"/>
              <w:left w:val="nil"/>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Klasių auklėtojai, sveikatos priežiūros specialistas</w:t>
            </w:r>
          </w:p>
        </w:tc>
      </w:tr>
      <w:tr w:rsidR="008107D6" w:rsidRPr="00042B54">
        <w:trPr>
          <w:trHeight w:val="1298"/>
        </w:trPr>
        <w:tc>
          <w:tcPr>
            <w:tcW w:w="9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7D6" w:rsidRPr="00042B54" w:rsidRDefault="008107D6" w:rsidP="000E1A49">
            <w:pPr>
              <w:jc w:val="center"/>
              <w:rPr>
                <w:b/>
                <w:bCs/>
                <w:i/>
                <w:iCs/>
                <w:lang w:eastAsia="lt-LT"/>
              </w:rPr>
            </w:pPr>
            <w:r w:rsidRPr="00042B54">
              <w:rPr>
                <w:b/>
                <w:bCs/>
                <w:i/>
                <w:iCs/>
                <w:lang w:eastAsia="lt-LT"/>
              </w:rPr>
              <w:t xml:space="preserve"> 3. Psichikos sveikata (savivertė, emocijos ir jausmai, savitvarda,  pozityvus, konstruktyvus mąstymas ir saviraiška)  </w:t>
            </w:r>
          </w:p>
        </w:tc>
      </w:tr>
      <w:tr w:rsidR="009B2DE3"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9B2DE3" w:rsidRPr="00042B54" w:rsidRDefault="009B2DE3" w:rsidP="007070A2">
            <w:pPr>
              <w:rPr>
                <w:lang w:eastAsia="lt-LT"/>
              </w:rPr>
            </w:pPr>
            <w:r w:rsidRPr="00042B54">
              <w:rPr>
                <w:lang w:eastAsia="lt-LT"/>
              </w:rPr>
              <w:t xml:space="preserve">Dorinis ugdymas </w:t>
            </w:r>
          </w:p>
        </w:tc>
        <w:tc>
          <w:tcPr>
            <w:tcW w:w="5912" w:type="dxa"/>
            <w:vMerge w:val="restart"/>
            <w:tcBorders>
              <w:top w:val="nil"/>
              <w:left w:val="single" w:sz="4" w:space="0" w:color="auto"/>
              <w:bottom w:val="single" w:sz="4" w:space="0" w:color="auto"/>
              <w:right w:val="single" w:sz="4" w:space="0" w:color="auto"/>
            </w:tcBorders>
            <w:shd w:val="clear" w:color="auto" w:fill="auto"/>
          </w:tcPr>
          <w:p w:rsidR="009B2DE3" w:rsidRPr="00042B54" w:rsidRDefault="009B2DE3" w:rsidP="000E1A49">
            <w:pPr>
              <w:jc w:val="center"/>
              <w:rPr>
                <w:lang w:eastAsia="lt-LT"/>
              </w:rPr>
            </w:pPr>
            <w:r w:rsidRPr="00042B54">
              <w:rPr>
                <w:lang w:eastAsia="lt-LT"/>
              </w:rPr>
              <w:t>Dalykų mokytojai</w:t>
            </w:r>
          </w:p>
        </w:tc>
      </w:tr>
      <w:tr w:rsidR="008107D6"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8107D6" w:rsidP="000E1A49">
            <w:pPr>
              <w:rPr>
                <w:lang w:eastAsia="lt-LT"/>
              </w:rPr>
            </w:pPr>
            <w:r w:rsidRPr="00042B54">
              <w:rPr>
                <w:lang w:eastAsia="lt-LT"/>
              </w:rPr>
              <w:t xml:space="preserve"> NVS </w:t>
            </w:r>
          </w:p>
        </w:tc>
        <w:tc>
          <w:tcPr>
            <w:tcW w:w="5912" w:type="dxa"/>
            <w:vMerge/>
            <w:tcBorders>
              <w:top w:val="nil"/>
              <w:left w:val="single" w:sz="4" w:space="0" w:color="auto"/>
              <w:bottom w:val="single" w:sz="4" w:space="0" w:color="auto"/>
              <w:right w:val="single" w:sz="4" w:space="0" w:color="auto"/>
            </w:tcBorders>
            <w:vAlign w:val="center"/>
          </w:tcPr>
          <w:p w:rsidR="008107D6" w:rsidRPr="00042B54" w:rsidRDefault="008107D6" w:rsidP="000E1A49">
            <w:pPr>
              <w:rPr>
                <w:lang w:eastAsia="lt-LT"/>
              </w:rPr>
            </w:pPr>
          </w:p>
        </w:tc>
      </w:tr>
      <w:tr w:rsidR="008107D6" w:rsidRPr="00042B54">
        <w:trPr>
          <w:trHeight w:val="630"/>
        </w:trPr>
        <w:tc>
          <w:tcPr>
            <w:tcW w:w="3740" w:type="dxa"/>
            <w:tcBorders>
              <w:top w:val="nil"/>
              <w:left w:val="single" w:sz="4" w:space="0" w:color="auto"/>
              <w:bottom w:val="single" w:sz="4" w:space="0" w:color="auto"/>
              <w:right w:val="single" w:sz="4" w:space="0" w:color="auto"/>
            </w:tcBorders>
            <w:shd w:val="clear" w:color="auto" w:fill="auto"/>
          </w:tcPr>
          <w:p w:rsidR="008107D6" w:rsidRPr="00042B54" w:rsidRDefault="009B2DE3" w:rsidP="000E1A49">
            <w:pPr>
              <w:rPr>
                <w:lang w:eastAsia="lt-LT"/>
              </w:rPr>
            </w:pPr>
            <w:r w:rsidRPr="00042B54">
              <w:rPr>
                <w:lang w:eastAsia="lt-LT"/>
              </w:rPr>
              <w:t xml:space="preserve"> K</w:t>
            </w:r>
            <w:r w:rsidR="008107D6" w:rsidRPr="00042B54">
              <w:rPr>
                <w:lang w:eastAsia="lt-LT"/>
              </w:rPr>
              <w:t xml:space="preserve">lasių veiklos, netradicinis ugdymas </w:t>
            </w:r>
          </w:p>
        </w:tc>
        <w:tc>
          <w:tcPr>
            <w:tcW w:w="5912" w:type="dxa"/>
            <w:tcBorders>
              <w:top w:val="nil"/>
              <w:left w:val="nil"/>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Klasių auklėtojai, sveikatos priežiūros specialistas</w:t>
            </w:r>
          </w:p>
        </w:tc>
      </w:tr>
      <w:tr w:rsidR="008107D6" w:rsidRPr="00042B54">
        <w:trPr>
          <w:trHeight w:val="972"/>
        </w:trPr>
        <w:tc>
          <w:tcPr>
            <w:tcW w:w="96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7D6" w:rsidRPr="00042B54" w:rsidRDefault="008107D6" w:rsidP="000E1A49">
            <w:pPr>
              <w:jc w:val="center"/>
              <w:rPr>
                <w:b/>
                <w:bCs/>
                <w:i/>
                <w:iCs/>
                <w:lang w:eastAsia="lt-LT"/>
              </w:rPr>
            </w:pPr>
            <w:r w:rsidRPr="00042B54">
              <w:rPr>
                <w:b/>
                <w:bCs/>
                <w:i/>
                <w:iCs/>
                <w:lang w:eastAsia="lt-LT"/>
              </w:rPr>
              <w:t xml:space="preserve"> 4. Socialinė sveikata (draugystė ir meilė, atsparumas rizikingam elgesiui) </w:t>
            </w:r>
          </w:p>
        </w:tc>
      </w:tr>
      <w:tr w:rsidR="009B2DE3" w:rsidRPr="00042B54">
        <w:trPr>
          <w:trHeight w:val="315"/>
        </w:trPr>
        <w:tc>
          <w:tcPr>
            <w:tcW w:w="3740" w:type="dxa"/>
            <w:tcBorders>
              <w:top w:val="nil"/>
              <w:left w:val="single" w:sz="4" w:space="0" w:color="auto"/>
              <w:bottom w:val="single" w:sz="4" w:space="0" w:color="auto"/>
              <w:right w:val="single" w:sz="4" w:space="0" w:color="auto"/>
            </w:tcBorders>
            <w:shd w:val="clear" w:color="auto" w:fill="auto"/>
          </w:tcPr>
          <w:p w:rsidR="009B2DE3" w:rsidRPr="00042B54" w:rsidRDefault="009B2DE3" w:rsidP="007070A2">
            <w:pPr>
              <w:rPr>
                <w:lang w:eastAsia="lt-LT"/>
              </w:rPr>
            </w:pPr>
            <w:r w:rsidRPr="00042B54">
              <w:rPr>
                <w:lang w:eastAsia="lt-LT"/>
              </w:rPr>
              <w:t xml:space="preserve">Dorinis ugdymas </w:t>
            </w:r>
          </w:p>
        </w:tc>
        <w:tc>
          <w:tcPr>
            <w:tcW w:w="5912" w:type="dxa"/>
            <w:tcBorders>
              <w:top w:val="nil"/>
              <w:left w:val="single" w:sz="4" w:space="0" w:color="auto"/>
              <w:bottom w:val="single" w:sz="4" w:space="0" w:color="auto"/>
              <w:right w:val="single" w:sz="4" w:space="0" w:color="auto"/>
            </w:tcBorders>
            <w:shd w:val="clear" w:color="auto" w:fill="auto"/>
          </w:tcPr>
          <w:p w:rsidR="009B2DE3" w:rsidRPr="00042B54" w:rsidRDefault="009B2DE3" w:rsidP="000E1A49">
            <w:pPr>
              <w:jc w:val="center"/>
              <w:rPr>
                <w:lang w:eastAsia="lt-LT"/>
              </w:rPr>
            </w:pPr>
            <w:r w:rsidRPr="00042B54">
              <w:rPr>
                <w:lang w:eastAsia="lt-LT"/>
              </w:rPr>
              <w:t>Dalykų mokytojai</w:t>
            </w:r>
          </w:p>
        </w:tc>
      </w:tr>
      <w:tr w:rsidR="008107D6" w:rsidRPr="00042B54">
        <w:trPr>
          <w:trHeight w:val="630"/>
        </w:trPr>
        <w:tc>
          <w:tcPr>
            <w:tcW w:w="3740" w:type="dxa"/>
            <w:tcBorders>
              <w:top w:val="nil"/>
              <w:left w:val="single" w:sz="4" w:space="0" w:color="auto"/>
              <w:bottom w:val="single" w:sz="4" w:space="0" w:color="auto"/>
              <w:right w:val="single" w:sz="4" w:space="0" w:color="auto"/>
            </w:tcBorders>
            <w:shd w:val="clear" w:color="auto" w:fill="auto"/>
            <w:vAlign w:val="bottom"/>
          </w:tcPr>
          <w:p w:rsidR="008107D6" w:rsidRPr="00042B54" w:rsidRDefault="009B2DE3" w:rsidP="009B2DE3">
            <w:pPr>
              <w:rPr>
                <w:lang w:eastAsia="lt-LT"/>
              </w:rPr>
            </w:pPr>
            <w:r w:rsidRPr="00042B54">
              <w:rPr>
                <w:lang w:eastAsia="lt-LT"/>
              </w:rPr>
              <w:t>K</w:t>
            </w:r>
            <w:r w:rsidR="008107D6" w:rsidRPr="00042B54">
              <w:rPr>
                <w:lang w:eastAsia="lt-LT"/>
              </w:rPr>
              <w:t xml:space="preserve">lasių veiklos, netradicinis ugdymas </w:t>
            </w:r>
          </w:p>
        </w:tc>
        <w:tc>
          <w:tcPr>
            <w:tcW w:w="5912" w:type="dxa"/>
            <w:tcBorders>
              <w:top w:val="nil"/>
              <w:left w:val="nil"/>
              <w:bottom w:val="single" w:sz="4" w:space="0" w:color="auto"/>
              <w:right w:val="single" w:sz="4" w:space="0" w:color="auto"/>
            </w:tcBorders>
            <w:shd w:val="clear" w:color="auto" w:fill="auto"/>
          </w:tcPr>
          <w:p w:rsidR="008107D6" w:rsidRPr="00042B54" w:rsidRDefault="008107D6" w:rsidP="000E1A49">
            <w:pPr>
              <w:jc w:val="center"/>
              <w:rPr>
                <w:lang w:eastAsia="lt-LT"/>
              </w:rPr>
            </w:pPr>
            <w:r w:rsidRPr="00042B54">
              <w:rPr>
                <w:lang w:eastAsia="lt-LT"/>
              </w:rPr>
              <w:t>Klasių auklėtojai, sveikatos priežiūros specialistas</w:t>
            </w:r>
          </w:p>
        </w:tc>
      </w:tr>
    </w:tbl>
    <w:p w:rsidR="00EC4F0F" w:rsidRPr="00042B54" w:rsidRDefault="00EC4F0F" w:rsidP="007710F1"/>
    <w:p w:rsidR="00F71AA5" w:rsidRPr="00042B54" w:rsidRDefault="00F71AA5" w:rsidP="007710F1"/>
    <w:p w:rsidR="000740D3" w:rsidRPr="00042B54" w:rsidRDefault="006727B7" w:rsidP="00FA3ACF">
      <w:pPr>
        <w:jc w:val="center"/>
        <w:rPr>
          <w:b/>
        </w:rPr>
      </w:pPr>
      <w:r w:rsidRPr="00042B54">
        <w:rPr>
          <w:b/>
        </w:rPr>
        <w:t>XI</w:t>
      </w:r>
      <w:r w:rsidR="000740D3" w:rsidRPr="00042B54">
        <w:rPr>
          <w:b/>
        </w:rPr>
        <w:t>. UGDYMO DIFERENCIJAVIMAS IR INTENSYVINIMAS</w:t>
      </w:r>
    </w:p>
    <w:p w:rsidR="000740D3" w:rsidRPr="00042B54" w:rsidRDefault="000740D3" w:rsidP="00FA3ACF">
      <w:pPr>
        <w:jc w:val="center"/>
        <w:rPr>
          <w:b/>
        </w:rPr>
      </w:pPr>
    </w:p>
    <w:p w:rsidR="000740D3" w:rsidRPr="00042B54" w:rsidRDefault="00EA2B04" w:rsidP="00EA2B04">
      <w:pPr>
        <w:ind w:firstLine="540"/>
        <w:jc w:val="both"/>
      </w:pPr>
      <w:r>
        <w:t>59</w:t>
      </w:r>
      <w:r w:rsidR="000740D3" w:rsidRPr="00042B54">
        <w:t>. Diferencijavimas taikomas:</w:t>
      </w:r>
    </w:p>
    <w:p w:rsidR="000740D3" w:rsidRPr="00042B54" w:rsidRDefault="00EA2B04" w:rsidP="00EA2B04">
      <w:pPr>
        <w:tabs>
          <w:tab w:val="left" w:pos="567"/>
        </w:tabs>
        <w:ind w:firstLine="540"/>
        <w:jc w:val="both"/>
      </w:pPr>
      <w:r>
        <w:t>59</w:t>
      </w:r>
      <w:r w:rsidR="000740D3" w:rsidRPr="00042B54">
        <w:t xml:space="preserve">.1. mokiniui individualiai; </w:t>
      </w:r>
    </w:p>
    <w:p w:rsidR="000740D3" w:rsidRPr="00042B54" w:rsidRDefault="00EA2B04" w:rsidP="00EA2B04">
      <w:pPr>
        <w:ind w:firstLine="540"/>
        <w:jc w:val="both"/>
      </w:pPr>
      <w:r>
        <w:lastRenderedPageBreak/>
        <w:t>59</w:t>
      </w:r>
      <w:r w:rsidR="000740D3" w:rsidRPr="00042B54">
        <w:t>.2. mokinių grupei:</w:t>
      </w:r>
    </w:p>
    <w:p w:rsidR="000740D3" w:rsidRPr="00042B54" w:rsidRDefault="00EA2B04" w:rsidP="00EA2B04">
      <w:pPr>
        <w:ind w:firstLine="540"/>
        <w:jc w:val="both"/>
      </w:pPr>
      <w:r>
        <w:t>59</w:t>
      </w:r>
      <w:r w:rsidR="000740D3" w:rsidRPr="00042B54">
        <w:t>.2.1. pasiekimų skirtumams mažinti, gabumams plėtoti, pritaikant įvairias mokymosi strategijas;</w:t>
      </w:r>
    </w:p>
    <w:p w:rsidR="000740D3" w:rsidRPr="00042B54" w:rsidRDefault="00EA2B04" w:rsidP="000740D3">
      <w:pPr>
        <w:ind w:firstLine="540"/>
        <w:jc w:val="both"/>
      </w:pPr>
      <w:r>
        <w:t>59</w:t>
      </w:r>
      <w:r w:rsidR="000740D3" w:rsidRPr="00042B54">
        <w:t>.2.2. tam tikroms veikloms atlikti (projektiniai, tiriamieji mokinių darbai, brandos darbai, darbo grupės), kurią galima sudaryti iš mišrių arba pan</w:t>
      </w:r>
      <w:r>
        <w:t>ašių polinkių, interesų mokinių.</w:t>
      </w:r>
    </w:p>
    <w:p w:rsidR="000740D3" w:rsidRPr="00042B54" w:rsidRDefault="00EA2B04" w:rsidP="000740D3">
      <w:pPr>
        <w:ind w:firstLine="540"/>
        <w:jc w:val="both"/>
      </w:pPr>
      <w:r>
        <w:t>59.3. M</w:t>
      </w:r>
      <w:r w:rsidR="000740D3" w:rsidRPr="00042B54">
        <w:t xml:space="preserve">okinių perskirstymas ar priskyrimas grupei, nepažeidžiantis jų priklausymo nuolatinės klasės bendruomenei, yra laikinas </w:t>
      </w:r>
      <w:r w:rsidR="000740D3" w:rsidRPr="00042B54">
        <w:rPr>
          <w:lang w:eastAsia="lt-LT"/>
        </w:rPr>
        <w:t>–</w:t>
      </w:r>
      <w:r w:rsidR="000740D3" w:rsidRPr="00042B54">
        <w:t xml:space="preserve"> tik tam tikro dalyko pamokoms arba tik tam tikroms užduotims atlikti. Dėl pergrupavimo tikslų ir principų tariamasi su mokinių tėvais </w:t>
      </w:r>
      <w:r w:rsidR="000740D3" w:rsidRPr="00042B54">
        <w:rPr>
          <w:bCs/>
        </w:rPr>
        <w:t>(globėjais, rūpintojais)</w:t>
      </w:r>
      <w:r w:rsidR="000740D3" w:rsidRPr="00042B54">
        <w:t>, jis neturi daryti žalos mokinio savivertei, tolesnio mokymosi galimybėms bei mokinių santykiams klasėje ir mokykloje.</w:t>
      </w:r>
    </w:p>
    <w:p w:rsidR="000740D3" w:rsidRPr="00042B54" w:rsidRDefault="00EA2B04" w:rsidP="000740D3">
      <w:pPr>
        <w:tabs>
          <w:tab w:val="left" w:pos="720"/>
        </w:tabs>
        <w:ind w:firstLine="540"/>
        <w:jc w:val="both"/>
      </w:pPr>
      <w:r>
        <w:t>59</w:t>
      </w:r>
      <w:r w:rsidR="000740D3" w:rsidRPr="00042B54">
        <w:t>.4. Klasėje dirbantys mokytojai analizuoja, kaip ugdymo procese įgyvendinamas diferencijavimas, kaip mokiniams sekasi pasiekti dalykų Ugdymo programose numatytų pasiekimų, ir priima sprendimus dėl tolesnio ugdymo diferencijavimo. Priimant sprendimus atsižvelgiama į mokinio mokymosi motyvaciją ir ugdymo turinio pasirinkimą, individualią pažangą ir sąmoningai keliamus mokymosi tikslus.</w:t>
      </w:r>
    </w:p>
    <w:p w:rsidR="00F71AA5" w:rsidRPr="00042B54" w:rsidRDefault="00EA2B04" w:rsidP="00FA3ACF">
      <w:pPr>
        <w:ind w:firstLine="540"/>
        <w:jc w:val="both"/>
      </w:pPr>
      <w:r>
        <w:t>60</w:t>
      </w:r>
      <w:r w:rsidR="000740D3" w:rsidRPr="00042B54">
        <w:t xml:space="preserve">. Intensyvinamas dorinio ugdymo kursas įgyvendinant vidurinio ugdymo programą. Bendruosiuose ugdymo planuose dvejiems metams nustatytą dorinio ugdymo pamokų skaičių 11 – 12 kl. (gimnazijos III-IV klasėse) gimnazija skiria vieneriems metams ir dalyko bendrojoje programoje numatytus pasiekimus mokiniai pasieks per metus. </w:t>
      </w:r>
    </w:p>
    <w:p w:rsidR="00F071D2" w:rsidRPr="00042B54" w:rsidRDefault="00EA2B04" w:rsidP="00EA2B04">
      <w:pPr>
        <w:tabs>
          <w:tab w:val="left" w:pos="142"/>
          <w:tab w:val="left" w:pos="567"/>
        </w:tabs>
        <w:jc w:val="both"/>
      </w:pPr>
      <w:r>
        <w:tab/>
      </w:r>
      <w:r>
        <w:tab/>
        <w:t>61</w:t>
      </w:r>
      <w:r w:rsidR="00526A7F" w:rsidRPr="00042B54">
        <w:t>.</w:t>
      </w:r>
      <w:r w:rsidR="00F071D2" w:rsidRPr="00042B54">
        <w:t>Gimnazija intensyvina mokymąsi:</w:t>
      </w:r>
    </w:p>
    <w:p w:rsidR="00F071D2" w:rsidRPr="00042B54" w:rsidRDefault="00EA2B04" w:rsidP="00EA2B04">
      <w:pPr>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r>
        <w:tab/>
        <w:t>6</w:t>
      </w:r>
      <w:r w:rsidR="00F071D2" w:rsidRPr="00042B54">
        <w:t>1.1</w:t>
      </w:r>
      <w:r>
        <w:t xml:space="preserve"> </w:t>
      </w:r>
      <w:r w:rsidR="00F071D2" w:rsidRPr="00042B54">
        <w:t>per dieną dalykui (lietuvių kalba ir literatūra, istorija, gamtos mokslų dalykai, matematika, gimtoji (rusų) kalba, I-oji užsienio (anglų) kalba) mokyti skiria ne vieną, o keletą viena po kitos vykstančių pamokų, taip sudarydama sąlygas organizuoti eksperimentus gamtos mokslų pamokose, projektinius darbus, mokytis ne mokyklos aplinkoje ir/ ar v</w:t>
      </w:r>
      <w:r w:rsidR="00E43301">
        <w:t>esti integruotas dalykų pamokas;</w:t>
      </w:r>
      <w:r w:rsidR="00F071D2" w:rsidRPr="00042B54">
        <w:t xml:space="preserve"> </w:t>
      </w:r>
    </w:p>
    <w:p w:rsidR="00F071D2" w:rsidRPr="00042B54" w:rsidRDefault="00EA2B04" w:rsidP="00EA2B04">
      <w:pPr>
        <w:tabs>
          <w:tab w:val="left" w:pos="0"/>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6</w:t>
      </w:r>
      <w:r w:rsidR="003D0646" w:rsidRPr="00042B54">
        <w:t>1</w:t>
      </w:r>
      <w:r w:rsidR="00F071D2" w:rsidRPr="00042B54">
        <w:t xml:space="preserve">.2. pamokas </w:t>
      </w:r>
      <w:r w:rsidR="003D0646" w:rsidRPr="00042B54">
        <w:t>planuojamos</w:t>
      </w:r>
      <w:r w:rsidR="00F071D2" w:rsidRPr="00042B54">
        <w:t xml:space="preserve"> ne po vieną kiekvienai savaitės dienai, bet po dau</w:t>
      </w:r>
      <w:r w:rsidR="00FA3ACF" w:rsidRPr="00042B54">
        <w:t>giau tik keletui savaitės dienų.</w:t>
      </w:r>
    </w:p>
    <w:p w:rsidR="006727B7" w:rsidRDefault="006727B7" w:rsidP="003D0646">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18"/>
        <w:jc w:val="both"/>
      </w:pPr>
    </w:p>
    <w:p w:rsidR="00EA7A93" w:rsidRDefault="006727B7" w:rsidP="00EC497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22"/>
        <w:jc w:val="center"/>
        <w:rPr>
          <w:b/>
          <w:bCs/>
          <w:color w:val="00B050"/>
        </w:rPr>
      </w:pPr>
      <w:r w:rsidRPr="00E43301">
        <w:rPr>
          <w:b/>
        </w:rPr>
        <w:t>XII</w:t>
      </w:r>
      <w:r w:rsidRPr="00E43301">
        <w:t>.</w:t>
      </w:r>
      <w:r w:rsidRPr="00042B54">
        <w:rPr>
          <w:color w:val="00B050"/>
        </w:rPr>
        <w:t xml:space="preserve"> </w:t>
      </w:r>
      <w:r w:rsidRPr="00042B54">
        <w:rPr>
          <w:b/>
          <w:lang w:val="pt-BR"/>
        </w:rPr>
        <w:t>MOKINIO INDIVIDUALAUS UGDYMO PLANO SUDARYMAS</w:t>
      </w:r>
    </w:p>
    <w:p w:rsidR="004729D6" w:rsidRPr="00042B54" w:rsidRDefault="004729D6" w:rsidP="00EA7A93">
      <w:pPr>
        <w:jc w:val="both"/>
        <w:outlineLvl w:val="0"/>
        <w:rPr>
          <w:b/>
          <w:bCs/>
          <w:color w:val="00B050"/>
        </w:rPr>
      </w:pPr>
    </w:p>
    <w:p w:rsidR="00EA7A93" w:rsidRPr="00042B54" w:rsidRDefault="00E43301" w:rsidP="00EA7A93">
      <w:pPr>
        <w:ind w:firstLine="567"/>
        <w:jc w:val="both"/>
        <w:outlineLvl w:val="0"/>
      </w:pPr>
      <w:r>
        <w:t>6</w:t>
      </w:r>
      <w:r w:rsidR="006727B7" w:rsidRPr="00042B54">
        <w:t>2</w:t>
      </w:r>
      <w:r w:rsidR="00EA7A93" w:rsidRPr="00042B54">
        <w:t>. Norint padėti mokiniui sėkmingai mokytis, ugdymas individualizuojamas, sudaromas mokinio gebėjimams ir mokymosi poreikiams pritaikytas individualus ugdymosi planas, kuriuo siekiama padėti mokiniui planuoti, kaip pagal savo galias pasiekti aukštesnius ugdymo(si) pasiekimus, ugdyti(s) asmeninę atsakomybę, gebėjimus, įgyvendinti išsikeltus tikslus.</w:t>
      </w:r>
    </w:p>
    <w:p w:rsidR="00EA7A93" w:rsidRPr="00042B54" w:rsidRDefault="00E43301" w:rsidP="00EA7A93">
      <w:pPr>
        <w:spacing w:after="20"/>
        <w:ind w:firstLine="567"/>
        <w:jc w:val="both"/>
        <w:outlineLvl w:val="0"/>
      </w:pPr>
      <w:r>
        <w:t>6</w:t>
      </w:r>
      <w:r w:rsidR="006727B7" w:rsidRPr="00042B54">
        <w:t>3</w:t>
      </w:r>
      <w:r w:rsidR="00EA7A93" w:rsidRPr="00042B54">
        <w:t xml:space="preserve">. Mokinio individualus ugdymosi  planas rengiamas ir įgyvendinamas, bendradarbiaujant mokytojams, mokiniams, mokinių tėvams (globėjams, rūpintojams) ir mokyklos vadovui ar mokyklos vadovo pavaduotojui ugdymui, skyriaus vedėjui, </w:t>
      </w:r>
      <w:r w:rsidR="00000322" w:rsidRPr="00042B54">
        <w:t>švietimo pagalbos specialistams.</w:t>
      </w:r>
    </w:p>
    <w:p w:rsidR="00EA7A93" w:rsidRPr="00042B54" w:rsidRDefault="00EA749F" w:rsidP="00EA7A93">
      <w:pPr>
        <w:spacing w:after="20"/>
        <w:ind w:firstLine="567"/>
        <w:jc w:val="both"/>
        <w:outlineLvl w:val="0"/>
      </w:pPr>
      <w:r>
        <w:t>6</w:t>
      </w:r>
      <w:r w:rsidR="006727B7" w:rsidRPr="00042B54">
        <w:t>4</w:t>
      </w:r>
      <w:r w:rsidR="00EA7A93" w:rsidRPr="00042B54">
        <w:t xml:space="preserve">. Individualaus plano formą parengia direktorės sudaryta darbo grupė, remdamasi </w:t>
      </w:r>
      <w:r w:rsidR="00EA7A93" w:rsidRPr="00042B54">
        <w:rPr>
          <w:color w:val="000000"/>
        </w:rPr>
        <w:t xml:space="preserve">BUP </w:t>
      </w:r>
      <w:r w:rsidR="00EA7A93" w:rsidRPr="00042B54">
        <w:t>nurodytais reikalavimais.</w:t>
      </w:r>
    </w:p>
    <w:p w:rsidR="00EA7A93" w:rsidRPr="00042B54" w:rsidRDefault="00EA749F" w:rsidP="00EA7A93">
      <w:pPr>
        <w:spacing w:after="20"/>
        <w:ind w:firstLine="567"/>
        <w:jc w:val="both"/>
        <w:outlineLvl w:val="0"/>
      </w:pPr>
      <w:r>
        <w:t>6</w:t>
      </w:r>
      <w:r w:rsidR="006727B7" w:rsidRPr="00042B54">
        <w:t>5</w:t>
      </w:r>
      <w:r w:rsidR="00EA7A93" w:rsidRPr="00042B54">
        <w:t>. Individualūs ugdymo  planai rengiami:</w:t>
      </w:r>
    </w:p>
    <w:p w:rsidR="00EA7A93" w:rsidRPr="00042B54" w:rsidRDefault="00EA749F" w:rsidP="00EA7A93">
      <w:pPr>
        <w:spacing w:after="20"/>
        <w:ind w:firstLine="567"/>
        <w:jc w:val="both"/>
        <w:outlineLvl w:val="0"/>
      </w:pPr>
      <w:r>
        <w:t>65</w:t>
      </w:r>
      <w:r w:rsidR="006727B7" w:rsidRPr="00042B54">
        <w:t>5</w:t>
      </w:r>
      <w:r w:rsidR="00EA7A93" w:rsidRPr="00042B54">
        <w:t>.1 kiekvienas mokinys, besimokantis pagal vidurinio ugdymo programą, pagal mokyklos pateiktas galimybes susidaro ugdymo(si) planą dvejiems metams nurodydamas dalykus, kurių mokysis, kokiu kursu, kiek pamokų skiriama pasirinktų dalykų pasiekimams pasiekti, kokius pasirenkamuosius dalykus, dalykų modulius planuoja mokytis ir pan., pasibaigus pusmečiui mokinys savo pasirinkimus gali koreguoti;</w:t>
      </w:r>
    </w:p>
    <w:p w:rsidR="00EA7A93" w:rsidRPr="00042B54" w:rsidRDefault="00EA749F" w:rsidP="00EA7A93">
      <w:pPr>
        <w:ind w:firstLine="567"/>
        <w:jc w:val="both"/>
        <w:outlineLvl w:val="0"/>
      </w:pPr>
      <w:r>
        <w:t>6</w:t>
      </w:r>
      <w:r w:rsidR="006727B7" w:rsidRPr="00042B54">
        <w:t>5</w:t>
      </w:r>
      <w:r w:rsidR="00EA7A93" w:rsidRPr="00042B54">
        <w:t>.2. mokiniui, kuris mokosi namie,</w:t>
      </w:r>
      <w:r w:rsidR="005F2CA3" w:rsidRPr="00042B54">
        <w:t xml:space="preserve"> taip pat mokiniui, atvykusiam iš užsienio,</w:t>
      </w:r>
      <w:r w:rsidR="00EA7A93" w:rsidRPr="00042B54">
        <w:t xml:space="preserve"> ugdymo(si) plane nurodomi planuojami mokytis dalykai, jiems skiriamas pamokų skaičius, pasiekimų patikrinimo būdai ir pan.; mokinys mokosi pagal mokyklos vadovo patvirtintą ir su vienu iš mokinio  tėvų (globėjų, rūpintojų) suderintą pamokų tvarkaraštį;</w:t>
      </w:r>
    </w:p>
    <w:p w:rsidR="00EA7A93" w:rsidRPr="00042B54" w:rsidRDefault="00EA749F" w:rsidP="00EA7A93">
      <w:pPr>
        <w:ind w:firstLine="567"/>
        <w:jc w:val="both"/>
        <w:outlineLvl w:val="0"/>
      </w:pPr>
      <w:r>
        <w:t>6</w:t>
      </w:r>
      <w:r w:rsidR="006727B7" w:rsidRPr="00042B54">
        <w:t>5</w:t>
      </w:r>
      <w:r w:rsidR="00EA7A93" w:rsidRPr="00042B54">
        <w:t xml:space="preserve">.3. mokiniui, kuris mokosi pagal pagrindinio ugdymo programos II dalį sanatorijos ar ligoninės mokyklose arba mokomas namuose, mokinio ugdymo plane numatomi mokymosi </w:t>
      </w:r>
      <w:r w:rsidR="00EA7A93" w:rsidRPr="00042B54">
        <w:lastRenderedPageBreak/>
        <w:t xml:space="preserve">uždaviniai, apibrėžiamas sėkmės kriterijus, numatomas mokinio indėlis į mokymąsi, numatoma pagalba; mokinių individualūs ugdymo planai periodiškai peržiūrimi ir esant reikalui koreguojami;   </w:t>
      </w:r>
    </w:p>
    <w:p w:rsidR="00EA7A93" w:rsidRPr="00042B54" w:rsidRDefault="00EA749F" w:rsidP="00EA7A93">
      <w:pPr>
        <w:ind w:firstLine="567"/>
        <w:jc w:val="both"/>
        <w:outlineLvl w:val="0"/>
      </w:pPr>
      <w:r>
        <w:t>6</w:t>
      </w:r>
      <w:r w:rsidR="006727B7" w:rsidRPr="00042B54">
        <w:t>5</w:t>
      </w:r>
      <w:r w:rsidR="00EA7A93" w:rsidRPr="00042B54">
        <w:t>.4. mokiniui, turinčiam specialiųjų ugdymosi poreikių, atsižvelgus į ugdymo programą, pedagoginės psichologinės tarnybos rekomendacijas, ugdymo formą ir mokymo organizavimo būdus, mokyklos galimybes, vadovaujantis</w:t>
      </w:r>
      <w:r w:rsidR="00EA7A93" w:rsidRPr="00042B54">
        <w:rPr>
          <w:color w:val="000000"/>
        </w:rPr>
        <w:t xml:space="preserve"> BUP</w:t>
      </w:r>
      <w:r w:rsidR="00EA7A93" w:rsidRPr="00042B54">
        <w:rPr>
          <w:color w:val="FF0000"/>
        </w:rPr>
        <w:t xml:space="preserve"> </w:t>
      </w:r>
      <w:r w:rsidR="00000322" w:rsidRPr="00042B54">
        <w:t>nurodymais;</w:t>
      </w:r>
    </w:p>
    <w:p w:rsidR="00000322" w:rsidRPr="00042B54" w:rsidRDefault="00EA749F" w:rsidP="00EA7A93">
      <w:pPr>
        <w:ind w:firstLine="567"/>
        <w:jc w:val="both"/>
        <w:outlineLvl w:val="0"/>
      </w:pPr>
      <w:r>
        <w:t>6</w:t>
      </w:r>
      <w:r w:rsidR="00000322" w:rsidRPr="00042B54">
        <w:t>5.5. mokiniui besimokančiam pagal pagrindinio ugdymo programą, kurio pasiekimai žemi, arba mokiniui, kurio pasiekimai aukšti.</w:t>
      </w:r>
    </w:p>
    <w:p w:rsidR="00EA7A93" w:rsidRPr="00042B54" w:rsidRDefault="00EA7A93" w:rsidP="005F2CA3">
      <w:pPr>
        <w:tabs>
          <w:tab w:val="left" w:pos="1665"/>
        </w:tabs>
        <w:jc w:val="both"/>
        <w:rPr>
          <w:color w:val="00B050"/>
        </w:rPr>
      </w:pPr>
    </w:p>
    <w:p w:rsidR="00EA7A93" w:rsidRPr="00042B54" w:rsidRDefault="005F2CA3" w:rsidP="00EA749F">
      <w:pPr>
        <w:jc w:val="center"/>
        <w:outlineLvl w:val="0"/>
        <w:rPr>
          <w:b/>
        </w:rPr>
      </w:pPr>
      <w:r w:rsidRPr="00042B54">
        <w:rPr>
          <w:b/>
        </w:rPr>
        <w:t>XI</w:t>
      </w:r>
      <w:r w:rsidR="00EA7A93" w:rsidRPr="00042B54">
        <w:rPr>
          <w:b/>
        </w:rPr>
        <w:t>II. GIMNAZIJOS IR MOKINIŲ TĖVŲ (GLOBĖJŲ, RŪPINTOJŲ) BENDRADARBIAVIMAS</w:t>
      </w:r>
    </w:p>
    <w:p w:rsidR="004729D6" w:rsidRPr="00042B54" w:rsidRDefault="004729D6" w:rsidP="00EA749F">
      <w:pPr>
        <w:tabs>
          <w:tab w:val="left" w:pos="2415"/>
        </w:tabs>
        <w:jc w:val="center"/>
      </w:pPr>
    </w:p>
    <w:p w:rsidR="00EA7A93" w:rsidRPr="00042B54" w:rsidRDefault="00EA749F" w:rsidP="00EA7A93">
      <w:pPr>
        <w:ind w:firstLine="540"/>
        <w:jc w:val="both"/>
        <w:outlineLvl w:val="0"/>
      </w:pPr>
      <w:r>
        <w:t>66</w:t>
      </w:r>
      <w:r w:rsidR="00EA7A93" w:rsidRPr="00042B54">
        <w:t xml:space="preserve">. Gimnazija nuolat skatina tėvus (globėjus, rūpintojus) kartu su mokytojais ir mokiniais dalyvauti planuojant, įgyvendinant ugdymo procesą ir priimant sprendimus. </w:t>
      </w:r>
    </w:p>
    <w:p w:rsidR="00EA7A93" w:rsidRPr="00042B54" w:rsidRDefault="00EA749F" w:rsidP="00EA7A93">
      <w:pPr>
        <w:tabs>
          <w:tab w:val="left" w:pos="2415"/>
        </w:tabs>
        <w:ind w:firstLine="540"/>
        <w:jc w:val="both"/>
      </w:pPr>
      <w:r>
        <w:t>67</w:t>
      </w:r>
      <w:r w:rsidR="00EA7A93" w:rsidRPr="00042B54">
        <w:t>. Mokinių tėvų (globėjų, rūpintojų) ir gimnazijos bendradarbiavimo formos:</w:t>
      </w:r>
    </w:p>
    <w:p w:rsidR="00EA7A93" w:rsidRPr="00042B54" w:rsidRDefault="005F2CA3" w:rsidP="00EA7A93">
      <w:pPr>
        <w:tabs>
          <w:tab w:val="left" w:pos="2415"/>
        </w:tabs>
        <w:ind w:firstLine="540"/>
        <w:jc w:val="both"/>
      </w:pPr>
      <w:r w:rsidRPr="00042B54">
        <w:t>- ne mažiau kaip keturis kartus</w:t>
      </w:r>
      <w:r w:rsidR="00EA7A93" w:rsidRPr="00042B54">
        <w:t xml:space="preserve"> per metus organizuojamos Tėvų dienos, visi tėvai turi galimybę gauti konsultacijas visų dalykų mokytojų ir pagalbos specialistų, bendrauti su auklėtojais ir tarpusavyje, aptariant vaikų ugdymo(-si) problemas;</w:t>
      </w:r>
    </w:p>
    <w:p w:rsidR="00EA7A93" w:rsidRPr="00042B54" w:rsidRDefault="00EA7A93" w:rsidP="00EA7A93">
      <w:pPr>
        <w:tabs>
          <w:tab w:val="left" w:pos="2415"/>
        </w:tabs>
        <w:ind w:firstLine="540"/>
        <w:jc w:val="both"/>
      </w:pPr>
      <w:r w:rsidRPr="00042B54">
        <w:t>- veikia tėvų komitetas, kuris priima aktualius ugdymui sprendimus, padeda modernizuoti ugdomąją aplinką, teikia siūlymus direktoriui dėl ugdymo proceso gerinimo;</w:t>
      </w:r>
    </w:p>
    <w:p w:rsidR="00EA7A93" w:rsidRPr="00042B54" w:rsidRDefault="00EA7A93" w:rsidP="00EA7A93">
      <w:pPr>
        <w:tabs>
          <w:tab w:val="left" w:pos="2415"/>
        </w:tabs>
        <w:ind w:firstLine="540"/>
        <w:jc w:val="both"/>
      </w:pPr>
      <w:r w:rsidRPr="00042B54">
        <w:t>- tėvai kviečiami dalyvauti visuose neformaliojo ugdymo renginiuose (šventėse, mugėje, sporto varžybose, proto mušyje, žygiuose ir kt.);</w:t>
      </w:r>
    </w:p>
    <w:p w:rsidR="00EA7A93" w:rsidRPr="00042B54" w:rsidRDefault="00EA7A93" w:rsidP="00EA7A93">
      <w:pPr>
        <w:tabs>
          <w:tab w:val="left" w:pos="2415"/>
        </w:tabs>
        <w:ind w:firstLine="540"/>
        <w:jc w:val="both"/>
      </w:pPr>
      <w:r w:rsidRPr="00042B54">
        <w:t>-</w:t>
      </w:r>
      <w:r w:rsidR="0038350C" w:rsidRPr="00042B54">
        <w:t xml:space="preserve"> </w:t>
      </w:r>
      <w:r w:rsidRPr="00042B54">
        <w:t>vykdomas tėvų švietimas;</w:t>
      </w:r>
    </w:p>
    <w:p w:rsidR="00EA7A93" w:rsidRPr="00042B54" w:rsidRDefault="00EA7A93" w:rsidP="00EA7A93">
      <w:pPr>
        <w:tabs>
          <w:tab w:val="left" w:pos="2415"/>
        </w:tabs>
        <w:ind w:firstLine="540"/>
        <w:jc w:val="both"/>
      </w:pPr>
      <w:r w:rsidRPr="00042B54">
        <w:t>- esant reikalui tėvai kviečiami į klasių konsiliumus, vaiko gerovės komisiją, į asmeninius pokalbius, analizuojant vaiko ugdymo(-si) problemas;</w:t>
      </w:r>
    </w:p>
    <w:p w:rsidR="00EA7A93" w:rsidRPr="00042B54" w:rsidRDefault="00EA7A93" w:rsidP="00EA7A93">
      <w:pPr>
        <w:ind w:firstLine="540"/>
        <w:jc w:val="both"/>
        <w:outlineLvl w:val="0"/>
      </w:pPr>
      <w:r w:rsidRPr="00042B54">
        <w:t>- kiekvieną dieną informacija tėvams teikiama per elektroninį dienyną, esant reikalui – SMS žinute ar telefonu, tėvai  nuolat informuojami apie mokykloje organizuojamą ugdymo procesą, mokymosi pasiekimus, mokymo(si) pagalbos teikimą.</w:t>
      </w:r>
    </w:p>
    <w:p w:rsidR="00EA7A93" w:rsidRPr="00042B54" w:rsidRDefault="00EA7A93" w:rsidP="0038350C">
      <w:pPr>
        <w:tabs>
          <w:tab w:val="left" w:pos="720"/>
        </w:tabs>
        <w:jc w:val="both"/>
        <w:rPr>
          <w:b/>
        </w:rPr>
      </w:pPr>
    </w:p>
    <w:p w:rsidR="00EA7A93" w:rsidRPr="00042B54" w:rsidRDefault="00EA7A93" w:rsidP="00EA7A93">
      <w:pPr>
        <w:tabs>
          <w:tab w:val="left" w:pos="720"/>
        </w:tabs>
        <w:ind w:firstLine="540"/>
        <w:jc w:val="both"/>
        <w:rPr>
          <w:b/>
          <w:color w:val="00B050"/>
        </w:rPr>
      </w:pPr>
    </w:p>
    <w:p w:rsidR="00EA7A93" w:rsidRPr="00042B54" w:rsidRDefault="0038350C" w:rsidP="00EA749F">
      <w:pPr>
        <w:tabs>
          <w:tab w:val="left" w:pos="720"/>
        </w:tabs>
        <w:jc w:val="center"/>
        <w:rPr>
          <w:b/>
        </w:rPr>
      </w:pPr>
      <w:r w:rsidRPr="00042B54">
        <w:rPr>
          <w:b/>
        </w:rPr>
        <w:t>XIV</w:t>
      </w:r>
      <w:r w:rsidR="00EA7A93" w:rsidRPr="00042B54">
        <w:rPr>
          <w:b/>
        </w:rPr>
        <w:t>. LIETUVIŲ (VALSTYBINĖS) KALBOS IR GIMTOSIOS  KALBOS</w:t>
      </w:r>
    </w:p>
    <w:p w:rsidR="00EA7A93" w:rsidRPr="00042B54" w:rsidRDefault="00EA7A93" w:rsidP="00EA749F">
      <w:pPr>
        <w:tabs>
          <w:tab w:val="left" w:pos="720"/>
        </w:tabs>
        <w:jc w:val="center"/>
        <w:rPr>
          <w:b/>
        </w:rPr>
      </w:pPr>
      <w:r w:rsidRPr="00042B54">
        <w:rPr>
          <w:b/>
        </w:rPr>
        <w:t>UGDYMO ORGANIZAVIMAS</w:t>
      </w:r>
    </w:p>
    <w:p w:rsidR="004729D6" w:rsidRPr="00042B54" w:rsidRDefault="004729D6" w:rsidP="00EA7A93">
      <w:pPr>
        <w:tabs>
          <w:tab w:val="left" w:pos="720"/>
        </w:tabs>
        <w:jc w:val="both"/>
        <w:rPr>
          <w:b/>
        </w:rPr>
      </w:pPr>
    </w:p>
    <w:p w:rsidR="00EA7A93" w:rsidRPr="00042B54" w:rsidRDefault="00EA749F" w:rsidP="00EA7A93">
      <w:pPr>
        <w:tabs>
          <w:tab w:val="left" w:pos="720"/>
        </w:tabs>
        <w:ind w:firstLine="540"/>
        <w:jc w:val="both"/>
      </w:pPr>
      <w:r>
        <w:t>68</w:t>
      </w:r>
      <w:r w:rsidR="00EA7A93" w:rsidRPr="00042B54">
        <w:t xml:space="preserve">. Gimnazijoje mokymas vykdomas rusų mokomąja kalba. </w:t>
      </w:r>
    </w:p>
    <w:p w:rsidR="00EA7A93" w:rsidRPr="00042B54" w:rsidRDefault="00EA7A93" w:rsidP="00EA7A93">
      <w:pPr>
        <w:tabs>
          <w:tab w:val="left" w:pos="1260"/>
        </w:tabs>
        <w:ind w:firstLine="540"/>
        <w:jc w:val="both"/>
        <w:rPr>
          <w:b/>
        </w:rPr>
      </w:pPr>
      <w:r w:rsidRPr="00042B54">
        <w:t>6</w:t>
      </w:r>
      <w:r w:rsidR="00EA749F">
        <w:t>9.</w:t>
      </w:r>
      <w:r w:rsidRPr="00042B54">
        <w:t xml:space="preserve"> Pagrindinio, vidurinio ugdymo programos vykdomos dvikalbio ugdymo būdu: rusų  ir lietuvių kalba:</w:t>
      </w:r>
    </w:p>
    <w:p w:rsidR="00EA7A93" w:rsidRPr="00042B54" w:rsidRDefault="00EA7A93" w:rsidP="00EA749F">
      <w:pPr>
        <w:autoSpaceDE w:val="0"/>
        <w:autoSpaceDN w:val="0"/>
        <w:adjustRightInd w:val="0"/>
        <w:ind w:firstLine="540"/>
        <w:jc w:val="both"/>
      </w:pPr>
      <w:r w:rsidRPr="00042B54">
        <w:t>6</w:t>
      </w:r>
      <w:r w:rsidR="00EA749F">
        <w:t>9</w:t>
      </w:r>
      <w:r w:rsidRPr="00042B54">
        <w:t>.1. rusų kalbos mokoma pagal gimtosios kalbos programą;</w:t>
      </w:r>
    </w:p>
    <w:p w:rsidR="00EA7A93" w:rsidRPr="00042B54" w:rsidRDefault="00EA7A93" w:rsidP="00EA7A93">
      <w:pPr>
        <w:autoSpaceDE w:val="0"/>
        <w:autoSpaceDN w:val="0"/>
        <w:adjustRightInd w:val="0"/>
        <w:ind w:firstLine="540"/>
        <w:jc w:val="both"/>
      </w:pPr>
      <w:r w:rsidRPr="00042B54">
        <w:t>6</w:t>
      </w:r>
      <w:r w:rsidR="00EA749F">
        <w:t>9</w:t>
      </w:r>
      <w:r w:rsidRPr="00042B54">
        <w:t>.2. lietuvių kalbos I-II klasėse mokoma pagal lietuvių kalbos</w:t>
      </w:r>
      <w:r w:rsidR="000740D3" w:rsidRPr="00042B54">
        <w:t xml:space="preserve"> ir literatūros </w:t>
      </w:r>
      <w:r w:rsidRPr="00042B54">
        <w:t xml:space="preserve"> programą, III-IV klasėse pagal lietuvių kalbos ir literatūros programą;</w:t>
      </w:r>
    </w:p>
    <w:p w:rsidR="00EA7A93" w:rsidRPr="00042B54" w:rsidRDefault="00EA7A93" w:rsidP="00EA7A93">
      <w:pPr>
        <w:autoSpaceDE w:val="0"/>
        <w:autoSpaceDN w:val="0"/>
        <w:adjustRightInd w:val="0"/>
        <w:ind w:firstLine="540"/>
        <w:jc w:val="both"/>
      </w:pPr>
      <w:r w:rsidRPr="00042B54">
        <w:t>6</w:t>
      </w:r>
      <w:r w:rsidR="00EA749F">
        <w:t>9</w:t>
      </w:r>
      <w:r w:rsidRPr="00042B54">
        <w:t>.3. kitų dalykų mokoma derinant rusų ir lietuvių kalbas:</w:t>
      </w:r>
    </w:p>
    <w:p w:rsidR="00EA7A93" w:rsidRPr="00042B54" w:rsidRDefault="00EA7A93" w:rsidP="00EA7A93">
      <w:pPr>
        <w:autoSpaceDE w:val="0"/>
        <w:autoSpaceDN w:val="0"/>
        <w:adjustRightInd w:val="0"/>
        <w:ind w:firstLine="540"/>
        <w:jc w:val="both"/>
      </w:pPr>
      <w:r w:rsidRPr="00042B54">
        <w:t>6</w:t>
      </w:r>
      <w:r w:rsidR="00EA749F">
        <w:t>9</w:t>
      </w:r>
      <w:r w:rsidRPr="00042B54">
        <w:t xml:space="preserve">.3.1. lietuvių kalba mokoma, kai einamos ugdymo programos temos iš Lietuvos istorijos ir geografijos, mokoma pilietiškumo pagrindų; </w:t>
      </w:r>
    </w:p>
    <w:p w:rsidR="00EA7A93" w:rsidRPr="00042B54" w:rsidRDefault="00EA7A93" w:rsidP="00EA7A93">
      <w:pPr>
        <w:autoSpaceDE w:val="0"/>
        <w:autoSpaceDN w:val="0"/>
        <w:adjustRightInd w:val="0"/>
        <w:ind w:firstLine="540"/>
        <w:jc w:val="both"/>
        <w:rPr>
          <w:rFonts w:eastAsia="MS Mincho"/>
          <w:lang w:eastAsia="ja-JP"/>
        </w:rPr>
      </w:pPr>
      <w:r w:rsidRPr="00042B54">
        <w:t>6</w:t>
      </w:r>
      <w:r w:rsidR="00EA749F">
        <w:t>9</w:t>
      </w:r>
      <w:r w:rsidRPr="00042B54">
        <w:t xml:space="preserve">.3.2. </w:t>
      </w:r>
      <w:r w:rsidRPr="00042B54">
        <w:rPr>
          <w:rFonts w:eastAsia="MS Mincho"/>
          <w:lang w:eastAsia="ja-JP"/>
        </w:rPr>
        <w:t>tėvų (globėjų, rūpintojų) pageidavimu lietuvių kalba mokoma atskirose technologijų grupėse (I-IV klasės);</w:t>
      </w:r>
    </w:p>
    <w:p w:rsidR="00EA7A93" w:rsidRPr="00042B54" w:rsidRDefault="00EA7A93" w:rsidP="00EA7A93">
      <w:pPr>
        <w:autoSpaceDE w:val="0"/>
        <w:autoSpaceDN w:val="0"/>
        <w:adjustRightInd w:val="0"/>
        <w:ind w:firstLine="540"/>
        <w:jc w:val="both"/>
        <w:rPr>
          <w:rFonts w:eastAsia="MS Mincho"/>
          <w:lang w:eastAsia="ja-JP"/>
        </w:rPr>
      </w:pPr>
      <w:r w:rsidRPr="00042B54">
        <w:t>6</w:t>
      </w:r>
      <w:r w:rsidR="00EA749F">
        <w:t>9</w:t>
      </w:r>
      <w:r w:rsidRPr="00042B54">
        <w:t>.3.3.</w:t>
      </w:r>
      <w:r w:rsidR="00EA749F">
        <w:t xml:space="preserve"> </w:t>
      </w:r>
      <w:r w:rsidRPr="00042B54">
        <w:rPr>
          <w:rFonts w:eastAsia="MS Mincho"/>
          <w:lang w:eastAsia="ja-JP"/>
        </w:rPr>
        <w:t xml:space="preserve">tėvų (globėjų, rūpintojų) pritarimu atskiri neformaliojo švietimo užsiėmimai </w:t>
      </w:r>
      <w:r w:rsidRPr="00042B54">
        <w:t xml:space="preserve">vedami kalbos atžvilgiu </w:t>
      </w:r>
      <w:r w:rsidRPr="00042B54">
        <w:rPr>
          <w:rFonts w:eastAsia="MS Mincho"/>
          <w:lang w:eastAsia="ja-JP"/>
        </w:rPr>
        <w:t xml:space="preserve">integruotai </w:t>
      </w:r>
      <w:r w:rsidRPr="00042B54">
        <w:t>– rusų ir lietuvių kalbomis.</w:t>
      </w:r>
    </w:p>
    <w:p w:rsidR="00EA7A93" w:rsidRDefault="00EA7A93" w:rsidP="00EA7A93">
      <w:pPr>
        <w:jc w:val="both"/>
        <w:rPr>
          <w:rFonts w:eastAsia="MS Mincho"/>
          <w:lang w:eastAsia="ja-JP"/>
        </w:rPr>
      </w:pPr>
    </w:p>
    <w:p w:rsidR="00EA7A93" w:rsidRPr="00042B54" w:rsidRDefault="0038350C" w:rsidP="00EA7A93">
      <w:pPr>
        <w:tabs>
          <w:tab w:val="left" w:pos="2070"/>
        </w:tabs>
        <w:jc w:val="center"/>
        <w:rPr>
          <w:b/>
        </w:rPr>
      </w:pPr>
      <w:r w:rsidRPr="00042B54">
        <w:rPr>
          <w:rFonts w:eastAsia="MS Mincho"/>
          <w:b/>
          <w:lang w:eastAsia="ja-JP"/>
        </w:rPr>
        <w:t>XV</w:t>
      </w:r>
      <w:r w:rsidR="00EA7A93" w:rsidRPr="00042B54">
        <w:rPr>
          <w:b/>
        </w:rPr>
        <w:t>. MOKINIŲ MOKYMAS NAMIE</w:t>
      </w:r>
    </w:p>
    <w:p w:rsidR="00EA7A93" w:rsidRPr="00042B54" w:rsidRDefault="00EA7A93" w:rsidP="00EA7A93">
      <w:pPr>
        <w:tabs>
          <w:tab w:val="left" w:pos="2070"/>
        </w:tabs>
        <w:jc w:val="both"/>
      </w:pPr>
    </w:p>
    <w:p w:rsidR="00EA7A93" w:rsidRPr="00042B54" w:rsidRDefault="00DF1223" w:rsidP="00DF1223">
      <w:pPr>
        <w:tabs>
          <w:tab w:val="left" w:pos="709"/>
        </w:tabs>
        <w:ind w:firstLine="540"/>
        <w:jc w:val="both"/>
        <w:outlineLvl w:val="0"/>
      </w:pPr>
      <w:r>
        <w:t>70</w:t>
      </w:r>
      <w:r w:rsidR="00EA7A93" w:rsidRPr="00042B54">
        <w:t>.</w:t>
      </w:r>
      <w:r>
        <w:t xml:space="preserve"> </w:t>
      </w:r>
      <w:r w:rsidR="00EA7A93" w:rsidRPr="00042B54">
        <w:t xml:space="preserve">Mokinių mokymasis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00EA7A93" w:rsidRPr="00042B54">
          <w:t>2012 m</w:t>
        </w:r>
      </w:smartTag>
      <w:r w:rsidR="00EA7A93" w:rsidRPr="00042B54">
        <w:t>. rugsėjo 26 d. įsakymu Nr. V-</w:t>
      </w:r>
      <w:r w:rsidR="00EA7A93" w:rsidRPr="00042B54">
        <w:lastRenderedPageBreak/>
        <w:t xml:space="preserve">1405 (Žin., </w:t>
      </w:r>
      <w:r w:rsidR="00EA7A93" w:rsidRPr="00042B54">
        <w:rPr>
          <w:bCs/>
          <w:lang w:eastAsia="ja-JP"/>
        </w:rPr>
        <w:t>2012, Nr. 114-5788</w:t>
      </w:r>
      <w:r w:rsidR="00EA7A93" w:rsidRPr="00042B54">
        <w:t xml:space="preserve">), ir Mokymosi pagal formaliojo švietimo programas (išskyrus aukštojo mokslo studijų programas) formų ir mokymo organizavimo tvarkos aprašu. </w:t>
      </w:r>
    </w:p>
    <w:p w:rsidR="00EA7A93" w:rsidRPr="00042B54" w:rsidRDefault="00DF1223" w:rsidP="00EA7A93">
      <w:pPr>
        <w:ind w:firstLine="540"/>
        <w:jc w:val="both"/>
        <w:outlineLvl w:val="0"/>
      </w:pPr>
      <w:r>
        <w:t>71</w:t>
      </w:r>
      <w:r w:rsidR="00EA7A93" w:rsidRPr="00042B54">
        <w:t xml:space="preserve">. Mokiniai namie mokomi savarankišku </w:t>
      </w:r>
      <w:r w:rsidR="00EA7A93" w:rsidRPr="00042B54">
        <w:rPr>
          <w:lang w:eastAsia="ja-JP"/>
        </w:rPr>
        <w:t xml:space="preserve"> proceso organizavimo būdu. </w:t>
      </w:r>
      <w:r w:rsidR="00EA7A93" w:rsidRPr="00042B54">
        <w:t>Mokiniui, mokomam namie, gimnazija, suderinusi su mokinio tėvais (globėjais, rūpintojais) ir atsižvelgusi į gydytojo konsultacinės komisijos rekomendacijas, parengia individualų ugdymo planą.</w:t>
      </w:r>
    </w:p>
    <w:p w:rsidR="00EA7A93" w:rsidRPr="00042B54" w:rsidRDefault="00DF1223" w:rsidP="00EA7A93">
      <w:pPr>
        <w:ind w:firstLine="540"/>
        <w:jc w:val="both"/>
        <w:outlineLvl w:val="0"/>
      </w:pPr>
      <w:r>
        <w:t>72</w:t>
      </w:r>
      <w:r w:rsidR="00EA7A93" w:rsidRPr="00042B54">
        <w:t xml:space="preserve">. Namie mokomam mokiniui savarankišku </w:t>
      </w:r>
      <w:r w:rsidR="00EA7A93" w:rsidRPr="00042B54">
        <w:rPr>
          <w:lang w:eastAsia="ja-JP"/>
        </w:rPr>
        <w:t>mokymo</w:t>
      </w:r>
      <w:r w:rsidR="00EA7A93" w:rsidRPr="00042B54">
        <w:t xml:space="preserve"> proceso organizavimo būdu I-II klasėse  skiriama 15 savaitinių pamokų, III-IV klasėse – 14. Dalį pamokų gydytojų konsultacinės komisijos leidimu mokinys gali lankyti mokykloje.</w:t>
      </w:r>
    </w:p>
    <w:p w:rsidR="00EA7A93" w:rsidRPr="00042B54" w:rsidRDefault="00DF1223" w:rsidP="00EA7A93">
      <w:pPr>
        <w:ind w:firstLine="540"/>
        <w:jc w:val="both"/>
        <w:outlineLvl w:val="0"/>
      </w:pPr>
      <w:r>
        <w:t>73</w:t>
      </w:r>
      <w:r w:rsidR="00EA7A93" w:rsidRPr="00042B54">
        <w:t xml:space="preserve">. Suderinus su mokinio tėvais (globėjais, rūpintojais), mokyklos vadovo įsakymu mokinys gali nesimokyti menų, dailės, muzikos, technologijų ir kūno kultūros. Dienyne ir mokinio individualiame ugdymo plane prie mokinio nesimokomų dalykų įrašoma </w:t>
      </w:r>
      <w:r w:rsidR="00EA7A93" w:rsidRPr="00042B54">
        <w:rPr>
          <w:bCs/>
        </w:rPr>
        <w:t>„atleista“. D</w:t>
      </w:r>
      <w:r w:rsidR="00EA7A93" w:rsidRPr="00042B54">
        <w:t>alis pamokų, gydytojo leidimu lankomų mokykloje, įrašoma į mokinio individualų ugdymo planą. Mokyklos sprendimu mokiniui, besimokančiam namuose, gali būti skiriama iki 2 papildomų pamokų per savaitę. Šias pamokas siūloma panaudoti mokyklos nuožiūra mokinio pasiekimams gerinti.</w:t>
      </w:r>
    </w:p>
    <w:p w:rsidR="00EA7A93" w:rsidRPr="00042B54" w:rsidRDefault="00EA7A93" w:rsidP="00EA7A93">
      <w:pPr>
        <w:jc w:val="both"/>
        <w:outlineLvl w:val="0"/>
      </w:pPr>
    </w:p>
    <w:p w:rsidR="004729D6" w:rsidRDefault="004729D6" w:rsidP="00EA7A93">
      <w:pPr>
        <w:tabs>
          <w:tab w:val="left" w:pos="720"/>
        </w:tabs>
        <w:jc w:val="center"/>
        <w:rPr>
          <w:b/>
        </w:rPr>
      </w:pPr>
    </w:p>
    <w:p w:rsidR="00EA7A93" w:rsidRPr="00042B54" w:rsidRDefault="00EA7A93" w:rsidP="00EA7A93">
      <w:pPr>
        <w:tabs>
          <w:tab w:val="left" w:pos="720"/>
        </w:tabs>
        <w:jc w:val="center"/>
        <w:rPr>
          <w:b/>
        </w:rPr>
      </w:pPr>
      <w:r w:rsidRPr="00042B54">
        <w:rPr>
          <w:b/>
        </w:rPr>
        <w:t>II SKYRIUS</w:t>
      </w:r>
    </w:p>
    <w:p w:rsidR="00EA7A93" w:rsidRPr="00042B54" w:rsidRDefault="00EA7A93" w:rsidP="00EA7A93">
      <w:pPr>
        <w:tabs>
          <w:tab w:val="left" w:pos="720"/>
        </w:tabs>
        <w:jc w:val="center"/>
        <w:rPr>
          <w:color w:val="00B050"/>
        </w:rPr>
      </w:pPr>
    </w:p>
    <w:p w:rsidR="00EA7A93" w:rsidRPr="00042B54" w:rsidRDefault="00EA7A93" w:rsidP="00EA7A93">
      <w:pPr>
        <w:tabs>
          <w:tab w:val="left" w:pos="720"/>
        </w:tabs>
        <w:jc w:val="center"/>
        <w:rPr>
          <w:b/>
        </w:rPr>
      </w:pPr>
      <w:r w:rsidRPr="00042B54">
        <w:rPr>
          <w:b/>
        </w:rPr>
        <w:t>PAGRINDINIO UGDYMO PROGRAMOS II DALIES VYKDYMAS</w:t>
      </w:r>
    </w:p>
    <w:p w:rsidR="00EA7A93" w:rsidRPr="00042B54" w:rsidRDefault="00EA7A93" w:rsidP="00EA7A93">
      <w:pPr>
        <w:jc w:val="center"/>
        <w:outlineLvl w:val="0"/>
        <w:rPr>
          <w:color w:val="00B050"/>
        </w:rPr>
      </w:pPr>
    </w:p>
    <w:p w:rsidR="00EA7A93" w:rsidRPr="00042B54" w:rsidRDefault="00EA7A93" w:rsidP="00EA7A93">
      <w:pPr>
        <w:ind w:firstLine="1296"/>
        <w:jc w:val="center"/>
        <w:rPr>
          <w:b/>
        </w:rPr>
      </w:pPr>
      <w:r w:rsidRPr="00042B54">
        <w:rPr>
          <w:b/>
        </w:rPr>
        <w:t>I. PAGRINDINIO UGDYMO PROGRAMOS VYKDYMO BENDROSIOS NUOSTATOS</w:t>
      </w:r>
    </w:p>
    <w:p w:rsidR="00EA7A93" w:rsidRPr="00042B54" w:rsidRDefault="00EA7A93" w:rsidP="00EA7A93">
      <w:pPr>
        <w:jc w:val="both"/>
        <w:rPr>
          <w:b/>
          <w:color w:val="00B050"/>
        </w:rPr>
      </w:pPr>
    </w:p>
    <w:p w:rsidR="00EA7A93" w:rsidRPr="00042B54" w:rsidRDefault="00954FDF" w:rsidP="00EA7A93">
      <w:pPr>
        <w:spacing w:after="20"/>
        <w:ind w:firstLine="567"/>
        <w:jc w:val="both"/>
        <w:outlineLvl w:val="0"/>
        <w:rPr>
          <w:color w:val="00B050"/>
        </w:rPr>
      </w:pPr>
      <w:r>
        <w:t>74</w:t>
      </w:r>
      <w:r w:rsidR="00EA7A93" w:rsidRPr="00042B54">
        <w:t>. Gimnazija,</w:t>
      </w:r>
      <w:r w:rsidR="00EA7A93" w:rsidRPr="00042B54">
        <w:rPr>
          <w:color w:val="00B050"/>
        </w:rPr>
        <w:t xml:space="preserve"> </w:t>
      </w:r>
      <w:r w:rsidR="0045674B" w:rsidRPr="00042B54">
        <w:t xml:space="preserve">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w:t>
      </w:r>
      <w:smartTag w:uri="urn:schemas-microsoft-com:office:smarttags" w:element="metricconverter">
        <w:smartTagPr>
          <w:attr w:name="ProductID" w:val="2008 m"/>
        </w:smartTagPr>
        <w:r w:rsidR="0045674B" w:rsidRPr="00042B54">
          <w:t>2008 m</w:t>
        </w:r>
      </w:smartTag>
      <w:r w:rsidR="0045674B" w:rsidRPr="00042B54">
        <w:t>. kovo 15 d. įsakymu Nr. ISAK-715 „Dėl Mokymosi krypčių pasirinkimo galimybių didinimo 14–19 metų mokiniams modelio aprašo patvirtinimo“ (toliau – Mokymosi krypčių pasirinkimo galimybių didinimo 14–19 metų mokiniams modelio aprašas).</w:t>
      </w:r>
    </w:p>
    <w:p w:rsidR="00EA7A93" w:rsidRPr="00042B54" w:rsidRDefault="00954FDF" w:rsidP="00EA7A93">
      <w:pPr>
        <w:spacing w:after="20"/>
        <w:ind w:firstLine="567"/>
        <w:jc w:val="both"/>
        <w:outlineLvl w:val="0"/>
        <w:rPr>
          <w:lang w:eastAsia="ja-JP"/>
        </w:rPr>
      </w:pPr>
      <w:r>
        <w:rPr>
          <w:lang w:eastAsia="ja-JP"/>
        </w:rPr>
        <w:t>75</w:t>
      </w:r>
      <w:r w:rsidR="00EA7A93" w:rsidRPr="00042B54">
        <w:rPr>
          <w:lang w:eastAsia="ja-JP"/>
        </w:rPr>
        <w:t xml:space="preserve">. Gimnazijoje gali būti skiriamas iki </w:t>
      </w:r>
      <w:r w:rsidR="0045674B" w:rsidRPr="00042B54">
        <w:rPr>
          <w:lang w:eastAsia="ja-JP"/>
        </w:rPr>
        <w:t>3</w:t>
      </w:r>
      <w:r w:rsidR="00EA7A93" w:rsidRPr="00042B54">
        <w:rPr>
          <w:lang w:eastAsia="ja-JP"/>
        </w:rPr>
        <w:t xml:space="preserve"> savaičių adaptacinis laikotarpis pradedantiems mokytis pagal pagrindinio ugdymo </w:t>
      </w:r>
      <w:r w:rsidR="00EA7A93" w:rsidRPr="00042B54">
        <w:rPr>
          <w:bCs/>
          <w:lang w:eastAsia="ja-JP"/>
        </w:rPr>
        <w:t>programos  antrąją dalis ir naujai</w:t>
      </w:r>
      <w:r w:rsidR="00EA7A93" w:rsidRPr="00042B54">
        <w:rPr>
          <w:lang w:eastAsia="ja-JP"/>
        </w:rPr>
        <w:t xml:space="preserve"> atvykusiems mokiniams. Siekiant padėti mokiniams </w:t>
      </w:r>
      <w:r w:rsidR="00EA7A93" w:rsidRPr="00042B54">
        <w:rPr>
          <w:bCs/>
          <w:lang w:eastAsia="ja-JP"/>
        </w:rPr>
        <w:t xml:space="preserve">sėkmingai </w:t>
      </w:r>
      <w:r w:rsidR="00EA7A93" w:rsidRPr="00042B54">
        <w:rPr>
          <w:lang w:eastAsia="ja-JP"/>
        </w:rPr>
        <w:t xml:space="preserve">adaptuotis, į šią veiklą įtraukiamas klasei vadovaujantis mokytojas, mokiniai savanoriai, mokyklos švietimo pagalbos specialistai ir kt. </w:t>
      </w:r>
      <w:r w:rsidR="00EA7A93" w:rsidRPr="00042B54">
        <w:rPr>
          <w:bCs/>
          <w:lang w:eastAsia="ja-JP"/>
        </w:rPr>
        <w:t xml:space="preserve">Dalis ugdymo proceso mokslo metų pradžioje gali būti organizuojama ne pamokų forma. </w:t>
      </w:r>
      <w:r w:rsidR="00EA7A93" w:rsidRPr="00042B54">
        <w:rPr>
          <w:lang w:eastAsia="ja-JP"/>
        </w:rPr>
        <w:t>Per adaptacinį laikotarpį mokinių pažanga ir pasiekimai vertinami mokytis p</w:t>
      </w:r>
      <w:r w:rsidR="0045674B" w:rsidRPr="00042B54">
        <w:rPr>
          <w:lang w:eastAsia="ja-JP"/>
        </w:rPr>
        <w:t>a</w:t>
      </w:r>
      <w:r w:rsidR="00EA7A93" w:rsidRPr="00042B54">
        <w:rPr>
          <w:lang w:eastAsia="ja-JP"/>
        </w:rPr>
        <w:t>dedančiu formuojamuoju vertinimu ir/ar įrašu ,,(ne)įskaityta“.</w:t>
      </w:r>
    </w:p>
    <w:p w:rsidR="00EA7A93" w:rsidRPr="00042B54" w:rsidRDefault="00954FDF" w:rsidP="00954FDF">
      <w:pPr>
        <w:ind w:firstLine="567"/>
        <w:jc w:val="both"/>
      </w:pPr>
      <w:r>
        <w:t>76</w:t>
      </w:r>
      <w:r w:rsidR="00EA7A93" w:rsidRPr="00042B54">
        <w:t xml:space="preserve">. Gimnazija, formuodama ir įgyvendindama mokyklos </w:t>
      </w:r>
      <w:r w:rsidR="0083308E" w:rsidRPr="00042B54">
        <w:t xml:space="preserve"> </w:t>
      </w:r>
      <w:r w:rsidR="00EA7A93" w:rsidRPr="00042B54">
        <w:t>ugdym</w:t>
      </w:r>
      <w:r w:rsidR="0083308E" w:rsidRPr="00042B54">
        <w:t>o turinį</w:t>
      </w:r>
      <w:r w:rsidR="00EA7A93" w:rsidRPr="00042B54">
        <w:t xml:space="preserve"> </w:t>
      </w:r>
      <w:r w:rsidR="0083308E" w:rsidRPr="00042B54">
        <w:t xml:space="preserve">pagal </w:t>
      </w:r>
      <w:r>
        <w:t>pagrindinio ugdymo antrąją dalį:</w:t>
      </w:r>
    </w:p>
    <w:p w:rsidR="00EA7A93" w:rsidRPr="00042B54" w:rsidRDefault="00954FDF" w:rsidP="00EA7A93">
      <w:pPr>
        <w:spacing w:after="20"/>
        <w:ind w:firstLine="567"/>
        <w:jc w:val="both"/>
        <w:outlineLvl w:val="0"/>
      </w:pPr>
      <w:r>
        <w:t>76</w:t>
      </w:r>
      <w:r w:rsidR="00EA7A93" w:rsidRPr="00042B54">
        <w:t xml:space="preserve">.1. iki 10 procentų dalykui skirtų pamokų organizuoja ne pamokų forma, o projektine ar kitokia mokiniams patrauklia veikla ir ne mokyklos aplinkoje. Gimnazijoje susitarta kokiomis konkrečiomis dienomis per mokslo metus bus mokomasi ne pamokų forma; </w:t>
      </w:r>
    </w:p>
    <w:p w:rsidR="00EA7A93" w:rsidRPr="00042B54" w:rsidRDefault="00954FDF" w:rsidP="00EA7A93">
      <w:pPr>
        <w:spacing w:after="20"/>
        <w:ind w:firstLine="567"/>
        <w:jc w:val="both"/>
        <w:outlineLvl w:val="0"/>
      </w:pPr>
      <w:r>
        <w:t>76</w:t>
      </w:r>
      <w:r w:rsidR="00EA7A93" w:rsidRPr="00042B54">
        <w:t>.2. dalį mokyklos ugdymo turinio įgyvendina per pažintinei ir kultūrinei veiklai skirtą laiką;</w:t>
      </w:r>
    </w:p>
    <w:p w:rsidR="00EA7A93" w:rsidRPr="00042B54" w:rsidRDefault="00954FDF" w:rsidP="00EA7A93">
      <w:pPr>
        <w:spacing w:after="20"/>
        <w:ind w:firstLine="567"/>
        <w:jc w:val="both"/>
        <w:outlineLvl w:val="0"/>
      </w:pPr>
      <w:r>
        <w:t>76</w:t>
      </w:r>
      <w:r w:rsidR="00EA7A93" w:rsidRPr="00042B54">
        <w:t>.3. dalykų bendrųjų programų turinį gimnazijos I–II klasėse gali skaidyti į modulius, kurių turinys ir skaičius pasirenkamas, atsižvelgiant į mokinių poreikius ir dalyko bendrojoje programo</w:t>
      </w:r>
      <w:r w:rsidR="0045674B" w:rsidRPr="00042B54">
        <w:t>je numatytus mokinių pasiekimus</w:t>
      </w:r>
      <w:r w:rsidR="00EA7A93" w:rsidRPr="00042B54">
        <w:t>;</w:t>
      </w:r>
      <w:r w:rsidR="0045674B" w:rsidRPr="00042B54">
        <w:t xml:space="preserve"> siūlo mokiniams rinktis pagilinto dalykų mokymosi programas </w:t>
      </w:r>
      <w:r w:rsidR="0045674B" w:rsidRPr="00042B54">
        <w:rPr>
          <w:i/>
        </w:rPr>
        <w:t>Neakivaizdinėje mokykloje</w:t>
      </w:r>
      <w:r>
        <w:rPr>
          <w:i/>
        </w:rPr>
        <w:t>;</w:t>
      </w:r>
    </w:p>
    <w:p w:rsidR="00954FDF" w:rsidRPr="004729D6" w:rsidRDefault="00954FDF" w:rsidP="00954FDF">
      <w:pPr>
        <w:ind w:firstLine="540"/>
        <w:jc w:val="both"/>
      </w:pPr>
      <w:r w:rsidRPr="004729D6">
        <w:t xml:space="preserve">76.4. I-II-ose klasėse pagilintas matematikos, lietuvių kalbos, anglų kalbos mokymas vykdomas  per mokymą laikinosiose grupėse; </w:t>
      </w:r>
    </w:p>
    <w:p w:rsidR="00954FDF" w:rsidRPr="004729D6" w:rsidRDefault="00954FDF" w:rsidP="00954FDF">
      <w:pPr>
        <w:ind w:firstLine="540"/>
        <w:jc w:val="both"/>
      </w:pPr>
      <w:r w:rsidRPr="004729D6">
        <w:lastRenderedPageBreak/>
        <w:t>76.5. sudaro sąlygas visiems I-ų klasių mokiniai rengti  ilgalaikius projektus ir viešai pristatyti rezultatus; projektų temas siūlo visų dalykų mokytoj</w:t>
      </w:r>
      <w:r w:rsidR="004729D6" w:rsidRPr="004729D6">
        <w:t>ai, derindami juos su mokiniais.</w:t>
      </w:r>
    </w:p>
    <w:p w:rsidR="00EA7A93" w:rsidRPr="00042B54" w:rsidRDefault="00954FDF" w:rsidP="0083308E">
      <w:pPr>
        <w:pStyle w:val="HTMLPreformatted"/>
        <w:tabs>
          <w:tab w:val="clear" w:pos="916"/>
          <w:tab w:val="clear" w:pos="1832"/>
          <w:tab w:val="clear" w:pos="2748"/>
          <w:tab w:val="left" w:pos="0"/>
          <w:tab w:val="left" w:pos="567"/>
        </w:tabs>
        <w:ind w:left="0" w:firstLine="567"/>
        <w:jc w:val="both"/>
        <w:rPr>
          <w:rFonts w:ascii="Times New Roman" w:hAnsi="Times New Roman"/>
          <w:sz w:val="24"/>
          <w:szCs w:val="24"/>
          <w:lang w:val="lt-LT"/>
        </w:rPr>
      </w:pPr>
      <w:r>
        <w:rPr>
          <w:rFonts w:ascii="Times New Roman" w:hAnsi="Times New Roman"/>
          <w:sz w:val="24"/>
          <w:szCs w:val="24"/>
          <w:lang w:val="lt-LT"/>
        </w:rPr>
        <w:t>77</w:t>
      </w:r>
      <w:r w:rsidR="00EA7A93" w:rsidRPr="00042B54">
        <w:rPr>
          <w:rFonts w:ascii="Times New Roman" w:hAnsi="Times New Roman"/>
          <w:sz w:val="24"/>
          <w:szCs w:val="24"/>
          <w:lang w:val="lt-LT"/>
        </w:rPr>
        <w:t>. Mokiniui, kuris mokosi nuotoliniu mokymo proceso organizavimo būdu (pavienio mokymosi forma), individualiam mokymui skiriama iki 15 procentų, o tiems, kurie mokosi grupinio mokymosi forma, grupėmis – iki 40 procentų bendrųjų ugdymo planų 123 punkte nustatyto savaitinių pamokų skaičiaus</w:t>
      </w:r>
      <w:r w:rsidR="0083308E" w:rsidRPr="00042B54">
        <w:rPr>
          <w:rFonts w:ascii="Times New Roman" w:hAnsi="Times New Roman"/>
          <w:sz w:val="24"/>
          <w:szCs w:val="24"/>
          <w:lang w:val="lt-LT"/>
        </w:rPr>
        <w:t>.</w:t>
      </w:r>
    </w:p>
    <w:p w:rsidR="00933B5E" w:rsidRDefault="00954FDF" w:rsidP="0083308E">
      <w:pPr>
        <w:pStyle w:val="BodyText"/>
        <w:widowControl w:val="0"/>
        <w:tabs>
          <w:tab w:val="left" w:pos="2058"/>
        </w:tabs>
        <w:spacing w:after="20"/>
        <w:ind w:firstLine="567"/>
        <w:jc w:val="both"/>
        <w:rPr>
          <w:b w:val="0"/>
        </w:rPr>
      </w:pPr>
      <w:r>
        <w:rPr>
          <w:b w:val="0"/>
        </w:rPr>
        <w:t>78</w:t>
      </w:r>
      <w:r w:rsidR="0083308E" w:rsidRPr="00042B54">
        <w:rPr>
          <w:b w:val="0"/>
        </w:rPr>
        <w:t>. Pagrindinio ugdymo programai grupinio mokymosi forma kasdieniu ar nuotoliniu mokymo proceso organizavimo būdu įgyvendinti skiriamas pamok</w:t>
      </w:r>
      <w:r w:rsidR="00000322" w:rsidRPr="00042B54">
        <w:rPr>
          <w:b w:val="0"/>
        </w:rPr>
        <w:t>ų skaičius per dvejus metus 2017–2019</w:t>
      </w:r>
      <w:r w:rsidR="0083308E" w:rsidRPr="00042B54">
        <w:rPr>
          <w:b w:val="0"/>
        </w:rPr>
        <w:t xml:space="preserve"> mokslo metais:</w:t>
      </w:r>
    </w:p>
    <w:p w:rsidR="00954FDF" w:rsidRPr="00042B54" w:rsidRDefault="00954FDF" w:rsidP="0083308E">
      <w:pPr>
        <w:pStyle w:val="BodyText"/>
        <w:widowControl w:val="0"/>
        <w:tabs>
          <w:tab w:val="left" w:pos="2058"/>
        </w:tabs>
        <w:spacing w:after="20"/>
        <w:ind w:firstLine="567"/>
        <w:jc w:val="both"/>
        <w:rPr>
          <w:b w:val="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993"/>
        <w:gridCol w:w="850"/>
        <w:gridCol w:w="851"/>
        <w:gridCol w:w="850"/>
        <w:gridCol w:w="888"/>
        <w:gridCol w:w="778"/>
      </w:tblGrid>
      <w:tr w:rsidR="00954FDF" w:rsidRPr="00042B54">
        <w:trPr>
          <w:trHeight w:val="155"/>
        </w:trPr>
        <w:tc>
          <w:tcPr>
            <w:tcW w:w="4536" w:type="dxa"/>
            <w:vMerge w:val="restart"/>
            <w:shd w:val="clear" w:color="auto" w:fill="E6E6E6"/>
            <w:vAlign w:val="center"/>
          </w:tcPr>
          <w:p w:rsidR="00954FDF" w:rsidRPr="00042B54" w:rsidRDefault="00954FDF" w:rsidP="00B15797">
            <w:pPr>
              <w:jc w:val="center"/>
              <w:rPr>
                <w:b/>
              </w:rPr>
            </w:pPr>
            <w:r w:rsidRPr="00042B54">
              <w:rPr>
                <w:b/>
              </w:rPr>
              <w:t>Dalykai</w:t>
            </w:r>
          </w:p>
        </w:tc>
        <w:tc>
          <w:tcPr>
            <w:tcW w:w="5210" w:type="dxa"/>
            <w:gridSpan w:val="6"/>
            <w:shd w:val="clear" w:color="auto" w:fill="E6E6E6"/>
          </w:tcPr>
          <w:p w:rsidR="00954FDF" w:rsidRPr="00042B54" w:rsidRDefault="00954FDF" w:rsidP="00B15797">
            <w:pPr>
              <w:jc w:val="center"/>
              <w:rPr>
                <w:b/>
              </w:rPr>
            </w:pPr>
            <w:r w:rsidRPr="00042B54">
              <w:rPr>
                <w:b/>
              </w:rPr>
              <w:t>Klasės</w:t>
            </w:r>
          </w:p>
        </w:tc>
      </w:tr>
      <w:tr w:rsidR="00933B5E" w:rsidRPr="00042B54">
        <w:trPr>
          <w:trHeight w:val="155"/>
        </w:trPr>
        <w:tc>
          <w:tcPr>
            <w:tcW w:w="4536" w:type="dxa"/>
            <w:vMerge/>
            <w:shd w:val="clear" w:color="auto" w:fill="E6E6E6"/>
            <w:vAlign w:val="center"/>
          </w:tcPr>
          <w:p w:rsidR="00933B5E" w:rsidRPr="00042B54" w:rsidRDefault="00933B5E" w:rsidP="00B15797">
            <w:pPr>
              <w:jc w:val="center"/>
              <w:rPr>
                <w:b/>
                <w:color w:val="00B050"/>
              </w:rPr>
            </w:pPr>
          </w:p>
        </w:tc>
        <w:tc>
          <w:tcPr>
            <w:tcW w:w="993" w:type="dxa"/>
            <w:shd w:val="clear" w:color="auto" w:fill="E6E6E6"/>
            <w:vAlign w:val="center"/>
          </w:tcPr>
          <w:p w:rsidR="00933B5E" w:rsidRPr="00042B54" w:rsidRDefault="00933B5E" w:rsidP="00B15797">
            <w:pPr>
              <w:jc w:val="center"/>
              <w:rPr>
                <w:b/>
              </w:rPr>
            </w:pPr>
            <w:r w:rsidRPr="00042B54">
              <w:rPr>
                <w:b/>
              </w:rPr>
              <w:t>I a</w:t>
            </w:r>
          </w:p>
        </w:tc>
        <w:tc>
          <w:tcPr>
            <w:tcW w:w="850" w:type="dxa"/>
            <w:shd w:val="clear" w:color="auto" w:fill="E6E6E6"/>
            <w:vAlign w:val="center"/>
          </w:tcPr>
          <w:p w:rsidR="00933B5E" w:rsidRPr="00042B54" w:rsidRDefault="00933B5E" w:rsidP="00B15797">
            <w:pPr>
              <w:jc w:val="center"/>
              <w:rPr>
                <w:b/>
              </w:rPr>
            </w:pPr>
            <w:r w:rsidRPr="00042B54">
              <w:rPr>
                <w:b/>
              </w:rPr>
              <w:t>I b</w:t>
            </w:r>
          </w:p>
        </w:tc>
        <w:tc>
          <w:tcPr>
            <w:tcW w:w="851" w:type="dxa"/>
            <w:shd w:val="clear" w:color="auto" w:fill="E6E6E6"/>
            <w:vAlign w:val="center"/>
          </w:tcPr>
          <w:p w:rsidR="00933B5E" w:rsidRPr="00042B54" w:rsidRDefault="00933B5E" w:rsidP="00B15797">
            <w:pPr>
              <w:jc w:val="center"/>
              <w:rPr>
                <w:b/>
              </w:rPr>
            </w:pPr>
            <w:r w:rsidRPr="00042B54">
              <w:rPr>
                <w:b/>
              </w:rPr>
              <w:t>I c</w:t>
            </w:r>
          </w:p>
        </w:tc>
        <w:tc>
          <w:tcPr>
            <w:tcW w:w="850" w:type="dxa"/>
            <w:shd w:val="clear" w:color="auto" w:fill="E6E6E6"/>
          </w:tcPr>
          <w:p w:rsidR="00933B5E" w:rsidRPr="00042B54" w:rsidRDefault="00933B5E" w:rsidP="00B15797">
            <w:pPr>
              <w:jc w:val="center"/>
              <w:rPr>
                <w:b/>
              </w:rPr>
            </w:pPr>
            <w:r w:rsidRPr="00042B54">
              <w:rPr>
                <w:b/>
              </w:rPr>
              <w:t>II a</w:t>
            </w:r>
          </w:p>
        </w:tc>
        <w:tc>
          <w:tcPr>
            <w:tcW w:w="888" w:type="dxa"/>
            <w:shd w:val="clear" w:color="auto" w:fill="E6E6E6"/>
            <w:vAlign w:val="center"/>
          </w:tcPr>
          <w:p w:rsidR="00933B5E" w:rsidRPr="00042B54" w:rsidRDefault="00933B5E" w:rsidP="00B15797">
            <w:pPr>
              <w:jc w:val="center"/>
              <w:rPr>
                <w:b/>
              </w:rPr>
            </w:pPr>
            <w:r w:rsidRPr="00042B54">
              <w:rPr>
                <w:b/>
              </w:rPr>
              <w:t>II b</w:t>
            </w:r>
          </w:p>
        </w:tc>
        <w:tc>
          <w:tcPr>
            <w:tcW w:w="778" w:type="dxa"/>
            <w:shd w:val="clear" w:color="auto" w:fill="E6E6E6"/>
            <w:vAlign w:val="center"/>
          </w:tcPr>
          <w:p w:rsidR="00933B5E" w:rsidRPr="00042B54" w:rsidRDefault="00933B5E" w:rsidP="00B15797">
            <w:pPr>
              <w:jc w:val="center"/>
              <w:rPr>
                <w:b/>
              </w:rPr>
            </w:pPr>
            <w:r w:rsidRPr="00042B54">
              <w:rPr>
                <w:b/>
              </w:rPr>
              <w:t>II c</w:t>
            </w:r>
          </w:p>
        </w:tc>
      </w:tr>
      <w:tr w:rsidR="00933B5E" w:rsidRPr="00042B54">
        <w:trPr>
          <w:trHeight w:val="155"/>
        </w:trPr>
        <w:tc>
          <w:tcPr>
            <w:tcW w:w="4536" w:type="dxa"/>
          </w:tcPr>
          <w:p w:rsidR="00933B5E" w:rsidRPr="00042B54" w:rsidRDefault="00933B5E" w:rsidP="00B15797">
            <w:pPr>
              <w:jc w:val="both"/>
            </w:pPr>
            <w:r w:rsidRPr="00042B54">
              <w:t>Dorinis ugdymas (katalikų /stačiatikių tikyba arba etika)</w:t>
            </w:r>
          </w:p>
        </w:tc>
        <w:tc>
          <w:tcPr>
            <w:tcW w:w="993"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51"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155"/>
        </w:trPr>
        <w:tc>
          <w:tcPr>
            <w:tcW w:w="4536" w:type="dxa"/>
          </w:tcPr>
          <w:p w:rsidR="00933B5E" w:rsidRPr="00042B54" w:rsidRDefault="00933B5E" w:rsidP="00B15797">
            <w:pPr>
              <w:jc w:val="both"/>
            </w:pPr>
            <w:r w:rsidRPr="00042B54">
              <w:t>Gimtoji kalba (rusų)</w:t>
            </w:r>
          </w:p>
        </w:tc>
        <w:tc>
          <w:tcPr>
            <w:tcW w:w="993" w:type="dxa"/>
          </w:tcPr>
          <w:p w:rsidR="00933B5E" w:rsidRPr="00042B54" w:rsidRDefault="00933B5E" w:rsidP="00B15797">
            <w:pPr>
              <w:jc w:val="both"/>
            </w:pPr>
            <w:r w:rsidRPr="00042B54">
              <w:t>4</w:t>
            </w:r>
          </w:p>
        </w:tc>
        <w:tc>
          <w:tcPr>
            <w:tcW w:w="850" w:type="dxa"/>
          </w:tcPr>
          <w:p w:rsidR="00933B5E" w:rsidRPr="00042B54" w:rsidRDefault="00933B5E" w:rsidP="00B15797">
            <w:pPr>
              <w:jc w:val="both"/>
            </w:pPr>
            <w:r w:rsidRPr="00042B54">
              <w:t>4</w:t>
            </w:r>
          </w:p>
        </w:tc>
        <w:tc>
          <w:tcPr>
            <w:tcW w:w="851" w:type="dxa"/>
          </w:tcPr>
          <w:p w:rsidR="00933B5E" w:rsidRPr="00042B54" w:rsidRDefault="00933B5E" w:rsidP="00B15797">
            <w:pPr>
              <w:jc w:val="both"/>
            </w:pPr>
            <w:r w:rsidRPr="00042B54">
              <w:t>4</w:t>
            </w:r>
          </w:p>
        </w:tc>
        <w:tc>
          <w:tcPr>
            <w:tcW w:w="850" w:type="dxa"/>
          </w:tcPr>
          <w:p w:rsidR="00933B5E" w:rsidRPr="00042B54" w:rsidRDefault="00933B5E" w:rsidP="00B15797">
            <w:pPr>
              <w:jc w:val="both"/>
            </w:pPr>
            <w:r w:rsidRPr="00042B54">
              <w:t>4</w:t>
            </w:r>
          </w:p>
        </w:tc>
        <w:tc>
          <w:tcPr>
            <w:tcW w:w="888" w:type="dxa"/>
          </w:tcPr>
          <w:p w:rsidR="00933B5E" w:rsidRPr="00042B54" w:rsidRDefault="00933B5E" w:rsidP="00B15797">
            <w:pPr>
              <w:jc w:val="both"/>
            </w:pPr>
            <w:r w:rsidRPr="00042B54">
              <w:t>4</w:t>
            </w:r>
          </w:p>
        </w:tc>
        <w:tc>
          <w:tcPr>
            <w:tcW w:w="778" w:type="dxa"/>
          </w:tcPr>
          <w:p w:rsidR="00933B5E" w:rsidRPr="00042B54" w:rsidRDefault="00933B5E" w:rsidP="00B15797">
            <w:pPr>
              <w:jc w:val="both"/>
            </w:pPr>
            <w:r w:rsidRPr="00042B54">
              <w:t>4</w:t>
            </w:r>
          </w:p>
        </w:tc>
      </w:tr>
      <w:tr w:rsidR="00933B5E" w:rsidRPr="00042B54">
        <w:trPr>
          <w:trHeight w:val="155"/>
        </w:trPr>
        <w:tc>
          <w:tcPr>
            <w:tcW w:w="4536" w:type="dxa"/>
          </w:tcPr>
          <w:p w:rsidR="00933B5E" w:rsidRPr="00042B54" w:rsidRDefault="00933B5E" w:rsidP="00B15797">
            <w:pPr>
              <w:jc w:val="both"/>
            </w:pPr>
            <w:r w:rsidRPr="00042B54">
              <w:t>Užsienio kalba (1-oji)</w:t>
            </w:r>
          </w:p>
        </w:tc>
        <w:tc>
          <w:tcPr>
            <w:tcW w:w="993" w:type="dxa"/>
          </w:tcPr>
          <w:p w:rsidR="00933B5E" w:rsidRPr="00042B54" w:rsidRDefault="00933B5E" w:rsidP="00B15797">
            <w:pPr>
              <w:jc w:val="both"/>
            </w:pPr>
            <w:r w:rsidRPr="00042B54">
              <w:t>3</w:t>
            </w:r>
          </w:p>
        </w:tc>
        <w:tc>
          <w:tcPr>
            <w:tcW w:w="850" w:type="dxa"/>
          </w:tcPr>
          <w:p w:rsidR="00933B5E" w:rsidRPr="00042B54" w:rsidRDefault="00933B5E" w:rsidP="00B15797">
            <w:pPr>
              <w:jc w:val="both"/>
            </w:pPr>
            <w:r w:rsidRPr="00042B54">
              <w:t>3</w:t>
            </w:r>
          </w:p>
        </w:tc>
        <w:tc>
          <w:tcPr>
            <w:tcW w:w="851" w:type="dxa"/>
          </w:tcPr>
          <w:p w:rsidR="00933B5E" w:rsidRPr="00042B54" w:rsidRDefault="00933B5E" w:rsidP="00B15797">
            <w:pPr>
              <w:jc w:val="both"/>
            </w:pPr>
            <w:r w:rsidRPr="00042B54">
              <w:t>3</w:t>
            </w:r>
          </w:p>
        </w:tc>
        <w:tc>
          <w:tcPr>
            <w:tcW w:w="850" w:type="dxa"/>
          </w:tcPr>
          <w:p w:rsidR="00933B5E" w:rsidRPr="00042B54" w:rsidRDefault="00933B5E" w:rsidP="00B15797">
            <w:pPr>
              <w:jc w:val="both"/>
            </w:pPr>
            <w:r w:rsidRPr="00042B54">
              <w:t>3</w:t>
            </w:r>
          </w:p>
        </w:tc>
        <w:tc>
          <w:tcPr>
            <w:tcW w:w="888" w:type="dxa"/>
          </w:tcPr>
          <w:p w:rsidR="00933B5E" w:rsidRPr="00042B54" w:rsidRDefault="00933B5E" w:rsidP="00B15797">
            <w:pPr>
              <w:jc w:val="both"/>
            </w:pPr>
            <w:r w:rsidRPr="00042B54">
              <w:t>3</w:t>
            </w:r>
          </w:p>
        </w:tc>
        <w:tc>
          <w:tcPr>
            <w:tcW w:w="778" w:type="dxa"/>
          </w:tcPr>
          <w:p w:rsidR="00933B5E" w:rsidRPr="00042B54" w:rsidRDefault="00933B5E" w:rsidP="00B15797">
            <w:pPr>
              <w:jc w:val="both"/>
            </w:pPr>
            <w:r w:rsidRPr="00042B54">
              <w:t>3</w:t>
            </w:r>
          </w:p>
        </w:tc>
      </w:tr>
      <w:tr w:rsidR="00933B5E" w:rsidRPr="00042B54">
        <w:trPr>
          <w:trHeight w:val="155"/>
        </w:trPr>
        <w:tc>
          <w:tcPr>
            <w:tcW w:w="4536" w:type="dxa"/>
          </w:tcPr>
          <w:p w:rsidR="00933B5E" w:rsidRPr="00042B54" w:rsidRDefault="00933B5E" w:rsidP="00B15797">
            <w:pPr>
              <w:jc w:val="both"/>
            </w:pPr>
            <w:r w:rsidRPr="00042B54">
              <w:t>Lietuvių kalba (valstybinė)</w:t>
            </w:r>
          </w:p>
        </w:tc>
        <w:tc>
          <w:tcPr>
            <w:tcW w:w="993" w:type="dxa"/>
          </w:tcPr>
          <w:p w:rsidR="00933B5E" w:rsidRPr="00042B54" w:rsidRDefault="00933B5E" w:rsidP="00B15797">
            <w:pPr>
              <w:jc w:val="both"/>
            </w:pPr>
            <w:r w:rsidRPr="00042B54">
              <w:t>4</w:t>
            </w:r>
          </w:p>
        </w:tc>
        <w:tc>
          <w:tcPr>
            <w:tcW w:w="850" w:type="dxa"/>
          </w:tcPr>
          <w:p w:rsidR="00933B5E" w:rsidRPr="00042B54" w:rsidRDefault="00933B5E" w:rsidP="00B15797">
            <w:pPr>
              <w:jc w:val="both"/>
            </w:pPr>
            <w:r w:rsidRPr="00042B54">
              <w:t>4</w:t>
            </w:r>
          </w:p>
        </w:tc>
        <w:tc>
          <w:tcPr>
            <w:tcW w:w="851" w:type="dxa"/>
          </w:tcPr>
          <w:p w:rsidR="00933B5E" w:rsidRPr="00042B54" w:rsidRDefault="00933B5E" w:rsidP="00B15797">
            <w:pPr>
              <w:jc w:val="both"/>
            </w:pPr>
            <w:r w:rsidRPr="00042B54">
              <w:t>4</w:t>
            </w:r>
          </w:p>
        </w:tc>
        <w:tc>
          <w:tcPr>
            <w:tcW w:w="850" w:type="dxa"/>
          </w:tcPr>
          <w:p w:rsidR="00933B5E" w:rsidRPr="00042B54" w:rsidRDefault="00933B5E" w:rsidP="00B15797">
            <w:pPr>
              <w:jc w:val="both"/>
            </w:pPr>
            <w:r w:rsidRPr="00042B54">
              <w:t>5</w:t>
            </w:r>
          </w:p>
        </w:tc>
        <w:tc>
          <w:tcPr>
            <w:tcW w:w="888" w:type="dxa"/>
          </w:tcPr>
          <w:p w:rsidR="00933B5E" w:rsidRPr="00042B54" w:rsidRDefault="00933B5E" w:rsidP="00B15797">
            <w:pPr>
              <w:jc w:val="both"/>
            </w:pPr>
            <w:r w:rsidRPr="00042B54">
              <w:t>5</w:t>
            </w:r>
          </w:p>
        </w:tc>
        <w:tc>
          <w:tcPr>
            <w:tcW w:w="778" w:type="dxa"/>
          </w:tcPr>
          <w:p w:rsidR="00933B5E" w:rsidRPr="00042B54" w:rsidRDefault="00933B5E" w:rsidP="00B15797">
            <w:pPr>
              <w:jc w:val="both"/>
            </w:pPr>
            <w:r w:rsidRPr="00042B54">
              <w:t>5</w:t>
            </w:r>
          </w:p>
        </w:tc>
      </w:tr>
      <w:tr w:rsidR="00933B5E" w:rsidRPr="00042B54">
        <w:trPr>
          <w:trHeight w:val="155"/>
        </w:trPr>
        <w:tc>
          <w:tcPr>
            <w:tcW w:w="4536" w:type="dxa"/>
          </w:tcPr>
          <w:p w:rsidR="00933B5E" w:rsidRPr="00042B54" w:rsidRDefault="00933B5E" w:rsidP="00B15797">
            <w:pPr>
              <w:jc w:val="both"/>
            </w:pPr>
            <w:r w:rsidRPr="00042B54">
              <w:t>Matematika</w:t>
            </w:r>
          </w:p>
        </w:tc>
        <w:tc>
          <w:tcPr>
            <w:tcW w:w="993" w:type="dxa"/>
          </w:tcPr>
          <w:p w:rsidR="00933B5E" w:rsidRPr="00042B54" w:rsidRDefault="00933B5E" w:rsidP="00B15797">
            <w:pPr>
              <w:jc w:val="both"/>
            </w:pPr>
            <w:r w:rsidRPr="00042B54">
              <w:t>3</w:t>
            </w:r>
          </w:p>
        </w:tc>
        <w:tc>
          <w:tcPr>
            <w:tcW w:w="850" w:type="dxa"/>
          </w:tcPr>
          <w:p w:rsidR="00933B5E" w:rsidRPr="00042B54" w:rsidRDefault="00933B5E" w:rsidP="00B15797">
            <w:pPr>
              <w:jc w:val="both"/>
            </w:pPr>
            <w:r w:rsidRPr="00042B54">
              <w:t>3</w:t>
            </w:r>
          </w:p>
        </w:tc>
        <w:tc>
          <w:tcPr>
            <w:tcW w:w="851" w:type="dxa"/>
          </w:tcPr>
          <w:p w:rsidR="00933B5E" w:rsidRPr="00042B54" w:rsidRDefault="00933B5E" w:rsidP="00B15797">
            <w:pPr>
              <w:jc w:val="both"/>
            </w:pPr>
            <w:r w:rsidRPr="00042B54">
              <w:t>3</w:t>
            </w:r>
          </w:p>
        </w:tc>
        <w:tc>
          <w:tcPr>
            <w:tcW w:w="850" w:type="dxa"/>
          </w:tcPr>
          <w:p w:rsidR="00933B5E" w:rsidRPr="00042B54" w:rsidRDefault="00933B5E" w:rsidP="00B15797">
            <w:pPr>
              <w:jc w:val="both"/>
            </w:pPr>
            <w:r w:rsidRPr="00042B54">
              <w:t>4</w:t>
            </w:r>
          </w:p>
        </w:tc>
        <w:tc>
          <w:tcPr>
            <w:tcW w:w="888" w:type="dxa"/>
          </w:tcPr>
          <w:p w:rsidR="00933B5E" w:rsidRPr="00042B54" w:rsidRDefault="00933B5E" w:rsidP="00B15797">
            <w:pPr>
              <w:jc w:val="both"/>
            </w:pPr>
            <w:r w:rsidRPr="00042B54">
              <w:t>4</w:t>
            </w:r>
          </w:p>
        </w:tc>
        <w:tc>
          <w:tcPr>
            <w:tcW w:w="778" w:type="dxa"/>
          </w:tcPr>
          <w:p w:rsidR="00933B5E" w:rsidRPr="00042B54" w:rsidRDefault="00933B5E" w:rsidP="00B15797">
            <w:pPr>
              <w:jc w:val="both"/>
            </w:pPr>
            <w:r w:rsidRPr="00042B54">
              <w:t>4</w:t>
            </w:r>
          </w:p>
        </w:tc>
      </w:tr>
      <w:tr w:rsidR="00933B5E" w:rsidRPr="00042B54">
        <w:trPr>
          <w:trHeight w:val="155"/>
        </w:trPr>
        <w:tc>
          <w:tcPr>
            <w:tcW w:w="4536" w:type="dxa"/>
          </w:tcPr>
          <w:p w:rsidR="00933B5E" w:rsidRPr="00042B54" w:rsidRDefault="00933B5E" w:rsidP="00B15797">
            <w:pPr>
              <w:jc w:val="both"/>
            </w:pPr>
            <w:r w:rsidRPr="00042B54">
              <w:t>Biologija</w:t>
            </w:r>
          </w:p>
        </w:tc>
        <w:tc>
          <w:tcPr>
            <w:tcW w:w="993"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51"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155"/>
        </w:trPr>
        <w:tc>
          <w:tcPr>
            <w:tcW w:w="4536" w:type="dxa"/>
          </w:tcPr>
          <w:p w:rsidR="00933B5E" w:rsidRPr="00042B54" w:rsidRDefault="00933B5E" w:rsidP="00B15797">
            <w:pPr>
              <w:jc w:val="both"/>
            </w:pPr>
            <w:r w:rsidRPr="00042B54">
              <w:t>Fizika</w:t>
            </w:r>
          </w:p>
        </w:tc>
        <w:tc>
          <w:tcPr>
            <w:tcW w:w="993"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51"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88" w:type="dxa"/>
          </w:tcPr>
          <w:p w:rsidR="00933B5E" w:rsidRPr="00042B54" w:rsidRDefault="00933B5E" w:rsidP="00B15797">
            <w:pPr>
              <w:jc w:val="both"/>
            </w:pPr>
            <w:r w:rsidRPr="00042B54">
              <w:t>2</w:t>
            </w:r>
          </w:p>
        </w:tc>
        <w:tc>
          <w:tcPr>
            <w:tcW w:w="778" w:type="dxa"/>
          </w:tcPr>
          <w:p w:rsidR="00933B5E" w:rsidRPr="00042B54" w:rsidRDefault="00933B5E" w:rsidP="00B15797">
            <w:pPr>
              <w:jc w:val="both"/>
            </w:pPr>
            <w:r w:rsidRPr="00042B54">
              <w:t>2</w:t>
            </w:r>
          </w:p>
        </w:tc>
      </w:tr>
      <w:tr w:rsidR="00933B5E" w:rsidRPr="00042B54">
        <w:trPr>
          <w:trHeight w:val="155"/>
        </w:trPr>
        <w:tc>
          <w:tcPr>
            <w:tcW w:w="4536" w:type="dxa"/>
          </w:tcPr>
          <w:p w:rsidR="00933B5E" w:rsidRPr="00042B54" w:rsidRDefault="00933B5E" w:rsidP="00B15797">
            <w:pPr>
              <w:jc w:val="both"/>
            </w:pPr>
            <w:r w:rsidRPr="00042B54">
              <w:t>Chemija</w:t>
            </w:r>
          </w:p>
        </w:tc>
        <w:tc>
          <w:tcPr>
            <w:tcW w:w="993"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51"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88" w:type="dxa"/>
          </w:tcPr>
          <w:p w:rsidR="00933B5E" w:rsidRPr="00042B54" w:rsidRDefault="00933B5E" w:rsidP="00B15797">
            <w:pPr>
              <w:jc w:val="both"/>
            </w:pPr>
            <w:r w:rsidRPr="00042B54">
              <w:t>2</w:t>
            </w:r>
          </w:p>
        </w:tc>
        <w:tc>
          <w:tcPr>
            <w:tcW w:w="778" w:type="dxa"/>
          </w:tcPr>
          <w:p w:rsidR="00933B5E" w:rsidRPr="00042B54" w:rsidRDefault="00933B5E" w:rsidP="00B15797">
            <w:pPr>
              <w:jc w:val="both"/>
            </w:pPr>
            <w:r w:rsidRPr="00042B54">
              <w:t>2</w:t>
            </w:r>
          </w:p>
        </w:tc>
      </w:tr>
      <w:tr w:rsidR="00933B5E" w:rsidRPr="00042B54">
        <w:trPr>
          <w:trHeight w:val="155"/>
        </w:trPr>
        <w:tc>
          <w:tcPr>
            <w:tcW w:w="4536" w:type="dxa"/>
          </w:tcPr>
          <w:p w:rsidR="00933B5E" w:rsidRPr="00042B54" w:rsidRDefault="00933B5E" w:rsidP="00B15797">
            <w:pPr>
              <w:jc w:val="both"/>
            </w:pPr>
            <w:r w:rsidRPr="00042B54">
              <w:t>Informacinės technologijos</w:t>
            </w:r>
          </w:p>
        </w:tc>
        <w:tc>
          <w:tcPr>
            <w:tcW w:w="993"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51"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155"/>
        </w:trPr>
        <w:tc>
          <w:tcPr>
            <w:tcW w:w="4536" w:type="dxa"/>
          </w:tcPr>
          <w:p w:rsidR="00933B5E" w:rsidRPr="00042B54" w:rsidRDefault="00933B5E" w:rsidP="00B15797">
            <w:pPr>
              <w:jc w:val="both"/>
            </w:pPr>
            <w:r w:rsidRPr="00042B54">
              <w:t xml:space="preserve">Istorija </w:t>
            </w:r>
          </w:p>
        </w:tc>
        <w:tc>
          <w:tcPr>
            <w:tcW w:w="993"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51"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88" w:type="dxa"/>
          </w:tcPr>
          <w:p w:rsidR="00933B5E" w:rsidRPr="00042B54" w:rsidRDefault="00933B5E" w:rsidP="00B15797">
            <w:pPr>
              <w:jc w:val="both"/>
            </w:pPr>
            <w:r w:rsidRPr="00042B54">
              <w:t>2</w:t>
            </w:r>
          </w:p>
        </w:tc>
        <w:tc>
          <w:tcPr>
            <w:tcW w:w="778" w:type="dxa"/>
          </w:tcPr>
          <w:p w:rsidR="00933B5E" w:rsidRPr="00042B54" w:rsidRDefault="00933B5E" w:rsidP="00B15797">
            <w:pPr>
              <w:jc w:val="both"/>
            </w:pPr>
            <w:r w:rsidRPr="00042B54">
              <w:t>2</w:t>
            </w:r>
          </w:p>
        </w:tc>
      </w:tr>
      <w:tr w:rsidR="00933B5E" w:rsidRPr="00042B54">
        <w:trPr>
          <w:trHeight w:val="155"/>
        </w:trPr>
        <w:tc>
          <w:tcPr>
            <w:tcW w:w="4536" w:type="dxa"/>
          </w:tcPr>
          <w:p w:rsidR="00933B5E" w:rsidRPr="00042B54" w:rsidRDefault="00933B5E" w:rsidP="00B15797">
            <w:pPr>
              <w:jc w:val="both"/>
              <w:rPr>
                <w:highlight w:val="yellow"/>
              </w:rPr>
            </w:pPr>
            <w:r w:rsidRPr="00042B54">
              <w:t xml:space="preserve">Pilietiškumo pagrindai </w:t>
            </w:r>
          </w:p>
        </w:tc>
        <w:tc>
          <w:tcPr>
            <w:tcW w:w="993"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51"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290"/>
        </w:trPr>
        <w:tc>
          <w:tcPr>
            <w:tcW w:w="4536" w:type="dxa"/>
          </w:tcPr>
          <w:p w:rsidR="00933B5E" w:rsidRPr="00042B54" w:rsidRDefault="00933B5E" w:rsidP="00B15797">
            <w:pPr>
              <w:jc w:val="both"/>
            </w:pPr>
            <w:r w:rsidRPr="00042B54">
              <w:t>Geografija</w:t>
            </w:r>
          </w:p>
        </w:tc>
        <w:tc>
          <w:tcPr>
            <w:tcW w:w="993"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51"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70"/>
        </w:trPr>
        <w:tc>
          <w:tcPr>
            <w:tcW w:w="4536" w:type="dxa"/>
          </w:tcPr>
          <w:p w:rsidR="00933B5E" w:rsidRPr="00042B54" w:rsidRDefault="00933B5E" w:rsidP="00B15797">
            <w:pPr>
              <w:jc w:val="both"/>
            </w:pPr>
            <w:r w:rsidRPr="00042B54">
              <w:t>Ekonomika arba ekonomika ir verslumas</w:t>
            </w:r>
          </w:p>
        </w:tc>
        <w:tc>
          <w:tcPr>
            <w:tcW w:w="993" w:type="dxa"/>
          </w:tcPr>
          <w:p w:rsidR="00933B5E" w:rsidRPr="00042B54" w:rsidRDefault="00933B5E" w:rsidP="00B15797">
            <w:pPr>
              <w:jc w:val="both"/>
            </w:pPr>
            <w:r w:rsidRPr="00042B54">
              <w:t>-</w:t>
            </w:r>
          </w:p>
        </w:tc>
        <w:tc>
          <w:tcPr>
            <w:tcW w:w="850" w:type="dxa"/>
          </w:tcPr>
          <w:p w:rsidR="00933B5E" w:rsidRPr="00042B54" w:rsidRDefault="00933B5E" w:rsidP="00B15797">
            <w:pPr>
              <w:jc w:val="both"/>
            </w:pPr>
            <w:r w:rsidRPr="00042B54">
              <w:t>-</w:t>
            </w:r>
          </w:p>
        </w:tc>
        <w:tc>
          <w:tcPr>
            <w:tcW w:w="851" w:type="dxa"/>
          </w:tcPr>
          <w:p w:rsidR="00933B5E" w:rsidRPr="00042B54" w:rsidRDefault="00933B5E" w:rsidP="00B15797">
            <w:pPr>
              <w:jc w:val="both"/>
            </w:pPr>
            <w:r w:rsidRPr="00042B54">
              <w:t>-</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290"/>
        </w:trPr>
        <w:tc>
          <w:tcPr>
            <w:tcW w:w="4536" w:type="dxa"/>
          </w:tcPr>
          <w:p w:rsidR="00933B5E" w:rsidRPr="00042B54" w:rsidRDefault="00933B5E" w:rsidP="00B15797">
            <w:pPr>
              <w:jc w:val="both"/>
            </w:pPr>
            <w:r w:rsidRPr="00042B54">
              <w:t>Dailė</w:t>
            </w:r>
          </w:p>
        </w:tc>
        <w:tc>
          <w:tcPr>
            <w:tcW w:w="993"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51"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290"/>
        </w:trPr>
        <w:tc>
          <w:tcPr>
            <w:tcW w:w="4536" w:type="dxa"/>
          </w:tcPr>
          <w:p w:rsidR="00933B5E" w:rsidRPr="00042B54" w:rsidRDefault="00933B5E" w:rsidP="00B15797">
            <w:pPr>
              <w:jc w:val="both"/>
            </w:pPr>
            <w:r w:rsidRPr="00042B54">
              <w:t>Muzika</w:t>
            </w:r>
          </w:p>
        </w:tc>
        <w:tc>
          <w:tcPr>
            <w:tcW w:w="993"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51"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290"/>
        </w:trPr>
        <w:tc>
          <w:tcPr>
            <w:tcW w:w="4536" w:type="dxa"/>
          </w:tcPr>
          <w:p w:rsidR="00933B5E" w:rsidRPr="00042B54" w:rsidRDefault="00933B5E" w:rsidP="00B15797">
            <w:pPr>
              <w:jc w:val="both"/>
            </w:pPr>
            <w:r w:rsidRPr="00042B54">
              <w:t>Technologijos</w:t>
            </w:r>
          </w:p>
        </w:tc>
        <w:tc>
          <w:tcPr>
            <w:tcW w:w="993" w:type="dxa"/>
          </w:tcPr>
          <w:p w:rsidR="00933B5E" w:rsidRPr="00042B54" w:rsidRDefault="00933B5E" w:rsidP="00B15797">
            <w:pPr>
              <w:jc w:val="both"/>
            </w:pPr>
            <w:r w:rsidRPr="00042B54">
              <w:t>1,5</w:t>
            </w:r>
          </w:p>
        </w:tc>
        <w:tc>
          <w:tcPr>
            <w:tcW w:w="850" w:type="dxa"/>
          </w:tcPr>
          <w:p w:rsidR="00933B5E" w:rsidRPr="00042B54" w:rsidRDefault="00933B5E" w:rsidP="00B15797">
            <w:pPr>
              <w:jc w:val="both"/>
            </w:pPr>
            <w:r w:rsidRPr="00042B54">
              <w:t>1,5</w:t>
            </w:r>
          </w:p>
        </w:tc>
        <w:tc>
          <w:tcPr>
            <w:tcW w:w="851" w:type="dxa"/>
          </w:tcPr>
          <w:p w:rsidR="00933B5E" w:rsidRPr="00042B54" w:rsidRDefault="00933B5E" w:rsidP="00B15797">
            <w:pPr>
              <w:jc w:val="both"/>
            </w:pPr>
            <w:r w:rsidRPr="00042B54">
              <w:t>1,5</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290"/>
        </w:trPr>
        <w:tc>
          <w:tcPr>
            <w:tcW w:w="4536" w:type="dxa"/>
          </w:tcPr>
          <w:p w:rsidR="00933B5E" w:rsidRPr="00042B54" w:rsidRDefault="00933B5E" w:rsidP="00B15797">
            <w:pPr>
              <w:jc w:val="both"/>
            </w:pPr>
            <w:r w:rsidRPr="00042B54">
              <w:t>Kūno kultūra</w:t>
            </w:r>
          </w:p>
        </w:tc>
        <w:tc>
          <w:tcPr>
            <w:tcW w:w="993"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51"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88" w:type="dxa"/>
          </w:tcPr>
          <w:p w:rsidR="00933B5E" w:rsidRPr="00042B54" w:rsidRDefault="00933B5E" w:rsidP="00B15797">
            <w:pPr>
              <w:jc w:val="both"/>
            </w:pPr>
            <w:r w:rsidRPr="00042B54">
              <w:t>2</w:t>
            </w:r>
          </w:p>
        </w:tc>
        <w:tc>
          <w:tcPr>
            <w:tcW w:w="778" w:type="dxa"/>
          </w:tcPr>
          <w:p w:rsidR="00933B5E" w:rsidRPr="00042B54" w:rsidRDefault="00933B5E" w:rsidP="00B15797">
            <w:pPr>
              <w:jc w:val="both"/>
            </w:pPr>
            <w:r w:rsidRPr="00042B54">
              <w:t>2</w:t>
            </w:r>
          </w:p>
        </w:tc>
      </w:tr>
      <w:tr w:rsidR="00933B5E" w:rsidRPr="00042B54">
        <w:trPr>
          <w:trHeight w:val="290"/>
        </w:trPr>
        <w:tc>
          <w:tcPr>
            <w:tcW w:w="4536" w:type="dxa"/>
          </w:tcPr>
          <w:p w:rsidR="00933B5E" w:rsidRPr="00042B54" w:rsidRDefault="00933B5E" w:rsidP="00B15797">
            <w:pPr>
              <w:jc w:val="both"/>
            </w:pPr>
            <w:r w:rsidRPr="00042B54">
              <w:t xml:space="preserve">Žmogaus sauga  </w:t>
            </w:r>
          </w:p>
        </w:tc>
        <w:tc>
          <w:tcPr>
            <w:tcW w:w="993" w:type="dxa"/>
          </w:tcPr>
          <w:p w:rsidR="00933B5E" w:rsidRPr="00042B54" w:rsidRDefault="00933B5E" w:rsidP="00B15797">
            <w:pPr>
              <w:jc w:val="both"/>
            </w:pPr>
            <w:r w:rsidRPr="00042B54">
              <w:t>0,5</w:t>
            </w:r>
          </w:p>
        </w:tc>
        <w:tc>
          <w:tcPr>
            <w:tcW w:w="850" w:type="dxa"/>
          </w:tcPr>
          <w:p w:rsidR="00933B5E" w:rsidRPr="00042B54" w:rsidRDefault="00933B5E" w:rsidP="00B15797">
            <w:pPr>
              <w:jc w:val="both"/>
            </w:pPr>
            <w:r w:rsidRPr="00042B54">
              <w:t>0,5</w:t>
            </w:r>
          </w:p>
        </w:tc>
        <w:tc>
          <w:tcPr>
            <w:tcW w:w="851" w:type="dxa"/>
          </w:tcPr>
          <w:p w:rsidR="00933B5E" w:rsidRPr="00042B54" w:rsidRDefault="00933B5E" w:rsidP="00B15797">
            <w:pPr>
              <w:jc w:val="both"/>
            </w:pPr>
            <w:r w:rsidRPr="00042B54">
              <w:t>0,5</w:t>
            </w:r>
          </w:p>
        </w:tc>
        <w:tc>
          <w:tcPr>
            <w:tcW w:w="850" w:type="dxa"/>
          </w:tcPr>
          <w:p w:rsidR="00933B5E" w:rsidRPr="00042B54" w:rsidRDefault="00933B5E" w:rsidP="00B15797">
            <w:pPr>
              <w:jc w:val="both"/>
            </w:pPr>
            <w:r w:rsidRPr="00042B54">
              <w:t>-</w:t>
            </w:r>
          </w:p>
        </w:tc>
        <w:tc>
          <w:tcPr>
            <w:tcW w:w="888" w:type="dxa"/>
          </w:tcPr>
          <w:p w:rsidR="00933B5E" w:rsidRPr="00042B54" w:rsidRDefault="00933B5E" w:rsidP="00B15797">
            <w:pPr>
              <w:jc w:val="both"/>
            </w:pPr>
            <w:r w:rsidRPr="00042B54">
              <w:t>-</w:t>
            </w:r>
          </w:p>
        </w:tc>
        <w:tc>
          <w:tcPr>
            <w:tcW w:w="778" w:type="dxa"/>
          </w:tcPr>
          <w:p w:rsidR="00933B5E" w:rsidRPr="00042B54" w:rsidRDefault="00933B5E" w:rsidP="00B15797">
            <w:pPr>
              <w:jc w:val="both"/>
            </w:pPr>
            <w:r w:rsidRPr="00042B54">
              <w:t>-</w:t>
            </w:r>
          </w:p>
        </w:tc>
      </w:tr>
      <w:tr w:rsidR="00933B5E" w:rsidRPr="00042B54">
        <w:trPr>
          <w:trHeight w:val="70"/>
        </w:trPr>
        <w:tc>
          <w:tcPr>
            <w:tcW w:w="4536" w:type="dxa"/>
          </w:tcPr>
          <w:p w:rsidR="00933B5E" w:rsidRPr="00042B54" w:rsidRDefault="00933B5E" w:rsidP="00B15797">
            <w:pPr>
              <w:jc w:val="both"/>
            </w:pPr>
            <w:r w:rsidRPr="00042B54">
              <w:t>Minimalus privalomų pamokų skaičius mokiniui</w:t>
            </w:r>
          </w:p>
        </w:tc>
        <w:tc>
          <w:tcPr>
            <w:tcW w:w="993" w:type="dxa"/>
          </w:tcPr>
          <w:p w:rsidR="00933B5E" w:rsidRPr="00042B54" w:rsidRDefault="00933B5E" w:rsidP="00B15797">
            <w:pPr>
              <w:jc w:val="both"/>
            </w:pPr>
            <w:r w:rsidRPr="00042B54">
              <w:t>33</w:t>
            </w:r>
          </w:p>
        </w:tc>
        <w:tc>
          <w:tcPr>
            <w:tcW w:w="850" w:type="dxa"/>
          </w:tcPr>
          <w:p w:rsidR="00933B5E" w:rsidRPr="00042B54" w:rsidRDefault="00933B5E" w:rsidP="00B15797">
            <w:pPr>
              <w:jc w:val="both"/>
            </w:pPr>
            <w:r w:rsidRPr="00042B54">
              <w:t>33</w:t>
            </w:r>
          </w:p>
        </w:tc>
        <w:tc>
          <w:tcPr>
            <w:tcW w:w="851" w:type="dxa"/>
          </w:tcPr>
          <w:p w:rsidR="00933B5E" w:rsidRPr="00042B54" w:rsidRDefault="00933B5E" w:rsidP="00B15797">
            <w:pPr>
              <w:jc w:val="both"/>
            </w:pPr>
            <w:r w:rsidRPr="00042B54">
              <w:t>33</w:t>
            </w:r>
          </w:p>
        </w:tc>
        <w:tc>
          <w:tcPr>
            <w:tcW w:w="850" w:type="dxa"/>
          </w:tcPr>
          <w:p w:rsidR="00933B5E" w:rsidRPr="00042B54" w:rsidRDefault="00933B5E" w:rsidP="00B15797">
            <w:pPr>
              <w:jc w:val="both"/>
            </w:pPr>
            <w:r w:rsidRPr="00042B54">
              <w:t>33</w:t>
            </w:r>
          </w:p>
        </w:tc>
        <w:tc>
          <w:tcPr>
            <w:tcW w:w="888" w:type="dxa"/>
          </w:tcPr>
          <w:p w:rsidR="00933B5E" w:rsidRPr="00042B54" w:rsidRDefault="00933B5E" w:rsidP="00B15797">
            <w:pPr>
              <w:jc w:val="both"/>
            </w:pPr>
            <w:r w:rsidRPr="00042B54">
              <w:t>33</w:t>
            </w:r>
          </w:p>
        </w:tc>
        <w:tc>
          <w:tcPr>
            <w:tcW w:w="778" w:type="dxa"/>
          </w:tcPr>
          <w:p w:rsidR="00933B5E" w:rsidRPr="00042B54" w:rsidRDefault="00933B5E" w:rsidP="00B15797">
            <w:pPr>
              <w:jc w:val="both"/>
            </w:pPr>
            <w:r w:rsidRPr="00042B54">
              <w:t>33</w:t>
            </w:r>
          </w:p>
        </w:tc>
      </w:tr>
      <w:tr w:rsidR="00933B5E" w:rsidRPr="00042B54">
        <w:trPr>
          <w:trHeight w:val="113"/>
        </w:trPr>
        <w:tc>
          <w:tcPr>
            <w:tcW w:w="4536" w:type="dxa"/>
          </w:tcPr>
          <w:p w:rsidR="00933B5E" w:rsidRPr="00042B54" w:rsidRDefault="00933B5E" w:rsidP="00B15797">
            <w:pPr>
              <w:jc w:val="both"/>
            </w:pPr>
            <w:r w:rsidRPr="00042B54">
              <w:rPr>
                <w:b/>
              </w:rPr>
              <w:t>Pasirenkamieji dalykai, dalykų moduliai</w:t>
            </w:r>
            <w:r w:rsidRPr="00042B54">
              <w:t>:</w:t>
            </w:r>
          </w:p>
        </w:tc>
        <w:tc>
          <w:tcPr>
            <w:tcW w:w="993" w:type="dxa"/>
          </w:tcPr>
          <w:p w:rsidR="00933B5E" w:rsidRPr="00042B54" w:rsidRDefault="00933B5E" w:rsidP="00B15797">
            <w:pPr>
              <w:jc w:val="both"/>
            </w:pPr>
          </w:p>
        </w:tc>
        <w:tc>
          <w:tcPr>
            <w:tcW w:w="850" w:type="dxa"/>
          </w:tcPr>
          <w:p w:rsidR="00933B5E" w:rsidRPr="00042B54" w:rsidRDefault="00933B5E" w:rsidP="00B15797">
            <w:pPr>
              <w:jc w:val="both"/>
            </w:pPr>
          </w:p>
        </w:tc>
        <w:tc>
          <w:tcPr>
            <w:tcW w:w="851" w:type="dxa"/>
          </w:tcPr>
          <w:p w:rsidR="00933B5E" w:rsidRPr="00042B54" w:rsidRDefault="00933B5E" w:rsidP="00B15797">
            <w:pPr>
              <w:jc w:val="both"/>
            </w:pPr>
          </w:p>
        </w:tc>
        <w:tc>
          <w:tcPr>
            <w:tcW w:w="850" w:type="dxa"/>
          </w:tcPr>
          <w:p w:rsidR="00933B5E" w:rsidRPr="00042B54" w:rsidRDefault="00933B5E" w:rsidP="00B15797">
            <w:pPr>
              <w:jc w:val="both"/>
            </w:pPr>
          </w:p>
        </w:tc>
        <w:tc>
          <w:tcPr>
            <w:tcW w:w="888" w:type="dxa"/>
          </w:tcPr>
          <w:p w:rsidR="00933B5E" w:rsidRPr="00042B54" w:rsidRDefault="00933B5E" w:rsidP="00B15797">
            <w:pPr>
              <w:jc w:val="both"/>
            </w:pPr>
          </w:p>
        </w:tc>
        <w:tc>
          <w:tcPr>
            <w:tcW w:w="778" w:type="dxa"/>
          </w:tcPr>
          <w:p w:rsidR="00933B5E" w:rsidRPr="00042B54" w:rsidRDefault="00933B5E" w:rsidP="00B15797">
            <w:pPr>
              <w:jc w:val="both"/>
            </w:pPr>
          </w:p>
        </w:tc>
      </w:tr>
      <w:tr w:rsidR="00933B5E" w:rsidRPr="00042B54">
        <w:trPr>
          <w:trHeight w:val="155"/>
        </w:trPr>
        <w:tc>
          <w:tcPr>
            <w:tcW w:w="4536" w:type="dxa"/>
          </w:tcPr>
          <w:p w:rsidR="00933B5E" w:rsidRPr="00042B54" w:rsidRDefault="00933B5E" w:rsidP="00B15797">
            <w:pPr>
              <w:jc w:val="both"/>
            </w:pPr>
            <w:r w:rsidRPr="00042B54">
              <w:t>II-oji užsienio kalba (vokiečių, prancūzų)</w:t>
            </w:r>
          </w:p>
        </w:tc>
        <w:tc>
          <w:tcPr>
            <w:tcW w:w="993" w:type="dxa"/>
          </w:tcPr>
          <w:p w:rsidR="00933B5E" w:rsidRPr="00042B54" w:rsidRDefault="00933B5E" w:rsidP="00B15797">
            <w:r w:rsidRPr="00042B54">
              <w:t>1/2</w:t>
            </w:r>
          </w:p>
        </w:tc>
        <w:tc>
          <w:tcPr>
            <w:tcW w:w="850" w:type="dxa"/>
          </w:tcPr>
          <w:p w:rsidR="00933B5E" w:rsidRPr="00042B54" w:rsidRDefault="00933B5E" w:rsidP="00B15797">
            <w:r w:rsidRPr="00042B54">
              <w:t>1/2</w:t>
            </w:r>
          </w:p>
        </w:tc>
        <w:tc>
          <w:tcPr>
            <w:tcW w:w="851" w:type="dxa"/>
          </w:tcPr>
          <w:p w:rsidR="00933B5E" w:rsidRPr="00042B54" w:rsidRDefault="00933B5E" w:rsidP="00B15797">
            <w:r w:rsidRPr="00042B54">
              <w:t>1/2</w:t>
            </w:r>
          </w:p>
        </w:tc>
        <w:tc>
          <w:tcPr>
            <w:tcW w:w="850" w:type="dxa"/>
          </w:tcPr>
          <w:p w:rsidR="00933B5E" w:rsidRPr="00042B54" w:rsidRDefault="00933B5E" w:rsidP="00B15797">
            <w:r w:rsidRPr="00042B54">
              <w:t>1/2</w:t>
            </w:r>
          </w:p>
        </w:tc>
        <w:tc>
          <w:tcPr>
            <w:tcW w:w="888" w:type="dxa"/>
          </w:tcPr>
          <w:p w:rsidR="00933B5E" w:rsidRPr="00042B54" w:rsidRDefault="00933B5E" w:rsidP="00B15797">
            <w:r w:rsidRPr="00042B54">
              <w:t>1/2</w:t>
            </w:r>
          </w:p>
        </w:tc>
        <w:tc>
          <w:tcPr>
            <w:tcW w:w="778" w:type="dxa"/>
          </w:tcPr>
          <w:p w:rsidR="00933B5E" w:rsidRPr="00042B54" w:rsidRDefault="00933B5E" w:rsidP="00B15797">
            <w:r w:rsidRPr="00042B54">
              <w:t>1/2</w:t>
            </w:r>
          </w:p>
        </w:tc>
      </w:tr>
      <w:tr w:rsidR="00933B5E" w:rsidRPr="00042B54">
        <w:trPr>
          <w:trHeight w:val="158"/>
        </w:trPr>
        <w:tc>
          <w:tcPr>
            <w:tcW w:w="4536" w:type="dxa"/>
          </w:tcPr>
          <w:p w:rsidR="00933B5E" w:rsidRPr="00042B54" w:rsidRDefault="00933B5E" w:rsidP="00B15797">
            <w:pPr>
              <w:jc w:val="both"/>
            </w:pPr>
            <w:r w:rsidRPr="00042B54">
              <w:t>Pagilinto lietuvių kalbos ir literatūros mokymo modulis</w:t>
            </w:r>
          </w:p>
        </w:tc>
        <w:tc>
          <w:tcPr>
            <w:tcW w:w="993"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51"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124"/>
        </w:trPr>
        <w:tc>
          <w:tcPr>
            <w:tcW w:w="4536" w:type="dxa"/>
          </w:tcPr>
          <w:p w:rsidR="00933B5E" w:rsidRPr="00042B54" w:rsidRDefault="00933B5E" w:rsidP="00B15797">
            <w:pPr>
              <w:jc w:val="both"/>
            </w:pPr>
            <w:r w:rsidRPr="00042B54">
              <w:t>Pagilinto matematikos mokymo modulis</w:t>
            </w:r>
          </w:p>
        </w:tc>
        <w:tc>
          <w:tcPr>
            <w:tcW w:w="993"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51" w:type="dxa"/>
          </w:tcPr>
          <w:p w:rsidR="00933B5E" w:rsidRPr="00042B54" w:rsidRDefault="00933B5E" w:rsidP="00B15797">
            <w:pPr>
              <w:jc w:val="both"/>
            </w:pPr>
            <w:r w:rsidRPr="00042B54">
              <w:t>1</w:t>
            </w:r>
          </w:p>
        </w:tc>
        <w:tc>
          <w:tcPr>
            <w:tcW w:w="850" w:type="dxa"/>
          </w:tcPr>
          <w:p w:rsidR="00933B5E" w:rsidRPr="00042B54" w:rsidRDefault="00933B5E" w:rsidP="00B15797">
            <w:pPr>
              <w:jc w:val="both"/>
            </w:pPr>
            <w:r w:rsidRPr="00042B54">
              <w:t>1</w:t>
            </w:r>
          </w:p>
        </w:tc>
        <w:tc>
          <w:tcPr>
            <w:tcW w:w="888" w:type="dxa"/>
          </w:tcPr>
          <w:p w:rsidR="00933B5E" w:rsidRPr="00042B54" w:rsidRDefault="00933B5E" w:rsidP="00B15797">
            <w:pPr>
              <w:jc w:val="both"/>
            </w:pPr>
            <w:r w:rsidRPr="00042B54">
              <w:t>1</w:t>
            </w:r>
          </w:p>
        </w:tc>
        <w:tc>
          <w:tcPr>
            <w:tcW w:w="778" w:type="dxa"/>
          </w:tcPr>
          <w:p w:rsidR="00933B5E" w:rsidRPr="00042B54" w:rsidRDefault="00933B5E" w:rsidP="00B15797">
            <w:pPr>
              <w:jc w:val="both"/>
            </w:pPr>
            <w:r w:rsidRPr="00042B54">
              <w:t>1</w:t>
            </w:r>
          </w:p>
        </w:tc>
      </w:tr>
      <w:tr w:rsidR="00933B5E" w:rsidRPr="00042B54">
        <w:trPr>
          <w:trHeight w:val="78"/>
        </w:trPr>
        <w:tc>
          <w:tcPr>
            <w:tcW w:w="4536" w:type="dxa"/>
          </w:tcPr>
          <w:p w:rsidR="00933B5E" w:rsidRPr="00042B54" w:rsidRDefault="00933B5E" w:rsidP="00B15797">
            <w:pPr>
              <w:jc w:val="both"/>
            </w:pPr>
            <w:r w:rsidRPr="00042B54">
              <w:t>Pamokos mokinio ugdymo poreikiams tenkinti</w:t>
            </w:r>
          </w:p>
        </w:tc>
        <w:tc>
          <w:tcPr>
            <w:tcW w:w="993" w:type="dxa"/>
          </w:tcPr>
          <w:p w:rsidR="00933B5E" w:rsidRPr="00042B54" w:rsidRDefault="00933B5E" w:rsidP="00B15797">
            <w:pPr>
              <w:jc w:val="both"/>
            </w:pPr>
            <w:r w:rsidRPr="00042B54">
              <w:t>5</w:t>
            </w:r>
          </w:p>
        </w:tc>
        <w:tc>
          <w:tcPr>
            <w:tcW w:w="850" w:type="dxa"/>
          </w:tcPr>
          <w:p w:rsidR="00933B5E" w:rsidRPr="00042B54" w:rsidRDefault="00933B5E" w:rsidP="00B15797">
            <w:pPr>
              <w:jc w:val="both"/>
            </w:pPr>
            <w:r w:rsidRPr="00042B54">
              <w:t>5</w:t>
            </w:r>
          </w:p>
        </w:tc>
        <w:tc>
          <w:tcPr>
            <w:tcW w:w="851" w:type="dxa"/>
          </w:tcPr>
          <w:p w:rsidR="00933B5E" w:rsidRPr="00042B54" w:rsidRDefault="00933B5E" w:rsidP="00B15797">
            <w:pPr>
              <w:jc w:val="both"/>
            </w:pPr>
            <w:r w:rsidRPr="00042B54">
              <w:t>5</w:t>
            </w:r>
          </w:p>
        </w:tc>
        <w:tc>
          <w:tcPr>
            <w:tcW w:w="850" w:type="dxa"/>
          </w:tcPr>
          <w:p w:rsidR="00933B5E" w:rsidRPr="00042B54" w:rsidRDefault="00933B5E" w:rsidP="00B15797">
            <w:pPr>
              <w:jc w:val="both"/>
            </w:pPr>
            <w:r w:rsidRPr="00042B54">
              <w:t>5</w:t>
            </w:r>
          </w:p>
        </w:tc>
        <w:tc>
          <w:tcPr>
            <w:tcW w:w="888" w:type="dxa"/>
          </w:tcPr>
          <w:p w:rsidR="00933B5E" w:rsidRPr="00042B54" w:rsidRDefault="00933B5E" w:rsidP="00B15797">
            <w:pPr>
              <w:jc w:val="both"/>
            </w:pPr>
            <w:r w:rsidRPr="00042B54">
              <w:t>5</w:t>
            </w:r>
          </w:p>
        </w:tc>
        <w:tc>
          <w:tcPr>
            <w:tcW w:w="778" w:type="dxa"/>
          </w:tcPr>
          <w:p w:rsidR="00933B5E" w:rsidRPr="00042B54" w:rsidRDefault="00933B5E" w:rsidP="00B15797">
            <w:pPr>
              <w:jc w:val="both"/>
            </w:pPr>
            <w:r w:rsidRPr="00042B54">
              <w:t>5</w:t>
            </w:r>
          </w:p>
        </w:tc>
      </w:tr>
      <w:tr w:rsidR="00933B5E" w:rsidRPr="00042B54">
        <w:trPr>
          <w:trHeight w:val="306"/>
        </w:trPr>
        <w:tc>
          <w:tcPr>
            <w:tcW w:w="4536" w:type="dxa"/>
          </w:tcPr>
          <w:p w:rsidR="00933B5E" w:rsidRPr="00042B54" w:rsidRDefault="00933B5E" w:rsidP="00B15797">
            <w:pPr>
              <w:jc w:val="both"/>
            </w:pPr>
            <w:r w:rsidRPr="00042B54">
              <w:t>Neformalusis vaikų švietimas</w:t>
            </w:r>
          </w:p>
        </w:tc>
        <w:tc>
          <w:tcPr>
            <w:tcW w:w="993"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2</w:t>
            </w:r>
          </w:p>
        </w:tc>
        <w:tc>
          <w:tcPr>
            <w:tcW w:w="851" w:type="dxa"/>
          </w:tcPr>
          <w:p w:rsidR="00933B5E" w:rsidRPr="00042B54" w:rsidRDefault="00933B5E" w:rsidP="00B15797">
            <w:pPr>
              <w:jc w:val="both"/>
            </w:pPr>
            <w:r w:rsidRPr="00042B54">
              <w:t>2</w:t>
            </w:r>
          </w:p>
        </w:tc>
        <w:tc>
          <w:tcPr>
            <w:tcW w:w="850" w:type="dxa"/>
          </w:tcPr>
          <w:p w:rsidR="00933B5E" w:rsidRPr="00042B54" w:rsidRDefault="00933B5E" w:rsidP="00B15797">
            <w:pPr>
              <w:jc w:val="both"/>
            </w:pPr>
            <w:r w:rsidRPr="00042B54">
              <w:t>3</w:t>
            </w:r>
          </w:p>
        </w:tc>
        <w:tc>
          <w:tcPr>
            <w:tcW w:w="888" w:type="dxa"/>
          </w:tcPr>
          <w:p w:rsidR="00933B5E" w:rsidRPr="00042B54" w:rsidRDefault="00933B5E" w:rsidP="00B15797">
            <w:pPr>
              <w:jc w:val="both"/>
            </w:pPr>
            <w:r w:rsidRPr="00042B54">
              <w:t>3</w:t>
            </w:r>
          </w:p>
        </w:tc>
        <w:tc>
          <w:tcPr>
            <w:tcW w:w="778" w:type="dxa"/>
          </w:tcPr>
          <w:p w:rsidR="00933B5E" w:rsidRPr="00042B54" w:rsidRDefault="00933B5E" w:rsidP="00B15797">
            <w:pPr>
              <w:jc w:val="both"/>
            </w:pPr>
            <w:r w:rsidRPr="00042B54">
              <w:t>3</w:t>
            </w:r>
          </w:p>
        </w:tc>
      </w:tr>
    </w:tbl>
    <w:p w:rsidR="00933B5E" w:rsidRPr="00042B54" w:rsidRDefault="00933B5E" w:rsidP="00EA7A93">
      <w:pPr>
        <w:pStyle w:val="BodyText"/>
        <w:widowControl w:val="0"/>
        <w:tabs>
          <w:tab w:val="left" w:pos="2058"/>
        </w:tabs>
        <w:spacing w:after="20"/>
        <w:ind w:firstLine="567"/>
        <w:jc w:val="both"/>
        <w:rPr>
          <w:color w:val="00B050"/>
        </w:rPr>
      </w:pPr>
    </w:p>
    <w:p w:rsidR="004729D6" w:rsidRDefault="004729D6" w:rsidP="00933B5E">
      <w:pPr>
        <w:jc w:val="center"/>
      </w:pPr>
    </w:p>
    <w:p w:rsidR="004729D6" w:rsidRDefault="004729D6" w:rsidP="00933B5E">
      <w:pPr>
        <w:jc w:val="center"/>
      </w:pPr>
    </w:p>
    <w:p w:rsidR="00933B5E" w:rsidRPr="00042B54" w:rsidRDefault="00954FDF" w:rsidP="00933B5E">
      <w:pPr>
        <w:jc w:val="center"/>
        <w:rPr>
          <w:b/>
          <w:color w:val="00B050"/>
        </w:rPr>
      </w:pPr>
      <w:r>
        <w:t>78</w:t>
      </w:r>
      <w:r w:rsidR="00933B5E" w:rsidRPr="00042B54">
        <w:t>.1. Pagrindinio ugdymo programai grupinio mokymosi forma kasdieniu ar nuotoliniu mokymo proceso organizavimo būdu įgyvendinti skiriamas pamokų skaičius per savaitę 2017–2018, 2018–2019 mokslo metais:</w:t>
      </w:r>
    </w:p>
    <w:p w:rsidR="00933B5E" w:rsidRPr="00042B54" w:rsidRDefault="00933B5E" w:rsidP="00933B5E">
      <w:pPr>
        <w:jc w:val="center"/>
        <w:rPr>
          <w:b/>
          <w:color w:val="00B050"/>
        </w:rPr>
      </w:pPr>
    </w:p>
    <w:p w:rsidR="00933B5E" w:rsidRPr="00042B54" w:rsidRDefault="00933B5E" w:rsidP="00954FDF">
      <w:pPr>
        <w:autoSpaceDE w:val="0"/>
        <w:autoSpaceDN w:val="0"/>
        <w:adjustRightInd w:val="0"/>
        <w:jc w:val="both"/>
        <w:rPr>
          <w:color w:val="00B050"/>
        </w:rPr>
      </w:pPr>
    </w:p>
    <w:tbl>
      <w:tblPr>
        <w:tblpPr w:leftFromText="180" w:rightFromText="180" w:horzAnchor="margin" w:tblpY="8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276"/>
        <w:gridCol w:w="1134"/>
        <w:gridCol w:w="2693"/>
      </w:tblGrid>
      <w:tr w:rsidR="00933B5E" w:rsidRPr="00042B54">
        <w:trPr>
          <w:trHeight w:val="434"/>
        </w:trPr>
        <w:tc>
          <w:tcPr>
            <w:tcW w:w="4644" w:type="dxa"/>
            <w:tcBorders>
              <w:top w:val="single" w:sz="4" w:space="0" w:color="auto"/>
              <w:left w:val="single" w:sz="4" w:space="0" w:color="auto"/>
              <w:bottom w:val="single" w:sz="4" w:space="0" w:color="auto"/>
              <w:right w:val="single" w:sz="4" w:space="0" w:color="auto"/>
              <w:tl2br w:val="single" w:sz="4" w:space="0" w:color="auto"/>
            </w:tcBorders>
          </w:tcPr>
          <w:p w:rsidR="00933B5E" w:rsidRPr="00042B54" w:rsidRDefault="00933B5E" w:rsidP="00B15797">
            <w:pPr>
              <w:rPr>
                <w:b/>
              </w:rPr>
            </w:pPr>
            <w:r w:rsidRPr="00042B54">
              <w:rPr>
                <w:b/>
              </w:rPr>
              <w:lastRenderedPageBreak/>
              <w:t xml:space="preserve">                                                     Klasė</w:t>
            </w:r>
          </w:p>
          <w:p w:rsidR="00933B5E" w:rsidRPr="00042B54" w:rsidRDefault="00933B5E" w:rsidP="00B15797">
            <w:pPr>
              <w:rPr>
                <w:b/>
              </w:rPr>
            </w:pPr>
          </w:p>
          <w:p w:rsidR="00933B5E" w:rsidRPr="00042B54" w:rsidRDefault="00933B5E" w:rsidP="00B15797">
            <w:pPr>
              <w:rPr>
                <w:b/>
              </w:rPr>
            </w:pPr>
          </w:p>
          <w:p w:rsidR="00933B5E" w:rsidRPr="00042B54" w:rsidRDefault="00933B5E" w:rsidP="00B15797">
            <w:pPr>
              <w:suppressAutoHyphens/>
              <w:rPr>
                <w:rFonts w:eastAsia="MS Mincho"/>
                <w:b/>
                <w:lang w:eastAsia="ar-SA"/>
              </w:rPr>
            </w:pPr>
            <w:r w:rsidRPr="00042B54">
              <w:rPr>
                <w:b/>
              </w:rPr>
              <w:t xml:space="preserve">Dalykai  </w:t>
            </w:r>
          </w:p>
        </w:tc>
        <w:tc>
          <w:tcPr>
            <w:tcW w:w="1276"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b/>
                <w:lang w:eastAsia="ar-SA"/>
              </w:rPr>
            </w:pPr>
            <w:r w:rsidRPr="00042B54">
              <w:rPr>
                <w:b/>
              </w:rPr>
              <w:t xml:space="preserve">        9 </w:t>
            </w:r>
          </w:p>
        </w:tc>
        <w:tc>
          <w:tcPr>
            <w:tcW w:w="113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b/>
                <w:lang w:eastAsia="ar-SA"/>
              </w:rPr>
            </w:pPr>
            <w:r w:rsidRPr="00042B54">
              <w:rPr>
                <w:b/>
              </w:rPr>
              <w:t xml:space="preserve">    10 </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b/>
                <w:lang w:eastAsia="ar-SA"/>
              </w:rPr>
            </w:pPr>
            <w:r w:rsidRPr="00042B54">
              <w:rPr>
                <w:b/>
              </w:rPr>
              <w:t>Pagrindinio ugdymo programoje (iš viso)</w:t>
            </w:r>
          </w:p>
        </w:tc>
      </w:tr>
      <w:tr w:rsidR="00933B5E" w:rsidRPr="00042B54">
        <w:trPr>
          <w:trHeight w:val="239"/>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Dorinis ugdymas (tikyba arba etika)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1;1</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w:t>
            </w:r>
          </w:p>
        </w:tc>
      </w:tr>
      <w:tr w:rsidR="00933B5E" w:rsidRPr="00042B54">
        <w:trPr>
          <w:trHeight w:val="269"/>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pPr>
            <w:r w:rsidRPr="00042B54">
              <w:t xml:space="preserve">Gimtoji kalba </w:t>
            </w:r>
          </w:p>
          <w:p w:rsidR="00933B5E" w:rsidRPr="00042B54" w:rsidRDefault="00933B5E" w:rsidP="00B15797">
            <w:pPr>
              <w:suppressAutoHyphens/>
              <w:rPr>
                <w:rFonts w:eastAsia="MS Mincho"/>
                <w:lang w:eastAsia="ar-SA"/>
              </w:rPr>
            </w:pPr>
            <w:r w:rsidRPr="00042B54">
              <w:t>(rusų)</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4;4</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8</w:t>
            </w:r>
          </w:p>
        </w:tc>
      </w:tr>
      <w:tr w:rsidR="00933B5E" w:rsidRPr="00042B54">
        <w:trPr>
          <w:trHeight w:val="255"/>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Lietuvių kalba ir literatūra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4;5</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9</w:t>
            </w:r>
          </w:p>
        </w:tc>
      </w:tr>
      <w:tr w:rsidR="00933B5E" w:rsidRPr="00042B54">
        <w:trPr>
          <w:trHeight w:val="137"/>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Užsienio kalba (anglų) (1-oji)</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3;3</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6</w:t>
            </w:r>
          </w:p>
        </w:tc>
      </w:tr>
      <w:tr w:rsidR="00933B5E" w:rsidRPr="00042B54">
        <w:trPr>
          <w:trHeight w:val="131"/>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pPr>
            <w:r w:rsidRPr="00042B54">
              <w:t xml:space="preserve">Užsienio kalba (vokiečių, prancūzų) </w:t>
            </w:r>
          </w:p>
          <w:p w:rsidR="00933B5E" w:rsidRPr="00042B54" w:rsidRDefault="00933B5E" w:rsidP="00B15797">
            <w:pPr>
              <w:suppressAutoHyphens/>
              <w:rPr>
                <w:rFonts w:eastAsia="MS Mincho"/>
                <w:lang w:eastAsia="ar-SA"/>
              </w:rPr>
            </w:pPr>
            <w:r w:rsidRPr="00042B54">
              <w:t>(2-oji)</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2;2</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4</w:t>
            </w:r>
          </w:p>
        </w:tc>
      </w:tr>
      <w:tr w:rsidR="00933B5E" w:rsidRPr="00042B54">
        <w:trPr>
          <w:trHeight w:val="97"/>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Matematika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3;4</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7</w:t>
            </w:r>
          </w:p>
        </w:tc>
      </w:tr>
      <w:tr w:rsidR="00933B5E" w:rsidRPr="00042B54">
        <w:trPr>
          <w:trHeight w:val="337"/>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Informacinės technologijos</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1;1</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w:t>
            </w:r>
          </w:p>
        </w:tc>
      </w:tr>
      <w:tr w:rsidR="00933B5E" w:rsidRPr="00042B54">
        <w:trPr>
          <w:trHeight w:val="337"/>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Biologija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jc w:val="center"/>
              <w:rPr>
                <w:rFonts w:eastAsia="MS Mincho"/>
                <w:lang w:eastAsia="ar-SA"/>
              </w:rPr>
            </w:pPr>
            <w:r w:rsidRPr="00042B54">
              <w:t>2;1</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3</w:t>
            </w:r>
          </w:p>
        </w:tc>
      </w:tr>
      <w:tr w:rsidR="00933B5E" w:rsidRPr="00042B54">
        <w:trPr>
          <w:trHeight w:val="127"/>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Chemija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2;2</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4</w:t>
            </w:r>
          </w:p>
        </w:tc>
      </w:tr>
      <w:tr w:rsidR="00933B5E" w:rsidRPr="00042B54">
        <w:trPr>
          <w:trHeight w:val="434"/>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Fizika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2;2</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4</w:t>
            </w:r>
          </w:p>
        </w:tc>
      </w:tr>
      <w:tr w:rsidR="00933B5E" w:rsidRPr="00042B54">
        <w:trPr>
          <w:trHeight w:val="303"/>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Istorija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2;2</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4</w:t>
            </w:r>
          </w:p>
        </w:tc>
      </w:tr>
      <w:tr w:rsidR="00933B5E" w:rsidRPr="00042B54">
        <w:trPr>
          <w:trHeight w:val="434"/>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 xml:space="preserve">Pilietiškumo pagrindai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 xml:space="preserve"> 1;1</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w:t>
            </w:r>
          </w:p>
        </w:tc>
      </w:tr>
      <w:tr w:rsidR="00933B5E" w:rsidRPr="00042B54">
        <w:trPr>
          <w:trHeight w:val="434"/>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Geografija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2;1</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3</w:t>
            </w:r>
          </w:p>
        </w:tc>
      </w:tr>
      <w:tr w:rsidR="00933B5E" w:rsidRPr="00042B54">
        <w:trPr>
          <w:trHeight w:val="264"/>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Ekonomika ir verslumas</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0;1</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1</w:t>
            </w:r>
          </w:p>
        </w:tc>
      </w:tr>
      <w:tr w:rsidR="00933B5E" w:rsidRPr="00042B54">
        <w:trPr>
          <w:trHeight w:val="163"/>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Dailė</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1;1</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w:t>
            </w:r>
          </w:p>
        </w:tc>
      </w:tr>
      <w:tr w:rsidR="00933B5E" w:rsidRPr="00042B54">
        <w:trPr>
          <w:trHeight w:val="267"/>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Muzika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1;1</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w:t>
            </w:r>
          </w:p>
        </w:tc>
      </w:tr>
      <w:tr w:rsidR="00933B5E" w:rsidRPr="00042B54">
        <w:trPr>
          <w:trHeight w:val="255"/>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Technologijos</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1,5;1</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2,5</w:t>
            </w:r>
          </w:p>
        </w:tc>
      </w:tr>
      <w:tr w:rsidR="00933B5E" w:rsidRPr="00042B54">
        <w:trPr>
          <w:trHeight w:val="251"/>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Kūno kultūra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2;2</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4</w:t>
            </w:r>
          </w:p>
        </w:tc>
      </w:tr>
      <w:tr w:rsidR="00933B5E" w:rsidRPr="00042B54">
        <w:trPr>
          <w:trHeight w:val="109"/>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rPr>
                <w:rFonts w:eastAsia="MS Mincho"/>
                <w:lang w:eastAsia="ar-SA"/>
              </w:rPr>
            </w:pPr>
            <w:r w:rsidRPr="00042B54">
              <w:t>Žmogaus sauga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0,5</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rPr>
                <w:rFonts w:eastAsia="MS Mincho"/>
                <w:lang w:eastAsia="ar-SA"/>
              </w:rPr>
            </w:pPr>
            <w:r w:rsidRPr="00042B54">
              <w:t>0,5</w:t>
            </w:r>
          </w:p>
        </w:tc>
      </w:tr>
      <w:tr w:rsidR="00933B5E" w:rsidRPr="00042B54">
        <w:trPr>
          <w:trHeight w:val="109"/>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pPr>
            <w:r w:rsidRPr="00042B54">
              <w:t>Minimalus pamokų skaičius mokiniui per savaitę</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pPr>
            <w:r w:rsidRPr="00042B54">
              <w:t>33;33</w:t>
            </w:r>
          </w:p>
        </w:tc>
        <w:tc>
          <w:tcPr>
            <w:tcW w:w="2693"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pPr>
            <w:r w:rsidRPr="00042B54">
              <w:t>66</w:t>
            </w:r>
          </w:p>
        </w:tc>
      </w:tr>
      <w:tr w:rsidR="00933B5E" w:rsidRPr="00042B54">
        <w:trPr>
          <w:trHeight w:val="109"/>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rPr>
                <w:rFonts w:eastAsia="MS Mincho"/>
                <w:lang w:eastAsia="ar-SA"/>
              </w:rPr>
            </w:pPr>
            <w:r w:rsidRPr="00042B54">
              <w:t xml:space="preserve">Pažintinė ir kultūrinė veikla </w:t>
            </w:r>
          </w:p>
          <w:p w:rsidR="00933B5E" w:rsidRPr="00042B54" w:rsidRDefault="00933B5E" w:rsidP="00B15797">
            <w:pPr>
              <w:suppressAutoHyphens/>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pPr>
            <w:r w:rsidRPr="00042B54">
              <w:t>Integruojama į ugdymo turinį</w:t>
            </w:r>
          </w:p>
        </w:tc>
      </w:tr>
      <w:tr w:rsidR="00933B5E" w:rsidRPr="00042B54">
        <w:trPr>
          <w:trHeight w:val="109"/>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r w:rsidRPr="00042B54">
              <w:t>Pamokų, skirtų mokinio ugdymo poreikiams tenkinti, mokymosi pagalbai teikti, skaičius per savaitę</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pPr>
            <w:r w:rsidRPr="00042B54">
              <w:t>10</w:t>
            </w:r>
          </w:p>
        </w:tc>
      </w:tr>
      <w:tr w:rsidR="00933B5E" w:rsidRPr="00042B54">
        <w:trPr>
          <w:trHeight w:val="109"/>
        </w:trPr>
        <w:tc>
          <w:tcPr>
            <w:tcW w:w="4644" w:type="dxa"/>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r w:rsidRPr="00042B54">
              <w:t>Neformalusis vaikų švietimas (valandų skaičius per savaitę)</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933B5E" w:rsidRPr="00042B54" w:rsidRDefault="00933B5E" w:rsidP="00B15797">
            <w:pPr>
              <w:suppressAutoHyphens/>
              <w:jc w:val="center"/>
            </w:pPr>
            <w:r w:rsidRPr="00042B54">
              <w:t>5</w:t>
            </w:r>
          </w:p>
        </w:tc>
      </w:tr>
    </w:tbl>
    <w:p w:rsidR="00EC4973" w:rsidRDefault="00EC4973" w:rsidP="004729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EC4973" w:rsidRDefault="00EC4973" w:rsidP="004729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EC4973" w:rsidRDefault="00EC4973" w:rsidP="004729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EC4973" w:rsidRDefault="00EC4973" w:rsidP="004729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4729D6" w:rsidRDefault="00EC4973" w:rsidP="004729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color w:val="000000"/>
        </w:rPr>
        <w:t>II</w:t>
      </w:r>
      <w:r w:rsidR="00000322" w:rsidRPr="00042B54">
        <w:rPr>
          <w:b/>
          <w:color w:val="000000"/>
        </w:rPr>
        <w:t>.</w:t>
      </w:r>
      <w:r w:rsidR="00000322" w:rsidRPr="00042B54">
        <w:rPr>
          <w:b/>
        </w:rPr>
        <w:t xml:space="preserve"> MOKYMOSI PAGAL UGDYMO SRITIS ORGANIZAVIMO YPATUMAI</w:t>
      </w:r>
    </w:p>
    <w:p w:rsidR="004729D6" w:rsidRDefault="004729D6" w:rsidP="004729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00322" w:rsidRPr="00042B54" w:rsidRDefault="004729D6" w:rsidP="004729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lang w:eastAsia="lt-LT"/>
        </w:rPr>
      </w:pPr>
      <w:r>
        <w:rPr>
          <w:color w:val="000000"/>
        </w:rPr>
        <w:t>79</w:t>
      </w:r>
      <w:r w:rsidR="00000322" w:rsidRPr="00042B54">
        <w:rPr>
          <w:color w:val="000000"/>
        </w:rPr>
        <w:t xml:space="preserve">. Per visų dalykų pamokas užtikrinamas raštingumo, ypač skaitymo gebėjimų, ugdymas užduotis naudojant skaitymo ir kalbos gebėjimams ugdyti, atkreipiant dėmesį į kalbinės raiškos logiškumą, teiginių argumentavimą, nuoseklumą bei </w:t>
      </w:r>
      <w:r w:rsidR="00000322" w:rsidRPr="00042B54">
        <w:rPr>
          <w:color w:val="000000"/>
          <w:lang w:eastAsia="lt-LT"/>
        </w:rPr>
        <w:t>skatinant mokinius savarankiškai, rišliai ir taisyklingai reikšti mintis žodžiu ir raštu per visų dalykų pamokas.</w:t>
      </w:r>
    </w:p>
    <w:p w:rsidR="00101D62" w:rsidRPr="00042B54" w:rsidRDefault="004729D6" w:rsidP="00000322">
      <w:pPr>
        <w:spacing w:after="20"/>
        <w:ind w:firstLine="567"/>
        <w:jc w:val="both"/>
        <w:rPr>
          <w:color w:val="00B050"/>
        </w:rPr>
      </w:pPr>
      <w:r>
        <w:t>80</w:t>
      </w:r>
      <w:r w:rsidR="00101D62" w:rsidRPr="00042B54">
        <w:t>.</w:t>
      </w:r>
      <w:r>
        <w:t xml:space="preserve"> </w:t>
      </w:r>
      <w:r w:rsidR="00101D62" w:rsidRPr="00042B54">
        <w:t>Pagrindinio ugdymo programa sudaryta iš ugdymo sričių:</w:t>
      </w:r>
    </w:p>
    <w:p w:rsidR="00000322" w:rsidRPr="00042B54" w:rsidRDefault="00000322" w:rsidP="00000322">
      <w:pPr>
        <w:jc w:val="both"/>
        <w:rPr>
          <w:color w:val="000000"/>
        </w:rPr>
      </w:pPr>
      <w:r w:rsidRPr="00042B54">
        <w:rPr>
          <w:color w:val="00B050"/>
        </w:rPr>
        <w:t xml:space="preserve">       </w:t>
      </w:r>
      <w:r w:rsidRPr="00042B54">
        <w:rPr>
          <w:color w:val="000000"/>
        </w:rPr>
        <w:t xml:space="preserve">  </w:t>
      </w:r>
      <w:r w:rsidR="004729D6">
        <w:rPr>
          <w:color w:val="000000"/>
        </w:rPr>
        <w:t>81</w:t>
      </w:r>
      <w:r w:rsidRPr="00042B54">
        <w:rPr>
          <w:color w:val="000000"/>
        </w:rPr>
        <w:t>.</w:t>
      </w:r>
      <w:r w:rsidR="00101D62" w:rsidRPr="00042B54">
        <w:rPr>
          <w:color w:val="000000"/>
        </w:rPr>
        <w:t>1.</w:t>
      </w:r>
      <w:r w:rsidRPr="00042B54">
        <w:rPr>
          <w:color w:val="000000"/>
        </w:rPr>
        <w:t xml:space="preserve"> </w:t>
      </w:r>
      <w:r w:rsidRPr="00042B54">
        <w:rPr>
          <w:color w:val="000000"/>
          <w:u w:val="single"/>
        </w:rPr>
        <w:t>Dorinis ugdymas</w:t>
      </w:r>
      <w:r w:rsidRPr="00042B54">
        <w:rPr>
          <w:color w:val="000000"/>
        </w:rPr>
        <w:t>:</w:t>
      </w:r>
    </w:p>
    <w:p w:rsidR="00000322" w:rsidRPr="00042B54" w:rsidRDefault="004729D6" w:rsidP="00000322">
      <w:pPr>
        <w:ind w:firstLine="540"/>
        <w:jc w:val="both"/>
        <w:rPr>
          <w:color w:val="000000"/>
        </w:rPr>
      </w:pPr>
      <w:r>
        <w:rPr>
          <w:color w:val="000000"/>
        </w:rPr>
        <w:t>81</w:t>
      </w:r>
      <w:r w:rsidR="00000322" w:rsidRPr="00042B54">
        <w:rPr>
          <w:color w:val="000000"/>
        </w:rPr>
        <w:t>.1.</w:t>
      </w:r>
      <w:r w:rsidR="00101D62" w:rsidRPr="00042B54">
        <w:rPr>
          <w:color w:val="000000"/>
        </w:rPr>
        <w:t>1.</w:t>
      </w:r>
      <w:r w:rsidR="00000322" w:rsidRPr="00042B54">
        <w:rPr>
          <w:color w:val="000000"/>
        </w:rPr>
        <w:t xml:space="preserve"> </w:t>
      </w:r>
      <w:r w:rsidR="00000322" w:rsidRPr="00042B54">
        <w:rPr>
          <w:rStyle w:val="CharChar1"/>
          <w:b w:val="0"/>
          <w:color w:val="000000"/>
          <w:lang w:val="lt-LT"/>
        </w:rPr>
        <w:t>Dorinio ugdymo dalyką (</w:t>
      </w:r>
      <w:r w:rsidR="00000322" w:rsidRPr="00042B54">
        <w:rPr>
          <w:color w:val="000000"/>
        </w:rPr>
        <w:t xml:space="preserve">katalikų  ar stačiatikių tikyba arba </w:t>
      </w:r>
      <w:r w:rsidR="00000322" w:rsidRPr="00042B54">
        <w:rPr>
          <w:rStyle w:val="CharChar1"/>
          <w:b w:val="0"/>
          <w:color w:val="000000"/>
          <w:lang w:val="lt-LT"/>
        </w:rPr>
        <w:t>etikos dalyką)</w:t>
      </w:r>
      <w:r w:rsidR="00000322" w:rsidRPr="00042B54">
        <w:rPr>
          <w:color w:val="000000"/>
        </w:rPr>
        <w:t xml:space="preserve"> nuo 14 metų mokinys savarankiškai renkasi pats. Siekiant užtikrinti mokymosi tęstinumą ir nuoseklumą, etiką arba tikybą renkasi dvejiems metams (I-II klasėms).</w:t>
      </w:r>
    </w:p>
    <w:p w:rsidR="00000322" w:rsidRPr="00042B54" w:rsidRDefault="00E25ABD" w:rsidP="00000322">
      <w:pPr>
        <w:tabs>
          <w:tab w:val="left" w:pos="720"/>
        </w:tabs>
        <w:ind w:firstLine="540"/>
        <w:jc w:val="both"/>
        <w:rPr>
          <w:color w:val="000000"/>
        </w:rPr>
      </w:pPr>
      <w:r>
        <w:rPr>
          <w:color w:val="000000"/>
        </w:rPr>
        <w:lastRenderedPageBreak/>
        <w:t>81</w:t>
      </w:r>
      <w:r w:rsidR="00000322" w:rsidRPr="00042B54">
        <w:rPr>
          <w:color w:val="000000"/>
        </w:rPr>
        <w:t xml:space="preserve">.2. mokykloje nesusidarius mokinių grupei, mokiniui(-iams) gali būti skiriamas savarankiškas etikos arba tikybos mokymas pagal švietimo ir mokslo ministro patvirtintą Savarankiško mokymosi tvarkos aprašą arba sudaroma laikinoji grupė iš kelių klasių mokinių; </w:t>
      </w:r>
    </w:p>
    <w:p w:rsidR="00000322" w:rsidRPr="00042B54" w:rsidRDefault="00E25ABD" w:rsidP="00000322">
      <w:pPr>
        <w:tabs>
          <w:tab w:val="left" w:pos="720"/>
        </w:tabs>
        <w:ind w:firstLine="540"/>
        <w:jc w:val="both"/>
        <w:rPr>
          <w:b/>
          <w:color w:val="000000"/>
        </w:rPr>
      </w:pPr>
      <w:r>
        <w:rPr>
          <w:color w:val="000000"/>
        </w:rPr>
        <w:t>81</w:t>
      </w:r>
      <w:r w:rsidR="00000322" w:rsidRPr="00042B54">
        <w:rPr>
          <w:color w:val="000000"/>
        </w:rPr>
        <w:t>.3. III-oje klasėje intensyvinamas dorinio ugdymo mokymas: III-oje klasėje skiriamos dvi pamos dalykui mokytis, o IV-oje šio kurso nesimoko, t. y. dvi valandos, skirtos III- IV-ose</w:t>
      </w:r>
      <w:r w:rsidR="00101D62" w:rsidRPr="00042B54">
        <w:rPr>
          <w:color w:val="000000"/>
        </w:rPr>
        <w:t xml:space="preserve"> </w:t>
      </w:r>
      <w:r w:rsidR="00000322" w:rsidRPr="00042B54">
        <w:rPr>
          <w:color w:val="000000"/>
        </w:rPr>
        <w:t xml:space="preserve">kl., perkeliamos į III klasę. </w:t>
      </w:r>
    </w:p>
    <w:p w:rsidR="00000322" w:rsidRPr="00042B54" w:rsidRDefault="000F79E7" w:rsidP="00000322">
      <w:pPr>
        <w:ind w:firstLine="540"/>
        <w:jc w:val="both"/>
        <w:rPr>
          <w:color w:val="000000"/>
        </w:rPr>
      </w:pPr>
      <w:r>
        <w:rPr>
          <w:color w:val="000000"/>
        </w:rPr>
        <w:t>82</w:t>
      </w:r>
      <w:r w:rsidR="00000322" w:rsidRPr="00042B54">
        <w:rPr>
          <w:color w:val="000000"/>
        </w:rPr>
        <w:t xml:space="preserve">. </w:t>
      </w:r>
      <w:r w:rsidR="00000322" w:rsidRPr="009609AA">
        <w:rPr>
          <w:color w:val="000000"/>
          <w:u w:val="single"/>
        </w:rPr>
        <w:t>Lietuvių kalba</w:t>
      </w:r>
      <w:r w:rsidR="009609AA">
        <w:rPr>
          <w:color w:val="000000"/>
          <w:u w:val="single"/>
        </w:rPr>
        <w:t xml:space="preserve"> ir literatūra:</w:t>
      </w:r>
    </w:p>
    <w:p w:rsidR="00000322" w:rsidRPr="00042B54" w:rsidRDefault="000F79E7" w:rsidP="00000322">
      <w:pPr>
        <w:ind w:firstLine="540"/>
        <w:jc w:val="both"/>
        <w:rPr>
          <w:color w:val="000000"/>
        </w:rPr>
      </w:pPr>
      <w:r>
        <w:rPr>
          <w:color w:val="000000"/>
        </w:rPr>
        <w:t>82</w:t>
      </w:r>
      <w:r w:rsidR="00000322" w:rsidRPr="00042B54">
        <w:rPr>
          <w:color w:val="000000"/>
        </w:rPr>
        <w:t>.1. Mokykla, formuodama ugdymo turinį, siūlo:</w:t>
      </w:r>
    </w:p>
    <w:p w:rsidR="00000322" w:rsidRPr="00042B54" w:rsidRDefault="000F79E7" w:rsidP="00000322">
      <w:pPr>
        <w:ind w:firstLine="540"/>
        <w:jc w:val="both"/>
        <w:rPr>
          <w:color w:val="000000"/>
        </w:rPr>
      </w:pPr>
      <w:r>
        <w:rPr>
          <w:color w:val="000000"/>
        </w:rPr>
        <w:t>82</w:t>
      </w:r>
      <w:r w:rsidR="00000322" w:rsidRPr="00042B54">
        <w:rPr>
          <w:color w:val="000000"/>
        </w:rPr>
        <w:t xml:space="preserve">.1.2. mokiniams, kurie nepasiekia lietuvių kalbos </w:t>
      </w:r>
      <w:r w:rsidR="00101D62" w:rsidRPr="00042B54">
        <w:rPr>
          <w:color w:val="000000"/>
        </w:rPr>
        <w:t xml:space="preserve">ir literatūros </w:t>
      </w:r>
      <w:r w:rsidR="00000322" w:rsidRPr="00042B54">
        <w:rPr>
          <w:color w:val="000000"/>
        </w:rPr>
        <w:t>bendrojoje programoje numatyto patenkinamo lygio, išlyginti mokymosi spragas, skiriant konsultacijas, siūlant mokymąsi  laikinojoje grupėje;</w:t>
      </w:r>
    </w:p>
    <w:p w:rsidR="00000322" w:rsidRPr="00042B54" w:rsidRDefault="000F79E7" w:rsidP="00000322">
      <w:pPr>
        <w:ind w:firstLine="567"/>
        <w:jc w:val="both"/>
        <w:rPr>
          <w:color w:val="000000"/>
        </w:rPr>
      </w:pPr>
      <w:r>
        <w:rPr>
          <w:color w:val="000000"/>
        </w:rPr>
        <w:t>82</w:t>
      </w:r>
      <w:r w:rsidR="00000322" w:rsidRPr="00042B54">
        <w:rPr>
          <w:color w:val="000000"/>
        </w:rPr>
        <w:t>.1.3 pagilintai (diferencijuotai) mokytis lietuvių kalbos laikinojoje mobiliojoje grupėje.;   I -IV  klasių mokiniai bus mokomi lietuvių kalbos srautais: iš paralelinių klasių sudaromos laikinosios grupės pagal kalbos mokėjimo lygį gabumams plėtoti, skirtingoms mokymosi strategijoms įgyvendinti, bet  nedarant  žalos mokinio savivertei, tolesnio mokymosi galimybėms bei mokinių santykiams klasėje ir mokykloje</w:t>
      </w:r>
      <w:r w:rsidR="00000322" w:rsidRPr="00042B54">
        <w:rPr>
          <w:bCs/>
          <w:color w:val="000000"/>
        </w:rPr>
        <w:t>.</w:t>
      </w:r>
      <w:r w:rsidR="00000322" w:rsidRPr="00042B54">
        <w:rPr>
          <w:color w:val="000000"/>
        </w:rPr>
        <w:t xml:space="preserve"> Išplėstinį kursą gimnazijos III–IV klasėse rekomenduojama rinktis mokiniams, kurių lietuvių kalbos pagrindinio ugdymo pasiekimų patikrinimo įvertinimai yra ne žemesni kaip šeši balai. Jei mokinys, turėdamas žemesnį įvertinimą, nori rinktis lietuvių kalbos ir literatūros išplėstinį kursą, jam sudaromos sąlygos mokymosi pasiekimams, įgytiems iki vidurinio ugdymo programos, pagerinti (pavyzdžiui, papildomi lietuvių kalbos var</w:t>
      </w:r>
      <w:r w:rsidR="00E417C8">
        <w:rPr>
          <w:color w:val="000000"/>
        </w:rPr>
        <w:t>tojimo moduliai, konsultacijos);</w:t>
      </w:r>
    </w:p>
    <w:p w:rsidR="00000322" w:rsidRPr="00042B54" w:rsidRDefault="00000322" w:rsidP="00000322">
      <w:pPr>
        <w:jc w:val="both"/>
        <w:rPr>
          <w:color w:val="000000"/>
        </w:rPr>
      </w:pPr>
      <w:r w:rsidRPr="00042B54">
        <w:rPr>
          <w:color w:val="000000"/>
        </w:rPr>
        <w:t xml:space="preserve">         </w:t>
      </w:r>
      <w:r w:rsidR="000F79E7">
        <w:rPr>
          <w:color w:val="000000"/>
        </w:rPr>
        <w:t>82</w:t>
      </w:r>
      <w:r w:rsidRPr="00042B54">
        <w:rPr>
          <w:color w:val="000000"/>
        </w:rPr>
        <w:t>.1.4. siūlomi moduliai: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1240"/>
        <w:gridCol w:w="7018"/>
      </w:tblGrid>
      <w:tr w:rsidR="00000322" w:rsidRPr="00042B54">
        <w:tc>
          <w:tcPr>
            <w:tcW w:w="876" w:type="dxa"/>
            <w:shd w:val="clear" w:color="auto" w:fill="E6E6E6"/>
          </w:tcPr>
          <w:p w:rsidR="00000322" w:rsidRPr="00042B54" w:rsidRDefault="00000322" w:rsidP="00EF76EE">
            <w:pPr>
              <w:jc w:val="both"/>
              <w:rPr>
                <w:color w:val="000000"/>
              </w:rPr>
            </w:pPr>
            <w:r w:rsidRPr="00042B54">
              <w:rPr>
                <w:color w:val="000000"/>
              </w:rPr>
              <w:t xml:space="preserve">Eil. nr. </w:t>
            </w:r>
          </w:p>
        </w:tc>
        <w:tc>
          <w:tcPr>
            <w:tcW w:w="1240" w:type="dxa"/>
            <w:shd w:val="clear" w:color="auto" w:fill="E6E6E6"/>
            <w:vAlign w:val="center"/>
          </w:tcPr>
          <w:p w:rsidR="00000322" w:rsidRPr="00042B54" w:rsidRDefault="00000322" w:rsidP="00EF76EE">
            <w:pPr>
              <w:jc w:val="both"/>
              <w:rPr>
                <w:color w:val="000000"/>
              </w:rPr>
            </w:pPr>
            <w:r w:rsidRPr="00042B54">
              <w:rPr>
                <w:color w:val="000000"/>
              </w:rPr>
              <w:t>Klasė</w:t>
            </w:r>
          </w:p>
        </w:tc>
        <w:tc>
          <w:tcPr>
            <w:tcW w:w="7018" w:type="dxa"/>
            <w:shd w:val="clear" w:color="auto" w:fill="E6E6E6"/>
            <w:vAlign w:val="center"/>
          </w:tcPr>
          <w:p w:rsidR="00000322" w:rsidRPr="00042B54" w:rsidRDefault="00000322" w:rsidP="00EF76EE">
            <w:pPr>
              <w:jc w:val="both"/>
              <w:rPr>
                <w:color w:val="000000"/>
              </w:rPr>
            </w:pPr>
            <w:r w:rsidRPr="00042B54">
              <w:rPr>
                <w:color w:val="000000"/>
              </w:rPr>
              <w:t>Modulio pavadinimas</w:t>
            </w:r>
          </w:p>
        </w:tc>
      </w:tr>
      <w:tr w:rsidR="00000322" w:rsidRPr="00042B54">
        <w:tc>
          <w:tcPr>
            <w:tcW w:w="876" w:type="dxa"/>
            <w:shd w:val="clear" w:color="auto" w:fill="auto"/>
          </w:tcPr>
          <w:p w:rsidR="00000322" w:rsidRPr="00042B54" w:rsidRDefault="00000322" w:rsidP="00EF76EE">
            <w:pPr>
              <w:jc w:val="both"/>
              <w:rPr>
                <w:color w:val="000000"/>
              </w:rPr>
            </w:pPr>
            <w:r w:rsidRPr="00042B54">
              <w:rPr>
                <w:color w:val="000000"/>
              </w:rPr>
              <w:t>1.</w:t>
            </w:r>
          </w:p>
        </w:tc>
        <w:tc>
          <w:tcPr>
            <w:tcW w:w="1240" w:type="dxa"/>
            <w:shd w:val="clear" w:color="auto" w:fill="auto"/>
          </w:tcPr>
          <w:p w:rsidR="00000322" w:rsidRPr="00042B54" w:rsidRDefault="00000322" w:rsidP="00EF76EE">
            <w:pPr>
              <w:jc w:val="both"/>
              <w:rPr>
                <w:color w:val="000000"/>
              </w:rPr>
            </w:pPr>
            <w:r w:rsidRPr="00042B54">
              <w:rPr>
                <w:color w:val="000000"/>
              </w:rPr>
              <w:t>I-II</w:t>
            </w:r>
          </w:p>
        </w:tc>
        <w:tc>
          <w:tcPr>
            <w:tcW w:w="7018" w:type="dxa"/>
            <w:shd w:val="clear" w:color="auto" w:fill="auto"/>
          </w:tcPr>
          <w:p w:rsidR="00000322" w:rsidRPr="00042B54" w:rsidRDefault="00000322" w:rsidP="00EF76EE">
            <w:pPr>
              <w:jc w:val="both"/>
              <w:rPr>
                <w:color w:val="000000"/>
              </w:rPr>
            </w:pPr>
            <w:r w:rsidRPr="00042B54">
              <w:rPr>
                <w:color w:val="000000"/>
              </w:rPr>
              <w:t>„Kūrybinis rašymas“</w:t>
            </w:r>
            <w:r w:rsidR="00101D62" w:rsidRPr="00042B54">
              <w:rPr>
                <w:color w:val="000000"/>
              </w:rPr>
              <w:t>,  ,, Skaitymo gebėjimų ugdymas“</w:t>
            </w:r>
          </w:p>
        </w:tc>
      </w:tr>
      <w:tr w:rsidR="00000322" w:rsidRPr="00042B54">
        <w:tc>
          <w:tcPr>
            <w:tcW w:w="876" w:type="dxa"/>
            <w:shd w:val="clear" w:color="auto" w:fill="auto"/>
          </w:tcPr>
          <w:p w:rsidR="00000322" w:rsidRPr="00042B54" w:rsidRDefault="00000322" w:rsidP="00EF76EE">
            <w:pPr>
              <w:jc w:val="both"/>
              <w:rPr>
                <w:color w:val="000000"/>
              </w:rPr>
            </w:pPr>
            <w:r w:rsidRPr="00042B54">
              <w:rPr>
                <w:color w:val="000000"/>
              </w:rPr>
              <w:t>2.</w:t>
            </w:r>
          </w:p>
        </w:tc>
        <w:tc>
          <w:tcPr>
            <w:tcW w:w="1240" w:type="dxa"/>
            <w:shd w:val="clear" w:color="auto" w:fill="auto"/>
          </w:tcPr>
          <w:p w:rsidR="00000322" w:rsidRPr="00042B54" w:rsidRDefault="00000322" w:rsidP="00EF76EE">
            <w:pPr>
              <w:jc w:val="both"/>
              <w:rPr>
                <w:color w:val="000000"/>
              </w:rPr>
            </w:pPr>
            <w:r w:rsidRPr="00042B54">
              <w:rPr>
                <w:color w:val="000000"/>
              </w:rPr>
              <w:t>III-IV</w:t>
            </w:r>
          </w:p>
        </w:tc>
        <w:tc>
          <w:tcPr>
            <w:tcW w:w="7018" w:type="dxa"/>
            <w:shd w:val="clear" w:color="auto" w:fill="auto"/>
          </w:tcPr>
          <w:p w:rsidR="00000322" w:rsidRPr="00042B54" w:rsidRDefault="00000322" w:rsidP="00EF76EE">
            <w:pPr>
              <w:jc w:val="both"/>
              <w:rPr>
                <w:color w:val="000000"/>
              </w:rPr>
            </w:pPr>
            <w:r w:rsidRPr="00042B54">
              <w:rPr>
                <w:color w:val="000000"/>
              </w:rPr>
              <w:t>„Kalbos vartojimo, rašybos ir skyrybos įtvirtinimas“</w:t>
            </w:r>
          </w:p>
        </w:tc>
      </w:tr>
    </w:tbl>
    <w:p w:rsidR="00000322" w:rsidRPr="00042B54" w:rsidRDefault="00000322" w:rsidP="00000322">
      <w:pPr>
        <w:ind w:firstLine="540"/>
        <w:jc w:val="both"/>
        <w:rPr>
          <w:color w:val="000000"/>
        </w:rPr>
      </w:pPr>
      <w:r w:rsidRPr="00042B54">
        <w:rPr>
          <w:color w:val="000000"/>
        </w:rPr>
        <w:t>Moduliai sudaro galimybes individualizuoti ugdymo turinį pagal mokinių poreikius, mokyklos specifiką.</w:t>
      </w:r>
    </w:p>
    <w:p w:rsidR="00000322" w:rsidRPr="00042B54" w:rsidRDefault="00E417C8" w:rsidP="00000322">
      <w:pPr>
        <w:ind w:firstLine="540"/>
        <w:jc w:val="both"/>
        <w:rPr>
          <w:color w:val="000000"/>
        </w:rPr>
      </w:pPr>
      <w:r>
        <w:rPr>
          <w:color w:val="000000"/>
        </w:rPr>
        <w:t>82</w:t>
      </w:r>
      <w:r w:rsidR="00000322" w:rsidRPr="00042B54">
        <w:rPr>
          <w:color w:val="000000"/>
        </w:rPr>
        <w:t>.2. Išplėstiniu kursu mokyti grupėje turi būti ne daugiau kaip 2</w:t>
      </w:r>
      <w:r w:rsidR="00101D62" w:rsidRPr="00042B54">
        <w:rPr>
          <w:color w:val="000000"/>
        </w:rPr>
        <w:t xml:space="preserve">1 </w:t>
      </w:r>
      <w:r w:rsidR="00000322" w:rsidRPr="00042B54">
        <w:rPr>
          <w:color w:val="000000"/>
        </w:rPr>
        <w:t xml:space="preserve">mokiniai. </w:t>
      </w:r>
    </w:p>
    <w:p w:rsidR="00000322" w:rsidRPr="00042B54" w:rsidRDefault="00E417C8" w:rsidP="00000322">
      <w:pPr>
        <w:ind w:firstLine="540"/>
        <w:jc w:val="both"/>
        <w:rPr>
          <w:color w:val="000000"/>
        </w:rPr>
      </w:pPr>
      <w:r>
        <w:rPr>
          <w:color w:val="000000"/>
        </w:rPr>
        <w:t>83</w:t>
      </w:r>
      <w:r w:rsidR="00000322" w:rsidRPr="00042B54">
        <w:rPr>
          <w:color w:val="000000"/>
        </w:rPr>
        <w:t>. Jei mokinys yra atvykęs iš kitos valstybės, mokyti lietuvių kalbos pagal jam sudarytą individualų ugdymo planą:</w:t>
      </w:r>
    </w:p>
    <w:p w:rsidR="00000322" w:rsidRPr="00042B54" w:rsidRDefault="00E417C8" w:rsidP="00000322">
      <w:pPr>
        <w:ind w:firstLine="540"/>
        <w:jc w:val="both"/>
        <w:rPr>
          <w:color w:val="000000"/>
        </w:rPr>
      </w:pPr>
      <w:r>
        <w:rPr>
          <w:color w:val="000000"/>
        </w:rPr>
        <w:t>83</w:t>
      </w:r>
      <w:r w:rsidR="00000322" w:rsidRPr="00042B54">
        <w:rPr>
          <w:color w:val="000000"/>
        </w:rPr>
        <w:t>.1. skirti papildomų pamokų, konsultacijų, išnaudojant neformaliojo švietimo, savarankiško mokymo galimybes;</w:t>
      </w:r>
    </w:p>
    <w:p w:rsidR="00000322" w:rsidRPr="00042B54" w:rsidRDefault="00E417C8" w:rsidP="00000322">
      <w:pPr>
        <w:tabs>
          <w:tab w:val="left" w:pos="720"/>
        </w:tabs>
        <w:ind w:firstLine="540"/>
        <w:jc w:val="both"/>
        <w:rPr>
          <w:color w:val="000000"/>
        </w:rPr>
      </w:pPr>
      <w:r>
        <w:rPr>
          <w:color w:val="000000"/>
        </w:rPr>
        <w:t>83</w:t>
      </w:r>
      <w:r w:rsidR="00000322" w:rsidRPr="00042B54">
        <w:rPr>
          <w:color w:val="000000"/>
        </w:rPr>
        <w:t>.2. mokyklos nustatytu laikotarpiu – vieną pusmetį – pasiekimus vertinti pagal individualius mokymosi pasiekimus.</w:t>
      </w:r>
    </w:p>
    <w:p w:rsidR="00000322" w:rsidRPr="00042B54" w:rsidRDefault="00E417C8" w:rsidP="00000322">
      <w:pPr>
        <w:tabs>
          <w:tab w:val="left" w:pos="720"/>
        </w:tabs>
        <w:ind w:firstLine="540"/>
        <w:jc w:val="both"/>
        <w:rPr>
          <w:color w:val="000000"/>
        </w:rPr>
      </w:pPr>
      <w:r>
        <w:rPr>
          <w:color w:val="000000"/>
        </w:rPr>
        <w:t>84</w:t>
      </w:r>
      <w:r w:rsidR="00000322" w:rsidRPr="00042B54">
        <w:rPr>
          <w:color w:val="000000"/>
        </w:rPr>
        <w:t xml:space="preserve">. </w:t>
      </w:r>
      <w:r w:rsidR="00000322" w:rsidRPr="00042B54">
        <w:rPr>
          <w:color w:val="000000"/>
          <w:u w:val="single"/>
        </w:rPr>
        <w:t>Užsienio kalbos</w:t>
      </w:r>
      <w:r w:rsidR="00000322" w:rsidRPr="00042B54">
        <w:rPr>
          <w:color w:val="000000"/>
        </w:rPr>
        <w:t xml:space="preserve">: </w:t>
      </w:r>
    </w:p>
    <w:p w:rsidR="00000322" w:rsidRPr="00042B54" w:rsidRDefault="00E417C8" w:rsidP="00000322">
      <w:pPr>
        <w:spacing w:after="20"/>
        <w:ind w:firstLine="567"/>
        <w:jc w:val="both"/>
        <w:rPr>
          <w:color w:val="000000"/>
        </w:rPr>
      </w:pPr>
      <w:r>
        <w:rPr>
          <w:color w:val="000000"/>
        </w:rPr>
        <w:t>84</w:t>
      </w:r>
      <w:r w:rsidR="00000322" w:rsidRPr="00042B54">
        <w:rPr>
          <w:color w:val="000000"/>
        </w:rPr>
        <w:t>.1 Užsienio kalbos, pradėtos mokytis pagal pradinio ugdymo programą, toliau mokomasi kaip pirmosios iki pagrin</w:t>
      </w:r>
      <w:r w:rsidR="00C23FEF">
        <w:rPr>
          <w:color w:val="000000"/>
        </w:rPr>
        <w:t>dinio ugdymo programos pabaigos;</w:t>
      </w:r>
    </w:p>
    <w:p w:rsidR="00000322" w:rsidRPr="00042B54" w:rsidRDefault="00E417C8" w:rsidP="00000322">
      <w:pPr>
        <w:tabs>
          <w:tab w:val="left" w:pos="720"/>
        </w:tabs>
        <w:ind w:firstLine="540"/>
        <w:jc w:val="both"/>
        <w:rPr>
          <w:color w:val="000000"/>
        </w:rPr>
      </w:pPr>
      <w:r>
        <w:rPr>
          <w:color w:val="000000"/>
        </w:rPr>
        <w:t>84</w:t>
      </w:r>
      <w:r w:rsidR="00C23FEF">
        <w:rPr>
          <w:color w:val="000000"/>
        </w:rPr>
        <w:t>.2. n</w:t>
      </w:r>
      <w:r w:rsidR="00000322" w:rsidRPr="00042B54">
        <w:rPr>
          <w:color w:val="000000"/>
        </w:rPr>
        <w:t xml:space="preserve">uo 14 iki 16 metų mokinys tėvų (globėjų, rūpintojų) pritarimu pats gali rinktis antrąją užsienio kalbą: vokiečių ar </w:t>
      </w:r>
      <w:r w:rsidR="00101D62" w:rsidRPr="00042B54">
        <w:rPr>
          <w:color w:val="000000"/>
        </w:rPr>
        <w:t>prancūzų</w:t>
      </w:r>
      <w:r w:rsidR="00000322" w:rsidRPr="00042B54">
        <w:rPr>
          <w:color w:val="000000"/>
        </w:rPr>
        <w:t>;</w:t>
      </w:r>
    </w:p>
    <w:p w:rsidR="00000322" w:rsidRPr="00042B54" w:rsidRDefault="00E417C8" w:rsidP="00000322">
      <w:pPr>
        <w:ind w:firstLine="540"/>
        <w:jc w:val="both"/>
        <w:rPr>
          <w:bCs/>
          <w:iCs/>
          <w:color w:val="000000"/>
        </w:rPr>
      </w:pPr>
      <w:r>
        <w:rPr>
          <w:color w:val="000000"/>
        </w:rPr>
        <w:t>84</w:t>
      </w:r>
      <w:r w:rsidR="00000322" w:rsidRPr="00042B54">
        <w:rPr>
          <w:color w:val="000000"/>
        </w:rPr>
        <w:t xml:space="preserve">.3. </w:t>
      </w:r>
      <w:r w:rsidR="00C23FEF">
        <w:rPr>
          <w:bCs/>
          <w:iCs/>
          <w:color w:val="000000"/>
        </w:rPr>
        <w:t>a</w:t>
      </w:r>
      <w:r w:rsidR="00000322" w:rsidRPr="00042B54">
        <w:rPr>
          <w:bCs/>
          <w:iCs/>
          <w:color w:val="000000"/>
        </w:rPr>
        <w:t>ntrajai užsienio kalbai mokyti skiriamos pamokos, numatytos mokinių ugdymo poreikiams tenkinti;</w:t>
      </w:r>
    </w:p>
    <w:p w:rsidR="00000322" w:rsidRPr="00042B54" w:rsidRDefault="00E417C8" w:rsidP="00000322">
      <w:pPr>
        <w:ind w:firstLine="540"/>
        <w:jc w:val="both"/>
        <w:rPr>
          <w:color w:val="000000"/>
        </w:rPr>
      </w:pPr>
      <w:r>
        <w:rPr>
          <w:bCs/>
          <w:iCs/>
          <w:color w:val="000000"/>
        </w:rPr>
        <w:t>84</w:t>
      </w:r>
      <w:r w:rsidR="00000322" w:rsidRPr="00042B54">
        <w:rPr>
          <w:bCs/>
          <w:iCs/>
          <w:color w:val="000000"/>
        </w:rPr>
        <w:t xml:space="preserve">.4. </w:t>
      </w:r>
      <w:r w:rsidR="00C23FEF">
        <w:rPr>
          <w:bCs/>
          <w:iCs/>
          <w:color w:val="000000"/>
        </w:rPr>
        <w:t>p</w:t>
      </w:r>
      <w:r w:rsidR="00000322" w:rsidRPr="00042B54">
        <w:rPr>
          <w:color w:val="000000"/>
        </w:rPr>
        <w:t>irmosios užsienio kalbos bendroji programa I-II klasėse orientuota į B1 kalbos mokėjimo lygį pagal Ben</w:t>
      </w:r>
      <w:r w:rsidR="00C23FEF">
        <w:rPr>
          <w:color w:val="000000"/>
        </w:rPr>
        <w:t>druosius Europos kalbų metmenis;</w:t>
      </w:r>
    </w:p>
    <w:p w:rsidR="00000322" w:rsidRPr="00042B54" w:rsidRDefault="00E417C8" w:rsidP="00000322">
      <w:pPr>
        <w:ind w:firstLine="540"/>
        <w:jc w:val="both"/>
        <w:rPr>
          <w:color w:val="000000"/>
        </w:rPr>
      </w:pPr>
      <w:r>
        <w:rPr>
          <w:color w:val="000000"/>
        </w:rPr>
        <w:t>84</w:t>
      </w:r>
      <w:r w:rsidR="00C23FEF">
        <w:rPr>
          <w:color w:val="000000"/>
        </w:rPr>
        <w:t>.5. u</w:t>
      </w:r>
      <w:r w:rsidR="00000322" w:rsidRPr="00042B54">
        <w:rPr>
          <w:color w:val="000000"/>
        </w:rPr>
        <w:t>žsienio kalbos mokoma pagal kalbos mokėjimo lygį, kurį mokytojai  nustatys, naudojantis Europos kalbų aplanku arba (ir) savarankiškai pasirinktais kalbų mokėjimo lygio nustatymo testais.  Iš paralelinių klasių sudaromos laikinosios grupės pagal kalbos mokėjimo lygį gabumams plėtoti, skirtingoms mokymosi strategijoms įgyvendinti, bet  nedarant  žalos mokinio savivertei, tolesnio mokymosi galimybėms bei mokinių santykiams klasėje ir mokykloje. Užsienio kalbos siekiamas mokymosi lygis n</w:t>
      </w:r>
      <w:r w:rsidR="00C23FEF">
        <w:rPr>
          <w:color w:val="000000"/>
        </w:rPr>
        <w:t>urodomas elektroniniame dienyne;</w:t>
      </w:r>
    </w:p>
    <w:p w:rsidR="00000322" w:rsidRPr="00042B54" w:rsidRDefault="00E417C8" w:rsidP="00000322">
      <w:pPr>
        <w:ind w:firstLine="540"/>
        <w:jc w:val="both"/>
        <w:rPr>
          <w:color w:val="000000"/>
        </w:rPr>
      </w:pPr>
      <w:r>
        <w:rPr>
          <w:color w:val="000000"/>
        </w:rPr>
        <w:t>84</w:t>
      </w:r>
      <w:r w:rsidR="00C23FEF">
        <w:rPr>
          <w:color w:val="000000"/>
        </w:rPr>
        <w:t>.6. u</w:t>
      </w:r>
      <w:r w:rsidR="00000322" w:rsidRPr="00042B54">
        <w:rPr>
          <w:color w:val="000000"/>
        </w:rPr>
        <w:t>žsienio kalbos keisti iki vidurinio ugdymo programos pradžios negalima, išskyrus  numat</w:t>
      </w:r>
      <w:r w:rsidR="00101D62" w:rsidRPr="00042B54">
        <w:rPr>
          <w:color w:val="000000"/>
        </w:rPr>
        <w:t>ytus Bendrųjų ugdymo planų 122.4</w:t>
      </w:r>
      <w:r w:rsidR="00C23FEF">
        <w:rPr>
          <w:color w:val="000000"/>
        </w:rPr>
        <w:t>.4 punkte atvejus;</w:t>
      </w:r>
    </w:p>
    <w:p w:rsidR="00000322" w:rsidRPr="00042B54" w:rsidRDefault="00C23FEF" w:rsidP="00000322">
      <w:pPr>
        <w:ind w:firstLine="540"/>
        <w:jc w:val="both"/>
        <w:rPr>
          <w:color w:val="000000"/>
        </w:rPr>
      </w:pPr>
      <w:r>
        <w:rPr>
          <w:color w:val="000000"/>
        </w:rPr>
        <w:lastRenderedPageBreak/>
        <w:t>84</w:t>
      </w:r>
      <w:r w:rsidR="00000322" w:rsidRPr="00042B54">
        <w:rPr>
          <w:color w:val="000000"/>
        </w:rPr>
        <w:t>.7. II klasėje organizuojamas užsienio kalbų pasiekimų patikrinimas naudojantis centralizuotai parengtais kalbos mokėjimo lygio nustatymo testais (pateikiamais per duomenų perdavimo sistemą „KELTAS“);</w:t>
      </w:r>
    </w:p>
    <w:p w:rsidR="00000322" w:rsidRPr="00042B54" w:rsidRDefault="00C23FEF" w:rsidP="00000322">
      <w:pPr>
        <w:ind w:firstLine="540"/>
        <w:jc w:val="both"/>
        <w:rPr>
          <w:color w:val="000000"/>
        </w:rPr>
      </w:pPr>
      <w:r>
        <w:rPr>
          <w:color w:val="000000"/>
        </w:rPr>
        <w:t>84</w:t>
      </w:r>
      <w:r w:rsidR="00000322" w:rsidRPr="00042B54">
        <w:rPr>
          <w:color w:val="000000"/>
        </w:rPr>
        <w:t>.8. nustačius, kad mokinio pasiekimai yra:</w:t>
      </w:r>
    </w:p>
    <w:p w:rsidR="00000322" w:rsidRPr="00042B54" w:rsidRDefault="00C23FEF" w:rsidP="00000322">
      <w:pPr>
        <w:ind w:firstLine="540"/>
        <w:jc w:val="both"/>
        <w:rPr>
          <w:color w:val="000000"/>
        </w:rPr>
      </w:pPr>
      <w:r>
        <w:rPr>
          <w:color w:val="000000"/>
        </w:rPr>
        <w:t>84</w:t>
      </w:r>
      <w:r w:rsidR="00000322" w:rsidRPr="00042B54">
        <w:rPr>
          <w:color w:val="000000"/>
        </w:rPr>
        <w:t>.8.1. B1 lygio, pagal vidurinio ugdymo programą siūloma rinktis B2 lygio kursą;</w:t>
      </w:r>
    </w:p>
    <w:p w:rsidR="00000322" w:rsidRPr="00042B54" w:rsidRDefault="00C23FEF" w:rsidP="00000322">
      <w:pPr>
        <w:ind w:firstLine="540"/>
        <w:jc w:val="both"/>
        <w:rPr>
          <w:color w:val="000000"/>
        </w:rPr>
      </w:pPr>
      <w:r>
        <w:rPr>
          <w:color w:val="000000"/>
        </w:rPr>
        <w:t>84</w:t>
      </w:r>
      <w:r w:rsidR="00000322" w:rsidRPr="00042B54">
        <w:rPr>
          <w:color w:val="000000"/>
        </w:rPr>
        <w:t>.8.2. A2 lygio, pagal vidurinio ugdymo programą siūloma rinktis B1 lygio kursą;</w:t>
      </w:r>
    </w:p>
    <w:p w:rsidR="00000322" w:rsidRPr="00042B54" w:rsidRDefault="00C23FEF" w:rsidP="00000322">
      <w:pPr>
        <w:ind w:firstLine="540"/>
        <w:jc w:val="both"/>
        <w:rPr>
          <w:color w:val="000000"/>
        </w:rPr>
      </w:pPr>
      <w:r>
        <w:rPr>
          <w:color w:val="000000"/>
        </w:rPr>
        <w:t>84.</w:t>
      </w:r>
      <w:r w:rsidR="00000322" w:rsidRPr="00042B54">
        <w:rPr>
          <w:color w:val="000000"/>
        </w:rPr>
        <w:t>8.3. A1 lygio, pagal vidurinio ugdymo programą siūloma rinktis A2 lygio kursą.</w:t>
      </w:r>
    </w:p>
    <w:p w:rsidR="00000322" w:rsidRPr="00042B54" w:rsidRDefault="00C23FEF" w:rsidP="00000322">
      <w:pPr>
        <w:ind w:firstLine="540"/>
        <w:jc w:val="both"/>
        <w:rPr>
          <w:color w:val="000000"/>
        </w:rPr>
      </w:pPr>
      <w:r>
        <w:rPr>
          <w:color w:val="000000"/>
        </w:rPr>
        <w:t>84</w:t>
      </w:r>
      <w:r w:rsidR="00000322" w:rsidRPr="00042B54">
        <w:rPr>
          <w:color w:val="000000"/>
        </w:rPr>
        <w:t>.9.  III-IV klasėje skirti po 3 val. per savaitę užsienio kalbai mokyti, užtikrinanat bendrosiose programose numatytus mokinių pasiekimus;</w:t>
      </w:r>
    </w:p>
    <w:p w:rsidR="00000322" w:rsidRPr="00042B54" w:rsidRDefault="00C23FEF" w:rsidP="00000322">
      <w:pPr>
        <w:ind w:firstLine="540"/>
        <w:jc w:val="both"/>
        <w:rPr>
          <w:color w:val="000000"/>
        </w:rPr>
      </w:pPr>
      <w:r>
        <w:rPr>
          <w:color w:val="000000"/>
        </w:rPr>
        <w:t>84</w:t>
      </w:r>
      <w:r w:rsidR="00000322" w:rsidRPr="00042B54">
        <w:rPr>
          <w:color w:val="000000"/>
        </w:rPr>
        <w:t>.10. užsienio kalbų modulių programos papildo B2, B1 arba A2 kurso programas. Mokiniai iš mokykloje siūlomų modulių programų renkasi pagal polinkius ir interesus. Vienai kalbai galima rinktis daug</w:t>
      </w:r>
      <w:r>
        <w:rPr>
          <w:color w:val="000000"/>
        </w:rPr>
        <w:t>iau negu vieną modulio programą;</w:t>
      </w:r>
    </w:p>
    <w:p w:rsidR="00000322" w:rsidRPr="00042B54" w:rsidRDefault="00C23FEF" w:rsidP="00000322">
      <w:pPr>
        <w:ind w:firstLine="540"/>
        <w:jc w:val="both"/>
        <w:rPr>
          <w:color w:val="000000"/>
        </w:rPr>
      </w:pPr>
      <w:r>
        <w:rPr>
          <w:color w:val="000000"/>
        </w:rPr>
        <w:t>84.11. s</w:t>
      </w:r>
      <w:r w:rsidR="00000322" w:rsidRPr="00042B54">
        <w:rPr>
          <w:color w:val="000000"/>
        </w:rPr>
        <w:t xml:space="preserve">iūlomi anglų kalbos moduliai: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1240"/>
        <w:gridCol w:w="7018"/>
      </w:tblGrid>
      <w:tr w:rsidR="00000322" w:rsidRPr="00042B54">
        <w:tc>
          <w:tcPr>
            <w:tcW w:w="876" w:type="dxa"/>
            <w:shd w:val="clear" w:color="auto" w:fill="E6E6E6"/>
          </w:tcPr>
          <w:p w:rsidR="00000322" w:rsidRPr="00042B54" w:rsidRDefault="00000322" w:rsidP="00EF76EE">
            <w:pPr>
              <w:jc w:val="both"/>
              <w:rPr>
                <w:color w:val="000000"/>
              </w:rPr>
            </w:pPr>
            <w:r w:rsidRPr="00042B54">
              <w:rPr>
                <w:color w:val="000000"/>
              </w:rPr>
              <w:t xml:space="preserve">Eil. nr. </w:t>
            </w:r>
          </w:p>
        </w:tc>
        <w:tc>
          <w:tcPr>
            <w:tcW w:w="1240" w:type="dxa"/>
            <w:shd w:val="clear" w:color="auto" w:fill="E6E6E6"/>
            <w:vAlign w:val="center"/>
          </w:tcPr>
          <w:p w:rsidR="00000322" w:rsidRPr="00042B54" w:rsidRDefault="00000322" w:rsidP="00EF76EE">
            <w:pPr>
              <w:jc w:val="both"/>
              <w:rPr>
                <w:color w:val="000000"/>
              </w:rPr>
            </w:pPr>
            <w:r w:rsidRPr="00042B54">
              <w:rPr>
                <w:color w:val="000000"/>
              </w:rPr>
              <w:t>Klasė</w:t>
            </w:r>
          </w:p>
        </w:tc>
        <w:tc>
          <w:tcPr>
            <w:tcW w:w="7018" w:type="dxa"/>
            <w:shd w:val="clear" w:color="auto" w:fill="E6E6E6"/>
            <w:vAlign w:val="center"/>
          </w:tcPr>
          <w:p w:rsidR="00000322" w:rsidRPr="00042B54" w:rsidRDefault="00000322" w:rsidP="00EF76EE">
            <w:pPr>
              <w:jc w:val="both"/>
              <w:rPr>
                <w:color w:val="000000"/>
              </w:rPr>
            </w:pPr>
            <w:r w:rsidRPr="00042B54">
              <w:rPr>
                <w:color w:val="000000"/>
              </w:rPr>
              <w:t>Modulio pavadinimas</w:t>
            </w:r>
          </w:p>
        </w:tc>
      </w:tr>
      <w:tr w:rsidR="00000322" w:rsidRPr="00042B54">
        <w:tc>
          <w:tcPr>
            <w:tcW w:w="876" w:type="dxa"/>
            <w:shd w:val="clear" w:color="auto" w:fill="auto"/>
          </w:tcPr>
          <w:p w:rsidR="00000322" w:rsidRPr="00042B54" w:rsidRDefault="00000322" w:rsidP="00EF76EE">
            <w:pPr>
              <w:jc w:val="both"/>
              <w:rPr>
                <w:color w:val="000000"/>
              </w:rPr>
            </w:pPr>
            <w:r w:rsidRPr="00042B54">
              <w:rPr>
                <w:color w:val="000000"/>
              </w:rPr>
              <w:t>1.</w:t>
            </w:r>
          </w:p>
        </w:tc>
        <w:tc>
          <w:tcPr>
            <w:tcW w:w="1240" w:type="dxa"/>
            <w:shd w:val="clear" w:color="auto" w:fill="auto"/>
          </w:tcPr>
          <w:p w:rsidR="00000322" w:rsidRPr="00042B54" w:rsidRDefault="00000322" w:rsidP="00EF76EE">
            <w:pPr>
              <w:jc w:val="both"/>
              <w:rPr>
                <w:color w:val="000000"/>
              </w:rPr>
            </w:pPr>
            <w:r w:rsidRPr="00042B54">
              <w:rPr>
                <w:color w:val="000000"/>
              </w:rPr>
              <w:t>I-II</w:t>
            </w:r>
          </w:p>
        </w:tc>
        <w:tc>
          <w:tcPr>
            <w:tcW w:w="7018" w:type="dxa"/>
            <w:shd w:val="clear" w:color="auto" w:fill="auto"/>
          </w:tcPr>
          <w:p w:rsidR="00000322" w:rsidRPr="00042B54" w:rsidRDefault="00000322" w:rsidP="00EF76EE">
            <w:pPr>
              <w:jc w:val="both"/>
              <w:rPr>
                <w:color w:val="000000"/>
              </w:rPr>
            </w:pPr>
            <w:r w:rsidRPr="00042B54">
              <w:rPr>
                <w:color w:val="000000"/>
              </w:rPr>
              <w:t>Anglų kalbos gramatikos ypatumai</w:t>
            </w:r>
          </w:p>
        </w:tc>
      </w:tr>
      <w:tr w:rsidR="00000322" w:rsidRPr="00042B54">
        <w:tc>
          <w:tcPr>
            <w:tcW w:w="876" w:type="dxa"/>
            <w:shd w:val="clear" w:color="auto" w:fill="auto"/>
          </w:tcPr>
          <w:p w:rsidR="00000322" w:rsidRPr="00042B54" w:rsidRDefault="00000322" w:rsidP="00EF76EE">
            <w:pPr>
              <w:jc w:val="both"/>
              <w:rPr>
                <w:color w:val="000000"/>
              </w:rPr>
            </w:pPr>
            <w:r w:rsidRPr="00042B54">
              <w:rPr>
                <w:color w:val="000000"/>
              </w:rPr>
              <w:t>2.</w:t>
            </w:r>
          </w:p>
        </w:tc>
        <w:tc>
          <w:tcPr>
            <w:tcW w:w="1240" w:type="dxa"/>
            <w:shd w:val="clear" w:color="auto" w:fill="auto"/>
          </w:tcPr>
          <w:p w:rsidR="00000322" w:rsidRPr="00042B54" w:rsidRDefault="00000322" w:rsidP="00EF76EE">
            <w:pPr>
              <w:jc w:val="both"/>
              <w:rPr>
                <w:color w:val="000000"/>
              </w:rPr>
            </w:pPr>
            <w:r w:rsidRPr="00042B54">
              <w:rPr>
                <w:color w:val="000000"/>
              </w:rPr>
              <w:t>III</w:t>
            </w:r>
          </w:p>
        </w:tc>
        <w:tc>
          <w:tcPr>
            <w:tcW w:w="7018" w:type="dxa"/>
            <w:shd w:val="clear" w:color="auto" w:fill="auto"/>
          </w:tcPr>
          <w:p w:rsidR="00000322" w:rsidRPr="00042B54" w:rsidRDefault="00000322" w:rsidP="00EF76EE">
            <w:pPr>
              <w:jc w:val="both"/>
              <w:rPr>
                <w:color w:val="000000"/>
              </w:rPr>
            </w:pPr>
            <w:r w:rsidRPr="00042B54">
              <w:rPr>
                <w:rStyle w:val="Heading5Char"/>
                <w:rFonts w:ascii="Times New Roman" w:hAnsi="Times New Roman"/>
                <w:b w:val="0"/>
                <w:i w:val="0"/>
                <w:color w:val="000000"/>
                <w:sz w:val="24"/>
                <w:szCs w:val="24"/>
              </w:rPr>
              <w:t>Verslo anglų kalba  (BusinessEnglish)</w:t>
            </w:r>
          </w:p>
        </w:tc>
      </w:tr>
      <w:tr w:rsidR="00000322" w:rsidRPr="00042B54">
        <w:tc>
          <w:tcPr>
            <w:tcW w:w="876" w:type="dxa"/>
            <w:shd w:val="clear" w:color="auto" w:fill="auto"/>
          </w:tcPr>
          <w:p w:rsidR="00000322" w:rsidRPr="00042B54" w:rsidRDefault="00000322" w:rsidP="00EF76EE">
            <w:pPr>
              <w:jc w:val="both"/>
              <w:rPr>
                <w:color w:val="000000"/>
              </w:rPr>
            </w:pPr>
            <w:r w:rsidRPr="00042B54">
              <w:rPr>
                <w:color w:val="000000"/>
              </w:rPr>
              <w:t>3.</w:t>
            </w:r>
          </w:p>
        </w:tc>
        <w:tc>
          <w:tcPr>
            <w:tcW w:w="1240" w:type="dxa"/>
            <w:shd w:val="clear" w:color="auto" w:fill="auto"/>
          </w:tcPr>
          <w:p w:rsidR="00000322" w:rsidRPr="00042B54" w:rsidRDefault="00000322" w:rsidP="00EF76EE">
            <w:pPr>
              <w:jc w:val="both"/>
              <w:rPr>
                <w:color w:val="000000"/>
              </w:rPr>
            </w:pPr>
            <w:r w:rsidRPr="00042B54">
              <w:rPr>
                <w:color w:val="000000"/>
              </w:rPr>
              <w:t>IV</w:t>
            </w:r>
          </w:p>
        </w:tc>
        <w:tc>
          <w:tcPr>
            <w:tcW w:w="7018" w:type="dxa"/>
            <w:shd w:val="clear" w:color="auto" w:fill="auto"/>
          </w:tcPr>
          <w:p w:rsidR="00000322" w:rsidRPr="00042B54" w:rsidRDefault="00000322" w:rsidP="00EF76EE">
            <w:pPr>
              <w:jc w:val="both"/>
              <w:rPr>
                <w:color w:val="000000"/>
              </w:rPr>
            </w:pPr>
            <w:r w:rsidRPr="00042B54">
              <w:rPr>
                <w:color w:val="000000"/>
              </w:rPr>
              <w:t>Ontheway to thefinalexams</w:t>
            </w:r>
          </w:p>
        </w:tc>
      </w:tr>
    </w:tbl>
    <w:p w:rsidR="00000322" w:rsidRPr="00042B54" w:rsidRDefault="00C23FEF" w:rsidP="00000322">
      <w:pPr>
        <w:ind w:firstLine="540"/>
        <w:jc w:val="both"/>
        <w:rPr>
          <w:color w:val="000000"/>
          <w:u w:val="single"/>
        </w:rPr>
      </w:pPr>
      <w:r>
        <w:rPr>
          <w:color w:val="000000"/>
        </w:rPr>
        <w:t>85</w:t>
      </w:r>
      <w:r w:rsidR="00000322" w:rsidRPr="00042B54">
        <w:rPr>
          <w:color w:val="000000"/>
        </w:rPr>
        <w:t xml:space="preserve">.  </w:t>
      </w:r>
      <w:r w:rsidR="00000322" w:rsidRPr="00042B54">
        <w:rPr>
          <w:color w:val="000000"/>
          <w:u w:val="single"/>
        </w:rPr>
        <w:t>Matematika:</w:t>
      </w:r>
    </w:p>
    <w:p w:rsidR="00000322" w:rsidRPr="00042B54" w:rsidRDefault="00C23FEF" w:rsidP="00000322">
      <w:pPr>
        <w:spacing w:after="20"/>
        <w:ind w:firstLine="567"/>
        <w:jc w:val="both"/>
        <w:rPr>
          <w:strike/>
          <w:color w:val="000000"/>
        </w:rPr>
      </w:pPr>
      <w:r>
        <w:rPr>
          <w:color w:val="000000"/>
        </w:rPr>
        <w:t>85</w:t>
      </w:r>
      <w:r w:rsidR="00000322" w:rsidRPr="00042B54">
        <w:rPr>
          <w:color w:val="000000"/>
        </w:rPr>
        <w:t xml:space="preserve">.1. organizuojant matematikos mokymąsi, vadovaujamasi nacionalinių ir tarptautinių  (PISA) mokinių pasiekimų tyrimų rezultatais ir rekomendacijomis; naudojamasi Nacionalinio egzaminų centro parengtomis matematinio raštingumo užduotimis; </w:t>
      </w:r>
    </w:p>
    <w:p w:rsidR="00000322" w:rsidRPr="00042B54" w:rsidRDefault="00C23FEF" w:rsidP="00000322">
      <w:pPr>
        <w:spacing w:after="20"/>
        <w:ind w:firstLine="567"/>
        <w:jc w:val="both"/>
        <w:rPr>
          <w:color w:val="000000"/>
        </w:rPr>
      </w:pPr>
      <w:r>
        <w:rPr>
          <w:color w:val="000000"/>
        </w:rPr>
        <w:t>85</w:t>
      </w:r>
      <w:r w:rsidR="00000322" w:rsidRPr="00042B54">
        <w:rPr>
          <w:color w:val="000000"/>
        </w:rPr>
        <w:t xml:space="preserve">.2. stebėti mokinių matematikos pasiekimus ir, remiantis duomenimis (pavyzdžiui, standartizuotų testų rezultatais), numatyti pagalbą mokiniams (užduotis ir metodus spragoms įveikti), kurių mokymosi pasiekimai žemi; </w:t>
      </w:r>
    </w:p>
    <w:p w:rsidR="00000322" w:rsidRPr="00042B54" w:rsidRDefault="00C23FEF" w:rsidP="00000322">
      <w:pPr>
        <w:spacing w:after="20"/>
        <w:ind w:firstLine="567"/>
        <w:jc w:val="both"/>
        <w:rPr>
          <w:color w:val="000000"/>
        </w:rPr>
      </w:pPr>
      <w:r>
        <w:rPr>
          <w:color w:val="000000"/>
        </w:rPr>
        <w:t>85</w:t>
      </w:r>
      <w:r w:rsidR="00000322" w:rsidRPr="00042B54">
        <w:rPr>
          <w:color w:val="000000"/>
        </w:rPr>
        <w:t>.3. ugdant gabius matematikai vaikus naudojamasi nacionalinių olimpiadų, konkurso „Kengūra“ užduotimis (ir sprendimų rekomendacijomis) ir kitais šaltiniais;</w:t>
      </w:r>
    </w:p>
    <w:p w:rsidR="00000322" w:rsidRPr="00042B54" w:rsidRDefault="00C23FEF" w:rsidP="00000322">
      <w:pPr>
        <w:spacing w:after="20"/>
        <w:ind w:firstLine="567"/>
        <w:jc w:val="both"/>
        <w:rPr>
          <w:color w:val="000000"/>
        </w:rPr>
      </w:pPr>
      <w:r>
        <w:rPr>
          <w:color w:val="000000"/>
        </w:rPr>
        <w:t>85</w:t>
      </w:r>
      <w:r w:rsidR="00000322" w:rsidRPr="00042B54">
        <w:rPr>
          <w:color w:val="000000"/>
        </w:rPr>
        <w:t xml:space="preserve">.4. naudotis informacinėmis komunikacinėmis technologijomis, skaitmeninėmis mokomosiomis priemonėmis; ypač rekomenduojama naudotis atvirojo kodo dinaminės matematikos programa „GeoGebra“, apimančia geometriją, algebrą, statistiką; </w:t>
      </w:r>
    </w:p>
    <w:p w:rsidR="00000322" w:rsidRPr="00042B54" w:rsidRDefault="00000322" w:rsidP="00000322">
      <w:pPr>
        <w:jc w:val="both"/>
        <w:rPr>
          <w:color w:val="000000"/>
        </w:rPr>
      </w:pPr>
      <w:r w:rsidRPr="00042B54">
        <w:rPr>
          <w:color w:val="000000"/>
        </w:rPr>
        <w:t xml:space="preserve">         </w:t>
      </w:r>
      <w:r w:rsidR="00C23FEF">
        <w:rPr>
          <w:color w:val="000000"/>
        </w:rPr>
        <w:t>85</w:t>
      </w:r>
      <w:r w:rsidRPr="00042B54">
        <w:rPr>
          <w:color w:val="000000"/>
        </w:rPr>
        <w:t>.5. siūlomi matematikos moduliai: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76"/>
        <w:gridCol w:w="7380"/>
      </w:tblGrid>
      <w:tr w:rsidR="00000322" w:rsidRPr="00042B54">
        <w:tc>
          <w:tcPr>
            <w:tcW w:w="900" w:type="dxa"/>
            <w:shd w:val="clear" w:color="auto" w:fill="E6E6E6"/>
          </w:tcPr>
          <w:p w:rsidR="00000322" w:rsidRPr="00042B54" w:rsidRDefault="00000322" w:rsidP="00EF76EE">
            <w:pPr>
              <w:jc w:val="both"/>
              <w:rPr>
                <w:color w:val="000000"/>
              </w:rPr>
            </w:pPr>
            <w:r w:rsidRPr="00042B54">
              <w:rPr>
                <w:color w:val="000000"/>
              </w:rPr>
              <w:t xml:space="preserve">Eil. nr. </w:t>
            </w:r>
          </w:p>
        </w:tc>
        <w:tc>
          <w:tcPr>
            <w:tcW w:w="1276" w:type="dxa"/>
            <w:shd w:val="clear" w:color="auto" w:fill="E6E6E6"/>
            <w:vAlign w:val="center"/>
          </w:tcPr>
          <w:p w:rsidR="00000322" w:rsidRPr="00042B54" w:rsidRDefault="00000322" w:rsidP="00EF76EE">
            <w:pPr>
              <w:jc w:val="both"/>
              <w:rPr>
                <w:color w:val="000000"/>
              </w:rPr>
            </w:pPr>
            <w:r w:rsidRPr="00042B54">
              <w:rPr>
                <w:color w:val="000000"/>
              </w:rPr>
              <w:t>Klasė</w:t>
            </w:r>
          </w:p>
        </w:tc>
        <w:tc>
          <w:tcPr>
            <w:tcW w:w="7380" w:type="dxa"/>
            <w:shd w:val="clear" w:color="auto" w:fill="E6E6E6"/>
            <w:vAlign w:val="center"/>
          </w:tcPr>
          <w:p w:rsidR="00000322" w:rsidRPr="00042B54" w:rsidRDefault="00000322" w:rsidP="00EF76EE">
            <w:pPr>
              <w:jc w:val="both"/>
              <w:rPr>
                <w:color w:val="000000"/>
              </w:rPr>
            </w:pPr>
            <w:r w:rsidRPr="00042B54">
              <w:rPr>
                <w:color w:val="000000"/>
              </w:rPr>
              <w:t>Modulio pavadinimas</w:t>
            </w:r>
          </w:p>
        </w:tc>
      </w:tr>
      <w:tr w:rsidR="00000322" w:rsidRPr="00042B54">
        <w:tc>
          <w:tcPr>
            <w:tcW w:w="900" w:type="dxa"/>
            <w:shd w:val="clear" w:color="auto" w:fill="auto"/>
          </w:tcPr>
          <w:p w:rsidR="00000322" w:rsidRPr="00042B54" w:rsidRDefault="00000322" w:rsidP="00EF76EE">
            <w:pPr>
              <w:jc w:val="both"/>
              <w:rPr>
                <w:color w:val="000000"/>
              </w:rPr>
            </w:pPr>
            <w:r w:rsidRPr="00042B54">
              <w:rPr>
                <w:color w:val="000000"/>
              </w:rPr>
              <w:t>1.</w:t>
            </w:r>
          </w:p>
        </w:tc>
        <w:tc>
          <w:tcPr>
            <w:tcW w:w="1276" w:type="dxa"/>
            <w:shd w:val="clear" w:color="auto" w:fill="auto"/>
          </w:tcPr>
          <w:p w:rsidR="00000322" w:rsidRPr="00042B54" w:rsidRDefault="00000322" w:rsidP="00EF76EE">
            <w:pPr>
              <w:jc w:val="both"/>
              <w:rPr>
                <w:color w:val="000000"/>
              </w:rPr>
            </w:pPr>
            <w:r w:rsidRPr="00042B54">
              <w:rPr>
                <w:color w:val="000000"/>
              </w:rPr>
              <w:t>I</w:t>
            </w:r>
          </w:p>
        </w:tc>
        <w:tc>
          <w:tcPr>
            <w:tcW w:w="7380" w:type="dxa"/>
            <w:shd w:val="clear" w:color="auto" w:fill="auto"/>
          </w:tcPr>
          <w:p w:rsidR="00000322" w:rsidRPr="00042B54" w:rsidRDefault="00000322" w:rsidP="00EF76EE">
            <w:pPr>
              <w:jc w:val="both"/>
              <w:rPr>
                <w:color w:val="000000"/>
              </w:rPr>
            </w:pPr>
            <w:r w:rsidRPr="00042B54">
              <w:rPr>
                <w:color w:val="000000"/>
              </w:rPr>
              <w:t>„Matematikos uždavinių įvairovė“- sunkumų  turintiems   mokiniams „Daugiakampiai ir jų plotai“ „Tekstinių uždavinių sprendimas“</w:t>
            </w:r>
          </w:p>
        </w:tc>
      </w:tr>
      <w:tr w:rsidR="00000322" w:rsidRPr="00042B54">
        <w:tc>
          <w:tcPr>
            <w:tcW w:w="900" w:type="dxa"/>
            <w:shd w:val="clear" w:color="auto" w:fill="auto"/>
          </w:tcPr>
          <w:p w:rsidR="00000322" w:rsidRPr="00042B54" w:rsidRDefault="00000322" w:rsidP="00EF76EE">
            <w:pPr>
              <w:jc w:val="both"/>
              <w:rPr>
                <w:color w:val="000000"/>
              </w:rPr>
            </w:pPr>
            <w:r w:rsidRPr="00042B54">
              <w:rPr>
                <w:color w:val="000000"/>
              </w:rPr>
              <w:t>2.</w:t>
            </w:r>
          </w:p>
        </w:tc>
        <w:tc>
          <w:tcPr>
            <w:tcW w:w="1276" w:type="dxa"/>
            <w:shd w:val="clear" w:color="auto" w:fill="auto"/>
          </w:tcPr>
          <w:p w:rsidR="00000322" w:rsidRPr="00042B54" w:rsidRDefault="00000322" w:rsidP="00EF76EE">
            <w:pPr>
              <w:jc w:val="both"/>
              <w:rPr>
                <w:color w:val="000000"/>
              </w:rPr>
            </w:pPr>
            <w:r w:rsidRPr="00042B54">
              <w:rPr>
                <w:color w:val="000000"/>
              </w:rPr>
              <w:t>II</w:t>
            </w:r>
          </w:p>
        </w:tc>
        <w:tc>
          <w:tcPr>
            <w:tcW w:w="7380" w:type="dxa"/>
            <w:shd w:val="clear" w:color="auto" w:fill="auto"/>
          </w:tcPr>
          <w:p w:rsidR="00000322" w:rsidRPr="00042B54" w:rsidRDefault="00000322" w:rsidP="00EF76EE">
            <w:pPr>
              <w:jc w:val="both"/>
              <w:rPr>
                <w:color w:val="000000"/>
              </w:rPr>
            </w:pPr>
            <w:r w:rsidRPr="00042B54">
              <w:rPr>
                <w:color w:val="000000"/>
              </w:rPr>
              <w:t>„Tekstinių uždavinių sprendimas“, „ Apskritimas. Taisyklingieji daugiakampiai“,  „Uždavinių su netradicinė sąlygos formuluote sprendimas“</w:t>
            </w:r>
          </w:p>
        </w:tc>
      </w:tr>
      <w:tr w:rsidR="00000322" w:rsidRPr="00042B54">
        <w:tc>
          <w:tcPr>
            <w:tcW w:w="900" w:type="dxa"/>
            <w:shd w:val="clear" w:color="auto" w:fill="auto"/>
          </w:tcPr>
          <w:p w:rsidR="00000322" w:rsidRPr="00042B54" w:rsidRDefault="00000322" w:rsidP="00EF76EE">
            <w:pPr>
              <w:jc w:val="both"/>
              <w:rPr>
                <w:color w:val="000000"/>
              </w:rPr>
            </w:pPr>
            <w:r w:rsidRPr="00042B54">
              <w:rPr>
                <w:color w:val="000000"/>
              </w:rPr>
              <w:t>3.</w:t>
            </w:r>
          </w:p>
        </w:tc>
        <w:tc>
          <w:tcPr>
            <w:tcW w:w="1276" w:type="dxa"/>
            <w:shd w:val="clear" w:color="auto" w:fill="auto"/>
          </w:tcPr>
          <w:p w:rsidR="00000322" w:rsidRPr="00042B54" w:rsidRDefault="00000322" w:rsidP="00EF76EE">
            <w:pPr>
              <w:jc w:val="both"/>
              <w:rPr>
                <w:color w:val="000000"/>
              </w:rPr>
            </w:pPr>
            <w:r w:rsidRPr="00042B54">
              <w:rPr>
                <w:color w:val="000000"/>
              </w:rPr>
              <w:t>III</w:t>
            </w:r>
          </w:p>
        </w:tc>
        <w:tc>
          <w:tcPr>
            <w:tcW w:w="7380" w:type="dxa"/>
            <w:shd w:val="clear" w:color="auto" w:fill="auto"/>
          </w:tcPr>
          <w:p w:rsidR="00000322" w:rsidRPr="00042B54" w:rsidRDefault="00000322" w:rsidP="00EF76EE">
            <w:pPr>
              <w:jc w:val="both"/>
              <w:rPr>
                <w:color w:val="000000"/>
              </w:rPr>
            </w:pPr>
            <w:r w:rsidRPr="00042B54">
              <w:rPr>
                <w:color w:val="000000"/>
              </w:rPr>
              <w:t>„Matematikos uždavinių netradicinė sąlygos formuluotė“, „Apskritimas. Taisyklingieji daugiakampiai“, „Daugianariai. Aukštesniųjų laipsnių lygčių sprendimas“, „ Vektoriai ir jų taikymas uždavinių sprendimui‘‘</w:t>
            </w:r>
          </w:p>
        </w:tc>
      </w:tr>
      <w:tr w:rsidR="00000322" w:rsidRPr="00042B54">
        <w:tc>
          <w:tcPr>
            <w:tcW w:w="900" w:type="dxa"/>
            <w:shd w:val="clear" w:color="auto" w:fill="auto"/>
          </w:tcPr>
          <w:p w:rsidR="00000322" w:rsidRPr="00042B54" w:rsidRDefault="00000322" w:rsidP="00EF76EE">
            <w:pPr>
              <w:jc w:val="both"/>
              <w:rPr>
                <w:color w:val="000000"/>
              </w:rPr>
            </w:pPr>
            <w:r w:rsidRPr="00042B54">
              <w:rPr>
                <w:color w:val="000000"/>
              </w:rPr>
              <w:t>4.</w:t>
            </w:r>
          </w:p>
        </w:tc>
        <w:tc>
          <w:tcPr>
            <w:tcW w:w="1276" w:type="dxa"/>
            <w:shd w:val="clear" w:color="auto" w:fill="auto"/>
          </w:tcPr>
          <w:p w:rsidR="00000322" w:rsidRPr="00042B54" w:rsidRDefault="00000322" w:rsidP="00EF76EE">
            <w:pPr>
              <w:jc w:val="both"/>
              <w:rPr>
                <w:color w:val="000000"/>
              </w:rPr>
            </w:pPr>
            <w:r w:rsidRPr="00042B54">
              <w:rPr>
                <w:color w:val="000000"/>
              </w:rPr>
              <w:t>IV</w:t>
            </w:r>
          </w:p>
        </w:tc>
        <w:tc>
          <w:tcPr>
            <w:tcW w:w="7380" w:type="dxa"/>
            <w:shd w:val="clear" w:color="auto" w:fill="auto"/>
          </w:tcPr>
          <w:p w:rsidR="00000322" w:rsidRPr="00042B54" w:rsidRDefault="00000322" w:rsidP="00EF76EE">
            <w:pPr>
              <w:jc w:val="both"/>
              <w:rPr>
                <w:color w:val="000000"/>
              </w:rPr>
            </w:pPr>
            <w:r w:rsidRPr="00042B54">
              <w:rPr>
                <w:color w:val="000000"/>
              </w:rPr>
              <w:t>„Brandos egzamino netradicinių uždavinių sprendimas“, „Sunkesnių uždavinių sprendimas taikant išvestines“</w:t>
            </w:r>
          </w:p>
        </w:tc>
      </w:tr>
    </w:tbl>
    <w:p w:rsidR="00000322" w:rsidRPr="00042B54" w:rsidRDefault="00000322" w:rsidP="00000322">
      <w:pPr>
        <w:ind w:firstLine="540"/>
        <w:jc w:val="both"/>
        <w:rPr>
          <w:color w:val="000000"/>
        </w:rPr>
      </w:pPr>
    </w:p>
    <w:p w:rsidR="00000322" w:rsidRPr="00042B54" w:rsidRDefault="00C23FEF" w:rsidP="00000322">
      <w:pPr>
        <w:ind w:firstLine="540"/>
        <w:jc w:val="both"/>
        <w:rPr>
          <w:color w:val="000000"/>
        </w:rPr>
      </w:pPr>
      <w:r>
        <w:rPr>
          <w:color w:val="000000"/>
          <w:lang w:eastAsia="lt-LT"/>
        </w:rPr>
        <w:t>86</w:t>
      </w:r>
      <w:r w:rsidR="00000322" w:rsidRPr="00042B54">
        <w:rPr>
          <w:color w:val="000000"/>
          <w:lang w:eastAsia="lt-LT"/>
        </w:rPr>
        <w:t xml:space="preserve">. </w:t>
      </w:r>
      <w:r w:rsidR="00000322" w:rsidRPr="00042B54">
        <w:rPr>
          <w:color w:val="000000"/>
          <w:u w:val="single"/>
        </w:rPr>
        <w:t>Informacinės technologijos</w:t>
      </w:r>
      <w:r w:rsidR="00000322" w:rsidRPr="00042B54">
        <w:rPr>
          <w:color w:val="000000"/>
        </w:rPr>
        <w:t>:</w:t>
      </w:r>
    </w:p>
    <w:p w:rsidR="00000322" w:rsidRPr="00042B54" w:rsidRDefault="00000322" w:rsidP="00000322">
      <w:pPr>
        <w:spacing w:after="20"/>
        <w:jc w:val="both"/>
        <w:rPr>
          <w:color w:val="000000"/>
        </w:rPr>
      </w:pPr>
      <w:r w:rsidRPr="00042B54">
        <w:rPr>
          <w:color w:val="000000"/>
        </w:rPr>
        <w:t xml:space="preserve">         </w:t>
      </w:r>
      <w:r w:rsidR="00C23FEF">
        <w:rPr>
          <w:color w:val="000000"/>
        </w:rPr>
        <w:t>86</w:t>
      </w:r>
      <w:r w:rsidRPr="00042B54">
        <w:rPr>
          <w:color w:val="000000"/>
        </w:rPr>
        <w:t>.1. gimnazijos I–II klasių informacinių technologijų kursą sudaro privalomoji dalis ir vienas iš pasirenkamųjų programavimo pradmenų, kompiuterinės leidybos pradmenų arba tinklalapių kūrimo pradmenų modulių. Mokykla siūlo rinktis ne mažiau kaip du m</w:t>
      </w:r>
      <w:r w:rsidR="00C414D9">
        <w:rPr>
          <w:color w:val="000000"/>
        </w:rPr>
        <w:t>odulius. Modulį renkasi mokinys;</w:t>
      </w:r>
    </w:p>
    <w:p w:rsidR="00000322" w:rsidRPr="00042B54" w:rsidRDefault="00C23FEF" w:rsidP="00000322">
      <w:pPr>
        <w:tabs>
          <w:tab w:val="left" w:pos="720"/>
        </w:tabs>
        <w:ind w:firstLine="540"/>
        <w:jc w:val="both"/>
        <w:rPr>
          <w:color w:val="000000"/>
        </w:rPr>
      </w:pPr>
      <w:r>
        <w:rPr>
          <w:color w:val="000000"/>
          <w:lang w:eastAsia="lt-LT"/>
        </w:rPr>
        <w:t>86</w:t>
      </w:r>
      <w:r w:rsidR="00000322" w:rsidRPr="00042B54">
        <w:rPr>
          <w:color w:val="000000"/>
          <w:lang w:eastAsia="lt-LT"/>
        </w:rPr>
        <w:t xml:space="preserve">.2. </w:t>
      </w:r>
      <w:r w:rsidR="00000322" w:rsidRPr="00042B54">
        <w:rPr>
          <w:color w:val="000000"/>
        </w:rPr>
        <w:t>jei mokinys, pasirinkęs išplėstinį kursą III-IV-ose</w:t>
      </w:r>
      <w:r w:rsidR="00BD5A75" w:rsidRPr="00042B54">
        <w:rPr>
          <w:color w:val="000000"/>
        </w:rPr>
        <w:t xml:space="preserve"> </w:t>
      </w:r>
      <w:r w:rsidR="00000322" w:rsidRPr="00042B54">
        <w:rPr>
          <w:color w:val="000000"/>
        </w:rPr>
        <w:t>kl., pagrindinėje mokykloje nesimokė pasirinkto modulio (išskyrus Duomenų bazių kūrimo ir</w:t>
      </w:r>
      <w:r w:rsidR="00BD5A75" w:rsidRPr="00042B54">
        <w:rPr>
          <w:color w:val="000000"/>
        </w:rPr>
        <w:t xml:space="preserve"> </w:t>
      </w:r>
      <w:r w:rsidR="00000322" w:rsidRPr="00042B54">
        <w:rPr>
          <w:color w:val="000000"/>
        </w:rPr>
        <w:t xml:space="preserve">valdymo modulį), jam sudaromos sąlygos papildomai mokytis išlyginamojo modulio temų. Išlyginamųjų modulių programos atitinka Informacinių technologijų Pagrindinio ugdymo bendrosios programos </w:t>
      </w:r>
      <w:r w:rsidR="00000322" w:rsidRPr="00042B54">
        <w:rPr>
          <w:iCs/>
          <w:color w:val="000000"/>
        </w:rPr>
        <w:t>Programavimo pradmenų</w:t>
      </w:r>
      <w:r w:rsidR="00000322" w:rsidRPr="00042B54">
        <w:rPr>
          <w:color w:val="000000"/>
        </w:rPr>
        <w:t xml:space="preserve">, </w:t>
      </w:r>
      <w:r w:rsidR="00000322" w:rsidRPr="00042B54">
        <w:rPr>
          <w:iCs/>
          <w:color w:val="000000"/>
        </w:rPr>
        <w:t>Kompiuterinės leidybos pradmenų</w:t>
      </w:r>
      <w:r w:rsidR="00000322" w:rsidRPr="00042B54">
        <w:rPr>
          <w:color w:val="000000"/>
        </w:rPr>
        <w:t xml:space="preserve"> arba </w:t>
      </w:r>
      <w:r w:rsidR="00000322" w:rsidRPr="00042B54">
        <w:rPr>
          <w:iCs/>
          <w:color w:val="000000"/>
        </w:rPr>
        <w:t>Tinklalapių kūrimo pradmenų</w:t>
      </w:r>
      <w:r w:rsidR="00000322" w:rsidRPr="00042B54">
        <w:rPr>
          <w:color w:val="000000"/>
        </w:rPr>
        <w:t xml:space="preserve"> modulių programas.</w:t>
      </w:r>
    </w:p>
    <w:p w:rsidR="00000322" w:rsidRPr="00042B54" w:rsidRDefault="00C414D9" w:rsidP="00000322">
      <w:pPr>
        <w:ind w:firstLine="540"/>
        <w:jc w:val="both"/>
        <w:rPr>
          <w:color w:val="000000"/>
        </w:rPr>
      </w:pPr>
      <w:r>
        <w:rPr>
          <w:color w:val="000000"/>
        </w:rPr>
        <w:lastRenderedPageBreak/>
        <w:t>87</w:t>
      </w:r>
      <w:r w:rsidR="00000322" w:rsidRPr="00042B54">
        <w:rPr>
          <w:color w:val="000000"/>
        </w:rPr>
        <w:t xml:space="preserve">. </w:t>
      </w:r>
      <w:r w:rsidR="00000322" w:rsidRPr="00042B54">
        <w:rPr>
          <w:color w:val="000000"/>
          <w:u w:val="single"/>
        </w:rPr>
        <w:t>Socialinis ugdymas</w:t>
      </w:r>
      <w:r w:rsidR="00000322" w:rsidRPr="00042B54">
        <w:rPr>
          <w:color w:val="000000"/>
        </w:rPr>
        <w:t>:</w:t>
      </w:r>
    </w:p>
    <w:p w:rsidR="00000322" w:rsidRPr="00042B54" w:rsidRDefault="00C414D9" w:rsidP="00000322">
      <w:pPr>
        <w:spacing w:after="20"/>
        <w:ind w:firstLine="567"/>
        <w:jc w:val="both"/>
        <w:rPr>
          <w:color w:val="000000"/>
          <w:lang w:eastAsia="ja-JP"/>
        </w:rPr>
      </w:pPr>
      <w:r>
        <w:rPr>
          <w:color w:val="000000"/>
          <w:lang w:eastAsia="ja-JP"/>
        </w:rPr>
        <w:t>87</w:t>
      </w:r>
      <w:r w:rsidR="00000322" w:rsidRPr="00042B54">
        <w:rPr>
          <w:color w:val="000000"/>
          <w:lang w:eastAsia="ja-JP"/>
        </w:rPr>
        <w:t xml:space="preserve">.1. Per socialinių mokslų pamokas mokymąsis grindžiamas tiriamojo pobūdžio metodais, diskusijomis, bendradarbiavimu savarankiškai atliekamu darbu ir informacinėmis </w:t>
      </w:r>
      <w:r>
        <w:rPr>
          <w:color w:val="000000"/>
          <w:lang w:eastAsia="ja-JP"/>
        </w:rPr>
        <w:t>komunikacinėmis technologijomis;</w:t>
      </w:r>
    </w:p>
    <w:p w:rsidR="00000322" w:rsidRPr="00042B54" w:rsidRDefault="00C414D9" w:rsidP="00000322">
      <w:pPr>
        <w:spacing w:after="20"/>
        <w:ind w:firstLine="567"/>
        <w:jc w:val="both"/>
        <w:rPr>
          <w:color w:val="000000"/>
          <w:lang w:eastAsia="ja-JP"/>
        </w:rPr>
      </w:pPr>
      <w:r>
        <w:rPr>
          <w:color w:val="000000"/>
          <w:lang w:eastAsia="ja-JP"/>
        </w:rPr>
        <w:t>87.2. s</w:t>
      </w:r>
      <w:r w:rsidR="00000322" w:rsidRPr="00042B54">
        <w:rPr>
          <w:color w:val="000000"/>
          <w:lang w:eastAsia="ja-JP"/>
        </w:rPr>
        <w:t xml:space="preserve">iekiant gerinti gimtojo krašto (pavyzdžiui, rajono savivaldybės, gyvenvietės ir kt.) ir Lietuvos valstybės pažinimą, atsižvelgiant į esamas galimybes, dalį istorijos ir geografijos pamokų organizuojama netradicinėse aplinkose (muziejuose, </w:t>
      </w:r>
      <w:r w:rsidR="00000322" w:rsidRPr="00042B54">
        <w:rPr>
          <w:iCs/>
          <w:color w:val="000000"/>
          <w:lang w:eastAsia="ru-RU"/>
        </w:rPr>
        <w:t>lankytinose istorinėse vietose, vietos savivaldos institucijose</w:t>
      </w:r>
      <w:r w:rsidR="00000322" w:rsidRPr="00042B54">
        <w:rPr>
          <w:color w:val="000000"/>
          <w:lang w:eastAsia="ja-JP"/>
        </w:rPr>
        <w:t>, saugomų teritorijų lankytojų centruose), naudojamasi virt</w:t>
      </w:r>
      <w:r>
        <w:rPr>
          <w:color w:val="000000"/>
          <w:lang w:eastAsia="ja-JP"/>
        </w:rPr>
        <w:t>ualiosiomis mokymosi aplinkomis;</w:t>
      </w:r>
      <w:r w:rsidR="00000322" w:rsidRPr="00042B54">
        <w:rPr>
          <w:color w:val="000000"/>
          <w:lang w:eastAsia="ja-JP"/>
        </w:rPr>
        <w:t xml:space="preserve"> </w:t>
      </w:r>
    </w:p>
    <w:p w:rsidR="00000322" w:rsidRPr="00042B54" w:rsidRDefault="00C414D9" w:rsidP="00000322">
      <w:pPr>
        <w:spacing w:after="20"/>
        <w:ind w:firstLine="567"/>
        <w:jc w:val="both"/>
        <w:rPr>
          <w:color w:val="000000"/>
        </w:rPr>
      </w:pPr>
      <w:r>
        <w:rPr>
          <w:color w:val="000000"/>
        </w:rPr>
        <w:t>87</w:t>
      </w:r>
      <w:r w:rsidR="00000322" w:rsidRPr="00042B54">
        <w:rPr>
          <w:color w:val="000000"/>
        </w:rPr>
        <w:t xml:space="preserve">.3. Laisvės kovų istorijos mokyti ne mažiau kaip 18 pamokų, integruojant temas į istorijos ir pilietiškumo pagrindų pamokas. </w:t>
      </w:r>
    </w:p>
    <w:p w:rsidR="00000322" w:rsidRPr="00042B54" w:rsidRDefault="00C414D9" w:rsidP="00000322">
      <w:pPr>
        <w:spacing w:after="20"/>
        <w:ind w:firstLine="567"/>
        <w:jc w:val="both"/>
        <w:rPr>
          <w:color w:val="000000"/>
        </w:rPr>
      </w:pPr>
      <w:r>
        <w:rPr>
          <w:color w:val="000000"/>
          <w:lang w:eastAsia="ja-JP"/>
        </w:rPr>
        <w:t>87.4. m</w:t>
      </w:r>
      <w:r w:rsidR="00000322" w:rsidRPr="00042B54">
        <w:rPr>
          <w:color w:val="000000"/>
          <w:lang w:eastAsia="ja-JP"/>
        </w:rPr>
        <w:t>okyklos formuojamas socialinių mokslų ugdymo turinys teikti galimybę:</w:t>
      </w:r>
    </w:p>
    <w:p w:rsidR="00000322" w:rsidRPr="00042B54" w:rsidRDefault="00C414D9" w:rsidP="00000322">
      <w:pPr>
        <w:spacing w:after="20"/>
        <w:ind w:firstLine="567"/>
        <w:jc w:val="both"/>
        <w:rPr>
          <w:color w:val="000000"/>
        </w:rPr>
      </w:pPr>
      <w:r>
        <w:rPr>
          <w:color w:val="000000"/>
        </w:rPr>
        <w:t>87</w:t>
      </w:r>
      <w:r w:rsidR="00000322" w:rsidRPr="00042B54">
        <w:rPr>
          <w:color w:val="000000"/>
        </w:rPr>
        <w:t xml:space="preserve">.4.1. mokiniams rinktis pasirenkamuosius dalykus: ekonomiką ir verslumą; </w:t>
      </w:r>
    </w:p>
    <w:p w:rsidR="00000322" w:rsidRPr="00042B54" w:rsidRDefault="00C414D9" w:rsidP="00000322">
      <w:pPr>
        <w:spacing w:after="20"/>
        <w:ind w:firstLine="567"/>
        <w:jc w:val="both"/>
        <w:rPr>
          <w:color w:val="000000"/>
        </w:rPr>
      </w:pPr>
      <w:r>
        <w:rPr>
          <w:color w:val="000000"/>
        </w:rPr>
        <w:t>87</w:t>
      </w:r>
      <w:r w:rsidR="00000322" w:rsidRPr="00042B54">
        <w:rPr>
          <w:color w:val="000000"/>
        </w:rPr>
        <w:t>.5. integruotai mokyti istorijos ir pilietiškumo pagrindų dalį pasiekimų įgyjant per dalyko pamokas, o kitą dalį – per projektinę ar kitokią veiklą</w:t>
      </w:r>
      <w:r>
        <w:rPr>
          <w:color w:val="000000"/>
        </w:rPr>
        <w:t xml:space="preserve"> (pilietiškumo akcijas ir pan.);</w:t>
      </w:r>
      <w:r w:rsidR="00000322" w:rsidRPr="00042B54">
        <w:rPr>
          <w:color w:val="000000"/>
        </w:rPr>
        <w:t xml:space="preserve"> </w:t>
      </w:r>
    </w:p>
    <w:p w:rsidR="00000322" w:rsidRPr="00042B54" w:rsidRDefault="00000322" w:rsidP="00000322">
      <w:pPr>
        <w:spacing w:after="20"/>
        <w:jc w:val="both"/>
        <w:rPr>
          <w:color w:val="000000"/>
          <w:lang w:eastAsia="lt-LT"/>
        </w:rPr>
      </w:pPr>
      <w:r w:rsidRPr="00042B54">
        <w:rPr>
          <w:color w:val="000000"/>
        </w:rPr>
        <w:t xml:space="preserve">         </w:t>
      </w:r>
      <w:r w:rsidR="00C414D9">
        <w:rPr>
          <w:color w:val="000000"/>
        </w:rPr>
        <w:t>87</w:t>
      </w:r>
      <w:r w:rsidRPr="00042B54">
        <w:rPr>
          <w:color w:val="000000"/>
        </w:rPr>
        <w:t>.6. į istorijos, geografijos, pilietiškumo ugdymo pagrindų dalykų turinį integruojama: Lietuvos ir pasaulio realijos, kurios nuolat ir sistemingai atskleidžiamos ir aptariamos su mokiniais, nacionalinio saugumo ir gynybos pagrindų temos, tokias kaip:</w:t>
      </w:r>
      <w:r w:rsidRPr="00042B54">
        <w:rPr>
          <w:color w:val="000000"/>
          <w:lang w:eastAsia="lt-LT"/>
        </w:rPr>
        <w:t xml:space="preserve"> nacionalinio saugumo samprata ir sistema Lietuvos Respublikoje; rizikos veiksnių, grėsmių ir pavojų analizė; Lietuvos gynybos politika;</w:t>
      </w:r>
      <w:r w:rsidRPr="00042B54">
        <w:rPr>
          <w:color w:val="000000"/>
        </w:rPr>
        <w:t xml:space="preserve"> informaciniai ir kibernetiniai karai: tikslai, metodai, instrumentai;</w:t>
      </w:r>
      <w:r w:rsidRPr="00042B54">
        <w:rPr>
          <w:color w:val="000000"/>
          <w:lang w:eastAsia="lt-LT"/>
        </w:rPr>
        <w:t xml:space="preserve"> Lietuvos Respublikos nacionalinio saugumo pagrindų įstatymas ir kiti įgyvendinamieji gynybos ir kovos su korupcija sričių teisės aktai, ir kitos panašios temos;</w:t>
      </w:r>
    </w:p>
    <w:p w:rsidR="00000322" w:rsidRPr="00042B54" w:rsidRDefault="00000322" w:rsidP="00000322">
      <w:pPr>
        <w:spacing w:after="20"/>
        <w:jc w:val="both"/>
        <w:rPr>
          <w:color w:val="000000"/>
          <w:lang w:eastAsia="lt-LT"/>
        </w:rPr>
      </w:pPr>
      <w:r w:rsidRPr="00042B54">
        <w:rPr>
          <w:color w:val="000000"/>
          <w:lang w:eastAsia="lt-LT"/>
        </w:rPr>
        <w:t xml:space="preserve">        </w:t>
      </w:r>
      <w:r w:rsidR="00C414D9">
        <w:rPr>
          <w:color w:val="000000"/>
          <w:lang w:eastAsia="lt-LT"/>
        </w:rPr>
        <w:t>87</w:t>
      </w:r>
      <w:r w:rsidRPr="00042B54">
        <w:rPr>
          <w:color w:val="000000"/>
          <w:lang w:eastAsia="lt-LT"/>
        </w:rPr>
        <w:t>.7. siūlomi moduliai: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1237"/>
        <w:gridCol w:w="7022"/>
      </w:tblGrid>
      <w:tr w:rsidR="00000322" w:rsidRPr="00042B54">
        <w:tc>
          <w:tcPr>
            <w:tcW w:w="875" w:type="dxa"/>
            <w:shd w:val="clear" w:color="auto" w:fill="E6E6E6"/>
          </w:tcPr>
          <w:p w:rsidR="00000322" w:rsidRPr="00042B54" w:rsidRDefault="00000322" w:rsidP="00EF76EE">
            <w:pPr>
              <w:jc w:val="both"/>
              <w:rPr>
                <w:color w:val="000000"/>
              </w:rPr>
            </w:pPr>
            <w:r w:rsidRPr="00042B54">
              <w:rPr>
                <w:color w:val="000000"/>
              </w:rPr>
              <w:t xml:space="preserve">Eil. nr. </w:t>
            </w:r>
          </w:p>
        </w:tc>
        <w:tc>
          <w:tcPr>
            <w:tcW w:w="1237" w:type="dxa"/>
            <w:shd w:val="clear" w:color="auto" w:fill="E6E6E6"/>
            <w:vAlign w:val="center"/>
          </w:tcPr>
          <w:p w:rsidR="00000322" w:rsidRPr="00042B54" w:rsidRDefault="00000322" w:rsidP="00EF76EE">
            <w:pPr>
              <w:jc w:val="both"/>
              <w:rPr>
                <w:color w:val="000000"/>
              </w:rPr>
            </w:pPr>
            <w:r w:rsidRPr="00042B54">
              <w:rPr>
                <w:color w:val="000000"/>
              </w:rPr>
              <w:t>Klasė</w:t>
            </w:r>
          </w:p>
        </w:tc>
        <w:tc>
          <w:tcPr>
            <w:tcW w:w="7022" w:type="dxa"/>
            <w:shd w:val="clear" w:color="auto" w:fill="E6E6E6"/>
            <w:vAlign w:val="center"/>
          </w:tcPr>
          <w:p w:rsidR="00000322" w:rsidRPr="00042B54" w:rsidRDefault="00000322" w:rsidP="00EF76EE">
            <w:pPr>
              <w:jc w:val="both"/>
              <w:rPr>
                <w:color w:val="000000"/>
              </w:rPr>
            </w:pPr>
            <w:r w:rsidRPr="00042B54">
              <w:rPr>
                <w:color w:val="000000"/>
              </w:rPr>
              <w:t>Pasirenkamųjų dalykų /Modulio pavadinimas</w:t>
            </w:r>
          </w:p>
        </w:tc>
      </w:tr>
      <w:tr w:rsidR="00000322" w:rsidRPr="00042B54">
        <w:tc>
          <w:tcPr>
            <w:tcW w:w="875" w:type="dxa"/>
            <w:shd w:val="clear" w:color="auto" w:fill="auto"/>
          </w:tcPr>
          <w:p w:rsidR="00000322" w:rsidRPr="00042B54" w:rsidRDefault="00000322" w:rsidP="00EF76EE">
            <w:pPr>
              <w:jc w:val="both"/>
              <w:rPr>
                <w:color w:val="000000"/>
              </w:rPr>
            </w:pPr>
            <w:r w:rsidRPr="00042B54">
              <w:rPr>
                <w:color w:val="000000"/>
              </w:rPr>
              <w:t>1.</w:t>
            </w:r>
          </w:p>
        </w:tc>
        <w:tc>
          <w:tcPr>
            <w:tcW w:w="1237" w:type="dxa"/>
            <w:shd w:val="clear" w:color="auto" w:fill="auto"/>
          </w:tcPr>
          <w:p w:rsidR="00000322" w:rsidRPr="00042B54" w:rsidRDefault="00000322" w:rsidP="00EF76EE">
            <w:pPr>
              <w:jc w:val="both"/>
              <w:rPr>
                <w:color w:val="000000"/>
              </w:rPr>
            </w:pPr>
            <w:r w:rsidRPr="00042B54">
              <w:rPr>
                <w:color w:val="000000"/>
              </w:rPr>
              <w:t>III-IV</w:t>
            </w:r>
          </w:p>
        </w:tc>
        <w:tc>
          <w:tcPr>
            <w:tcW w:w="7022" w:type="dxa"/>
            <w:shd w:val="clear" w:color="auto" w:fill="auto"/>
          </w:tcPr>
          <w:p w:rsidR="00000322" w:rsidRPr="00042B54" w:rsidRDefault="00000322" w:rsidP="00EF76EE">
            <w:pPr>
              <w:jc w:val="both"/>
              <w:rPr>
                <w:color w:val="000000"/>
              </w:rPr>
            </w:pPr>
            <w:r w:rsidRPr="00042B54">
              <w:rPr>
                <w:color w:val="000000"/>
              </w:rPr>
              <w:t>Teisės pagrindai, Ugdymas karjerai, „Darbas su istorijos šaltiniais ir pasiruošimas egzaminui“</w:t>
            </w:r>
          </w:p>
        </w:tc>
      </w:tr>
    </w:tbl>
    <w:p w:rsidR="006E49E8" w:rsidRDefault="00000322" w:rsidP="006E49E8">
      <w:pPr>
        <w:tabs>
          <w:tab w:val="left" w:pos="567"/>
        </w:tabs>
        <w:jc w:val="both"/>
        <w:rPr>
          <w:color w:val="00B050"/>
        </w:rPr>
      </w:pPr>
      <w:r w:rsidRPr="00042B54">
        <w:rPr>
          <w:color w:val="00B050"/>
        </w:rPr>
        <w:t xml:space="preserve">         </w:t>
      </w:r>
    </w:p>
    <w:p w:rsidR="00000322" w:rsidRPr="006E49E8" w:rsidRDefault="006E49E8" w:rsidP="006E49E8">
      <w:pPr>
        <w:tabs>
          <w:tab w:val="left" w:pos="567"/>
        </w:tabs>
        <w:jc w:val="both"/>
        <w:rPr>
          <w:color w:val="00B050"/>
        </w:rPr>
      </w:pPr>
      <w:r>
        <w:rPr>
          <w:color w:val="00B050"/>
        </w:rPr>
        <w:tab/>
      </w:r>
      <w:r w:rsidR="009F7FD4">
        <w:rPr>
          <w:color w:val="000000"/>
        </w:rPr>
        <w:t>88</w:t>
      </w:r>
      <w:r w:rsidR="00000322" w:rsidRPr="00042B54">
        <w:rPr>
          <w:color w:val="000000"/>
        </w:rPr>
        <w:t xml:space="preserve">. </w:t>
      </w:r>
      <w:r w:rsidR="00000322" w:rsidRPr="00042B54">
        <w:rPr>
          <w:color w:val="000000"/>
          <w:u w:val="single"/>
        </w:rPr>
        <w:t>Gamtamokslinis ugdymas</w:t>
      </w:r>
      <w:r w:rsidR="00000322" w:rsidRPr="00042B54">
        <w:rPr>
          <w:color w:val="000000"/>
        </w:rPr>
        <w:t>:</w:t>
      </w:r>
    </w:p>
    <w:p w:rsidR="00000322" w:rsidRPr="00042B54" w:rsidRDefault="00000322" w:rsidP="00000322">
      <w:pPr>
        <w:spacing w:after="20"/>
        <w:jc w:val="both"/>
        <w:rPr>
          <w:color w:val="000000"/>
        </w:rPr>
      </w:pPr>
      <w:r w:rsidRPr="00042B54">
        <w:rPr>
          <w:color w:val="000000"/>
        </w:rPr>
        <w:t xml:space="preserve">         </w:t>
      </w:r>
      <w:r w:rsidR="009F7FD4">
        <w:rPr>
          <w:color w:val="000000"/>
        </w:rPr>
        <w:t>88</w:t>
      </w:r>
      <w:r w:rsidRPr="00042B54">
        <w:rPr>
          <w:color w:val="000000"/>
        </w:rPr>
        <w:t>.1.</w:t>
      </w:r>
      <w:r w:rsidRPr="00042B54">
        <w:rPr>
          <w:rFonts w:eastAsia="SimSun"/>
          <w:color w:val="000000"/>
          <w:lang w:eastAsia="ja-JP"/>
        </w:rPr>
        <w:t>Gamtos mokslų mokymasis grindžiamas realiais arba virtualiais gamtamoksliniais gamtos reiškinių, procesų, objektų tyrimais, skiriant dėmesį</w:t>
      </w:r>
      <w:r w:rsidRPr="00042B54">
        <w:rPr>
          <w:color w:val="000000"/>
        </w:rPr>
        <w:t xml:space="preserve"> dinamiškos tikrovės problemoms atpažinti ir spręsti, pirmiausia – lokaliu, vietos aplinkos ir bendruomenės lygmeniu, o įgijus patirties – Lietuvos ir globaliu lygmeniu. Gamtamoksliniai tyrimai atliekami stebint, analizuojant, eksperimentuojant, modeliuojant ar vykdant kitas praktines veiklas. Skatinamas mokinių bendradarbia</w:t>
      </w:r>
      <w:r w:rsidR="009F7FD4">
        <w:rPr>
          <w:color w:val="000000"/>
        </w:rPr>
        <w:t>vimas ir (ar) komandinis darbas;</w:t>
      </w:r>
      <w:r w:rsidRPr="00042B54">
        <w:rPr>
          <w:color w:val="000000"/>
        </w:rPr>
        <w:t xml:space="preserve"> </w:t>
      </w:r>
    </w:p>
    <w:p w:rsidR="00000322" w:rsidRPr="00042B54" w:rsidRDefault="009F7FD4" w:rsidP="00000322">
      <w:pPr>
        <w:spacing w:after="20"/>
        <w:ind w:firstLine="567"/>
        <w:jc w:val="both"/>
        <w:rPr>
          <w:color w:val="000000"/>
          <w:lang w:val="cs-CZ"/>
        </w:rPr>
      </w:pPr>
      <w:r>
        <w:rPr>
          <w:color w:val="000000"/>
        </w:rPr>
        <w:t>88</w:t>
      </w:r>
      <w:r w:rsidR="00000322" w:rsidRPr="00042B54">
        <w:rPr>
          <w:color w:val="000000"/>
        </w:rPr>
        <w:t xml:space="preserve">.2. </w:t>
      </w:r>
      <w:r>
        <w:rPr>
          <w:color w:val="000000"/>
          <w:lang w:val="cs-CZ"/>
        </w:rPr>
        <w:t>a</w:t>
      </w:r>
      <w:r w:rsidR="00000322" w:rsidRPr="00042B54">
        <w:rPr>
          <w:color w:val="000000"/>
          <w:lang w:val="cs-CZ"/>
        </w:rPr>
        <w:t>tliekant</w:t>
      </w:r>
      <w:r w:rsidR="00000322" w:rsidRPr="00042B54">
        <w:rPr>
          <w:color w:val="000000"/>
        </w:rPr>
        <w:t xml:space="preserve"> gamtamokslinius tyrimus naudojamasi turimomis mokyklinėmis priemonėmis, taip pat lengvai buityje ir gamtoje randamomis ir (ar) pasigaminamomis priemonėmis, kilnojamosiomis ir virtualiosiomis laboratorijomis, edukacinėmis erdvėmis ir mokymosi ištekliais už mokyklos ribų (mokslo parkų, universitetų, verslo įmonių laboratorijos,</w:t>
      </w:r>
      <w:r>
        <w:rPr>
          <w:color w:val="000000"/>
        </w:rPr>
        <w:t xml:space="preserve"> nacionaliniai parkai ir kt.);</w:t>
      </w:r>
    </w:p>
    <w:p w:rsidR="00000322" w:rsidRPr="00042B54" w:rsidRDefault="009F7FD4" w:rsidP="00000322">
      <w:pPr>
        <w:spacing w:after="20"/>
        <w:ind w:firstLine="567"/>
        <w:jc w:val="both"/>
        <w:rPr>
          <w:color w:val="000000"/>
        </w:rPr>
      </w:pPr>
      <w:r>
        <w:rPr>
          <w:color w:val="000000"/>
        </w:rPr>
        <w:t>88.3. g</w:t>
      </w:r>
      <w:r w:rsidR="00000322" w:rsidRPr="00042B54">
        <w:rPr>
          <w:color w:val="000000"/>
        </w:rPr>
        <w:t>imnazijoje mokymosi aplinka pritaikoma  eksperimentiniams ir praktiniams įgūdžiams ugdyti.</w:t>
      </w:r>
      <w:r w:rsidR="00BD5A75" w:rsidRPr="00042B54">
        <w:rPr>
          <w:color w:val="000000"/>
        </w:rPr>
        <w:t xml:space="preserve"> </w:t>
      </w:r>
      <w:r w:rsidR="00000322" w:rsidRPr="00042B54">
        <w:rPr>
          <w:color w:val="000000"/>
        </w:rPr>
        <w:t>Dvi gamtos mokslų pamokas gali būti organizuojamos viena po kitos, sudarant galimybes atlikti ilgiau trunkančius eksperimentinius darbus ar projektus. Eksperimentinių ir praktinių darbų metu kl</w:t>
      </w:r>
      <w:r>
        <w:rPr>
          <w:color w:val="000000"/>
        </w:rPr>
        <w:t>asė gali būti dalijama į grupes;</w:t>
      </w:r>
    </w:p>
    <w:p w:rsidR="00000322" w:rsidRPr="00042B54" w:rsidRDefault="009F7FD4" w:rsidP="00000322">
      <w:pPr>
        <w:spacing w:after="20"/>
        <w:ind w:firstLine="567"/>
        <w:jc w:val="both"/>
        <w:rPr>
          <w:color w:val="000000"/>
        </w:rPr>
      </w:pPr>
      <w:r>
        <w:rPr>
          <w:color w:val="000000"/>
        </w:rPr>
        <w:t>88.4. e</w:t>
      </w:r>
      <w:r w:rsidR="00000322" w:rsidRPr="00042B54">
        <w:rPr>
          <w:color w:val="000000"/>
        </w:rPr>
        <w:t>ksperimentiniams ir praktiniams įgūdžiams ugdyti skiriamos ne mažiau kaip 30–40 procentų dalykui skirtų pamokų per mokslo metus.</w:t>
      </w:r>
    </w:p>
    <w:p w:rsidR="00000322" w:rsidRDefault="009F7FD4" w:rsidP="00000322">
      <w:pPr>
        <w:spacing w:after="20"/>
        <w:ind w:firstLine="567"/>
        <w:jc w:val="both"/>
        <w:rPr>
          <w:color w:val="000000"/>
        </w:rPr>
      </w:pPr>
      <w:r>
        <w:rPr>
          <w:color w:val="000000"/>
        </w:rPr>
        <w:t>88.5. g</w:t>
      </w:r>
      <w:r w:rsidR="00000322" w:rsidRPr="00042B54">
        <w:rPr>
          <w:color w:val="000000"/>
        </w:rPr>
        <w:t xml:space="preserve">amtamoksliniams pasiekimams gerinti, kad būtų geriau suprantamos visuomenės raidos tendencijos, mokslo ir technologijų pažanga ir inovacijų vaidmuo, mokiniams siūlomi pasirenkamieji  dalykai ir neformaliojo švietimo veiklos: </w:t>
      </w:r>
    </w:p>
    <w:p w:rsidR="006E49E8" w:rsidRDefault="006E49E8" w:rsidP="00000322">
      <w:pPr>
        <w:spacing w:after="20"/>
        <w:ind w:firstLine="567"/>
        <w:jc w:val="both"/>
        <w:rPr>
          <w:color w:val="000000"/>
        </w:rPr>
      </w:pPr>
    </w:p>
    <w:p w:rsidR="006E49E8" w:rsidRPr="00042B54" w:rsidRDefault="006E49E8" w:rsidP="00000322">
      <w:pPr>
        <w:spacing w:after="20"/>
        <w:ind w:firstLine="567"/>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1235"/>
        <w:gridCol w:w="7026"/>
      </w:tblGrid>
      <w:tr w:rsidR="00000322" w:rsidRPr="00042B54">
        <w:tc>
          <w:tcPr>
            <w:tcW w:w="873" w:type="dxa"/>
            <w:shd w:val="clear" w:color="auto" w:fill="E6E6E6"/>
          </w:tcPr>
          <w:p w:rsidR="00000322" w:rsidRPr="00042B54" w:rsidRDefault="00000322" w:rsidP="00EF76EE">
            <w:pPr>
              <w:jc w:val="both"/>
              <w:rPr>
                <w:color w:val="000000"/>
              </w:rPr>
            </w:pPr>
            <w:r w:rsidRPr="00042B54">
              <w:rPr>
                <w:color w:val="000000"/>
              </w:rPr>
              <w:lastRenderedPageBreak/>
              <w:t xml:space="preserve">Eil. nr. </w:t>
            </w:r>
          </w:p>
        </w:tc>
        <w:tc>
          <w:tcPr>
            <w:tcW w:w="1235" w:type="dxa"/>
            <w:shd w:val="clear" w:color="auto" w:fill="E6E6E6"/>
            <w:vAlign w:val="center"/>
          </w:tcPr>
          <w:p w:rsidR="00000322" w:rsidRPr="00042B54" w:rsidRDefault="00000322" w:rsidP="00EF76EE">
            <w:pPr>
              <w:jc w:val="both"/>
              <w:rPr>
                <w:color w:val="000000"/>
              </w:rPr>
            </w:pPr>
            <w:r w:rsidRPr="00042B54">
              <w:rPr>
                <w:color w:val="000000"/>
              </w:rPr>
              <w:t>Klasė</w:t>
            </w:r>
          </w:p>
        </w:tc>
        <w:tc>
          <w:tcPr>
            <w:tcW w:w="7026" w:type="dxa"/>
            <w:shd w:val="clear" w:color="auto" w:fill="E6E6E6"/>
            <w:vAlign w:val="center"/>
          </w:tcPr>
          <w:p w:rsidR="00000322" w:rsidRPr="00042B54" w:rsidRDefault="00000322" w:rsidP="00EF76EE">
            <w:pPr>
              <w:jc w:val="both"/>
              <w:rPr>
                <w:color w:val="000000"/>
              </w:rPr>
            </w:pPr>
            <w:r w:rsidRPr="00042B54">
              <w:rPr>
                <w:color w:val="000000"/>
              </w:rPr>
              <w:t>Pasirenkamojo dalyko/Modulio pavadinimas</w:t>
            </w:r>
          </w:p>
        </w:tc>
      </w:tr>
      <w:tr w:rsidR="00000322" w:rsidRPr="00042B54">
        <w:tc>
          <w:tcPr>
            <w:tcW w:w="873" w:type="dxa"/>
            <w:shd w:val="clear" w:color="auto" w:fill="auto"/>
          </w:tcPr>
          <w:p w:rsidR="00000322" w:rsidRPr="00042B54" w:rsidRDefault="00000322" w:rsidP="00EF76EE">
            <w:pPr>
              <w:jc w:val="both"/>
              <w:rPr>
                <w:color w:val="000000"/>
              </w:rPr>
            </w:pPr>
            <w:r w:rsidRPr="00042B54">
              <w:rPr>
                <w:color w:val="000000"/>
              </w:rPr>
              <w:t>1.</w:t>
            </w:r>
          </w:p>
        </w:tc>
        <w:tc>
          <w:tcPr>
            <w:tcW w:w="1235" w:type="dxa"/>
            <w:shd w:val="clear" w:color="auto" w:fill="auto"/>
          </w:tcPr>
          <w:p w:rsidR="00000322" w:rsidRPr="00042B54" w:rsidRDefault="00000322" w:rsidP="00EF76EE">
            <w:pPr>
              <w:jc w:val="both"/>
              <w:rPr>
                <w:color w:val="000000"/>
              </w:rPr>
            </w:pPr>
            <w:r w:rsidRPr="00042B54">
              <w:rPr>
                <w:color w:val="000000"/>
              </w:rPr>
              <w:t>I-II</w:t>
            </w:r>
          </w:p>
        </w:tc>
        <w:tc>
          <w:tcPr>
            <w:tcW w:w="7026" w:type="dxa"/>
            <w:shd w:val="clear" w:color="auto" w:fill="auto"/>
          </w:tcPr>
          <w:p w:rsidR="00000322" w:rsidRPr="00042B54" w:rsidRDefault="00000322" w:rsidP="00EF76EE">
            <w:pPr>
              <w:jc w:val="both"/>
              <w:rPr>
                <w:color w:val="000000"/>
              </w:rPr>
            </w:pPr>
            <w:r w:rsidRPr="00042B54">
              <w:rPr>
                <w:color w:val="000000"/>
              </w:rPr>
              <w:t xml:space="preserve"> </w:t>
            </w:r>
            <w:r w:rsidRPr="00042B54">
              <w:rPr>
                <w:bCs/>
                <w:color w:val="000000"/>
              </w:rPr>
              <w:t xml:space="preserve">Fizikos modulis „ Pagalba gabiems moksleiviams“ </w:t>
            </w:r>
            <w:r w:rsidRPr="00042B54">
              <w:rPr>
                <w:color w:val="000000"/>
              </w:rPr>
              <w:t>Neakivaizdinė jaunųjų fizikų mokykla</w:t>
            </w:r>
          </w:p>
        </w:tc>
      </w:tr>
      <w:tr w:rsidR="00000322" w:rsidRPr="00042B54">
        <w:tc>
          <w:tcPr>
            <w:tcW w:w="873" w:type="dxa"/>
            <w:shd w:val="clear" w:color="auto" w:fill="auto"/>
          </w:tcPr>
          <w:p w:rsidR="00000322" w:rsidRPr="00042B54" w:rsidRDefault="00000322" w:rsidP="00EF76EE">
            <w:pPr>
              <w:jc w:val="both"/>
              <w:rPr>
                <w:color w:val="000000"/>
              </w:rPr>
            </w:pPr>
            <w:r w:rsidRPr="00042B54">
              <w:rPr>
                <w:color w:val="000000"/>
              </w:rPr>
              <w:t>2.</w:t>
            </w:r>
          </w:p>
        </w:tc>
        <w:tc>
          <w:tcPr>
            <w:tcW w:w="1235" w:type="dxa"/>
            <w:shd w:val="clear" w:color="auto" w:fill="auto"/>
          </w:tcPr>
          <w:p w:rsidR="00000322" w:rsidRPr="00042B54" w:rsidRDefault="00000322" w:rsidP="00EF76EE">
            <w:pPr>
              <w:jc w:val="both"/>
              <w:rPr>
                <w:color w:val="000000"/>
              </w:rPr>
            </w:pPr>
            <w:r w:rsidRPr="00042B54">
              <w:rPr>
                <w:color w:val="000000"/>
              </w:rPr>
              <w:t>III-IV</w:t>
            </w:r>
          </w:p>
        </w:tc>
        <w:tc>
          <w:tcPr>
            <w:tcW w:w="7026" w:type="dxa"/>
            <w:shd w:val="clear" w:color="auto" w:fill="auto"/>
          </w:tcPr>
          <w:p w:rsidR="00000322" w:rsidRPr="00042B54" w:rsidRDefault="00000322" w:rsidP="00EF76EE">
            <w:pPr>
              <w:spacing w:line="276" w:lineRule="auto"/>
              <w:rPr>
                <w:color w:val="000000"/>
              </w:rPr>
            </w:pPr>
            <w:r w:rsidRPr="00042B54">
              <w:rPr>
                <w:bCs/>
                <w:color w:val="000000"/>
              </w:rPr>
              <w:t xml:space="preserve">Fizikos modulis </w:t>
            </w:r>
            <w:r w:rsidRPr="00042B54">
              <w:rPr>
                <w:color w:val="000000"/>
              </w:rPr>
              <w:t xml:space="preserve">„ Pagalba itin gabiems mokiniams“ </w:t>
            </w:r>
          </w:p>
          <w:p w:rsidR="00000322" w:rsidRPr="00042B54" w:rsidRDefault="00000322" w:rsidP="00EF76EE">
            <w:pPr>
              <w:spacing w:line="276" w:lineRule="auto"/>
              <w:rPr>
                <w:bCs/>
                <w:color w:val="000000"/>
              </w:rPr>
            </w:pPr>
            <w:r w:rsidRPr="00042B54">
              <w:rPr>
                <w:bCs/>
                <w:color w:val="000000"/>
              </w:rPr>
              <w:t xml:space="preserve">Fizikos modulis </w:t>
            </w:r>
            <w:r w:rsidRPr="00042B54">
              <w:rPr>
                <w:color w:val="000000"/>
              </w:rPr>
              <w:t>“Fizikos uždavinių sprendimo praktikumas</w:t>
            </w:r>
            <w:r w:rsidRPr="00042B54">
              <w:rPr>
                <w:bCs/>
                <w:color w:val="000000"/>
              </w:rPr>
              <w:t xml:space="preserve">” </w:t>
            </w:r>
          </w:p>
          <w:p w:rsidR="00000322" w:rsidRPr="00042B54" w:rsidRDefault="00000322" w:rsidP="00EF76EE">
            <w:pPr>
              <w:jc w:val="both"/>
              <w:rPr>
                <w:color w:val="000000"/>
              </w:rPr>
            </w:pPr>
            <w:r w:rsidRPr="00042B54">
              <w:rPr>
                <w:color w:val="000000"/>
              </w:rPr>
              <w:t>„Biologijos praktikumas“</w:t>
            </w:r>
          </w:p>
          <w:p w:rsidR="00000322" w:rsidRPr="00042B54" w:rsidRDefault="00000322" w:rsidP="00EF76EE">
            <w:pPr>
              <w:spacing w:line="276" w:lineRule="auto"/>
              <w:rPr>
                <w:color w:val="000000"/>
              </w:rPr>
            </w:pPr>
            <w:r w:rsidRPr="00042B54">
              <w:rPr>
                <w:color w:val="000000"/>
              </w:rPr>
              <w:t>Chemijos modulis</w:t>
            </w:r>
          </w:p>
        </w:tc>
      </w:tr>
    </w:tbl>
    <w:p w:rsidR="00000322" w:rsidRPr="00042B54" w:rsidRDefault="00000322" w:rsidP="00000322">
      <w:pPr>
        <w:ind w:firstLine="540"/>
        <w:jc w:val="both"/>
        <w:rPr>
          <w:color w:val="00B050"/>
        </w:rPr>
      </w:pPr>
    </w:p>
    <w:p w:rsidR="00000322" w:rsidRPr="00042B54" w:rsidRDefault="006E49E8" w:rsidP="00000322">
      <w:pPr>
        <w:ind w:firstLine="540"/>
        <w:jc w:val="both"/>
        <w:rPr>
          <w:color w:val="000000"/>
        </w:rPr>
      </w:pPr>
      <w:r>
        <w:rPr>
          <w:rStyle w:val="CharChar1"/>
          <w:b w:val="0"/>
          <w:color w:val="000000"/>
          <w:lang w:val="lt-LT"/>
        </w:rPr>
        <w:t>89</w:t>
      </w:r>
      <w:r w:rsidR="00000322" w:rsidRPr="00042B54">
        <w:rPr>
          <w:rStyle w:val="CharChar1"/>
          <w:b w:val="0"/>
          <w:color w:val="000000"/>
          <w:lang w:val="lt-LT"/>
        </w:rPr>
        <w:t xml:space="preserve">. </w:t>
      </w:r>
      <w:r w:rsidR="00000322" w:rsidRPr="00042B54">
        <w:rPr>
          <w:color w:val="000000"/>
          <w:u w:val="single"/>
        </w:rPr>
        <w:t>Meninis ugdymas</w:t>
      </w:r>
      <w:r w:rsidR="00000322" w:rsidRPr="00042B54">
        <w:rPr>
          <w:color w:val="000000"/>
        </w:rPr>
        <w:t xml:space="preserve">: </w:t>
      </w:r>
    </w:p>
    <w:p w:rsidR="00BD5A75" w:rsidRPr="00042B54" w:rsidRDefault="006E49E8" w:rsidP="00BD5A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89</w:t>
      </w:r>
      <w:r w:rsidR="00000322" w:rsidRPr="00042B54">
        <w:rPr>
          <w:color w:val="000000"/>
        </w:rPr>
        <w:t>.1. Meninio ugdymo dalykus sudaro dailės, muzikos ir pasirenkamieji teatro, fotografijos, dailės, grafinio dizaino</w:t>
      </w:r>
      <w:r w:rsidR="00BD5A75" w:rsidRPr="00042B54">
        <w:rPr>
          <w:color w:val="000000"/>
        </w:rPr>
        <w:t xml:space="preserve"> dalykai, dailės ir fotografijos integruotas</w:t>
      </w:r>
      <w:r>
        <w:rPr>
          <w:color w:val="000000"/>
        </w:rPr>
        <w:t xml:space="preserve"> kursas;</w:t>
      </w:r>
      <w:r w:rsidR="00BD5A75" w:rsidRPr="00042B54">
        <w:t xml:space="preserve"> </w:t>
      </w:r>
    </w:p>
    <w:p w:rsidR="00BD5A75" w:rsidRPr="00042B54" w:rsidRDefault="006E49E8" w:rsidP="00BD5A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89</w:t>
      </w:r>
      <w:r w:rsidR="00BD5A75" w:rsidRPr="00042B54">
        <w:t>.2.</w:t>
      </w:r>
      <w:r>
        <w:t xml:space="preserve"> m</w:t>
      </w:r>
      <w:r w:rsidR="00BD5A75" w:rsidRPr="00042B54">
        <w:t>enų dalykų mokymą galima integruoti į neformaliojo švietimo programas, organizuoti ir kitose erdvėse – kultūros įstaigose, netradicinėje aplinkoje, gamtoje ir kt.</w:t>
      </w:r>
    </w:p>
    <w:p w:rsidR="00000322" w:rsidRPr="00042B54" w:rsidRDefault="00000322" w:rsidP="00000322">
      <w:pPr>
        <w:spacing w:after="20"/>
        <w:ind w:firstLine="567"/>
        <w:jc w:val="both"/>
        <w:rPr>
          <w:color w:val="000000"/>
        </w:rPr>
      </w:pPr>
    </w:p>
    <w:p w:rsidR="00000322" w:rsidRPr="00042B54" w:rsidRDefault="00FC579B" w:rsidP="00000322">
      <w:pPr>
        <w:ind w:firstLine="540"/>
        <w:jc w:val="both"/>
        <w:rPr>
          <w:color w:val="000000"/>
        </w:rPr>
      </w:pPr>
      <w:r>
        <w:rPr>
          <w:color w:val="000000"/>
        </w:rPr>
        <w:t>90</w:t>
      </w:r>
      <w:r w:rsidR="00000322" w:rsidRPr="00042B54">
        <w:rPr>
          <w:color w:val="000000"/>
        </w:rPr>
        <w:t xml:space="preserve">. </w:t>
      </w:r>
      <w:r w:rsidR="00000322" w:rsidRPr="00042B54">
        <w:rPr>
          <w:color w:val="000000"/>
          <w:u w:val="single"/>
        </w:rPr>
        <w:t>Technologijos</w:t>
      </w:r>
      <w:r w:rsidR="00000322" w:rsidRPr="00042B54">
        <w:rPr>
          <w:color w:val="000000"/>
        </w:rPr>
        <w:t xml:space="preserve">: </w:t>
      </w:r>
    </w:p>
    <w:p w:rsidR="00000322" w:rsidRPr="00042B54" w:rsidRDefault="00FC579B" w:rsidP="00000322">
      <w:pPr>
        <w:ind w:firstLine="540"/>
        <w:jc w:val="both"/>
        <w:rPr>
          <w:color w:val="000000"/>
          <w:lang w:eastAsia="lt-LT"/>
        </w:rPr>
      </w:pPr>
      <w:r>
        <w:rPr>
          <w:color w:val="000000"/>
          <w:lang w:eastAsia="lt-LT"/>
        </w:rPr>
        <w:t>90</w:t>
      </w:r>
      <w:r w:rsidR="00000322" w:rsidRPr="00042B54">
        <w:rPr>
          <w:color w:val="000000"/>
          <w:lang w:eastAsia="lt-LT"/>
        </w:rPr>
        <w:t xml:space="preserve">.1. Mokiniams, pradedantiems mokytis pagal pagrindinio ugdymo programos antrąją dalį, technologijų dalykas prasideda nuo privalomo 17 valandų integruoto technologijų kurso. Jis organizuojamas per ekskursijas ir susitikimus – mokykla turi bendradarbiavimo sutartį su Vilniaus technologijų ir verslo profesinio </w:t>
      </w:r>
      <w:r>
        <w:rPr>
          <w:color w:val="000000"/>
          <w:lang w:eastAsia="lt-LT"/>
        </w:rPr>
        <w:t>mokymo centru (kodas 300039885);</w:t>
      </w:r>
    </w:p>
    <w:p w:rsidR="00000322" w:rsidRPr="00042B54" w:rsidRDefault="00FC579B" w:rsidP="00000322">
      <w:pPr>
        <w:ind w:firstLine="540"/>
        <w:jc w:val="both"/>
        <w:rPr>
          <w:bCs/>
          <w:color w:val="000000"/>
          <w:lang w:eastAsia="lt-LT"/>
        </w:rPr>
      </w:pPr>
      <w:r>
        <w:rPr>
          <w:color w:val="000000"/>
          <w:lang w:eastAsia="lt-LT"/>
        </w:rPr>
        <w:t>90.2. b</w:t>
      </w:r>
      <w:r w:rsidR="00000322" w:rsidRPr="00042B54">
        <w:rPr>
          <w:color w:val="000000"/>
          <w:lang w:eastAsia="lt-LT"/>
        </w:rPr>
        <w:t>aigę integruoto technologijų kurso programą, pagal savo interesus ir polinkius mokiniai renkasi vieną iš privalomų technologijų programų: tekstilės, konstrukcinių medžiagų, gaminių dizaino ir technologijų. Mokiniai gali keisti pasirinktą technologijų programą</w:t>
      </w:r>
      <w:r w:rsidR="00000322" w:rsidRPr="00042B54">
        <w:rPr>
          <w:bCs/>
          <w:color w:val="000000"/>
          <w:lang w:eastAsia="lt-LT"/>
        </w:rPr>
        <w:t xml:space="preserve"> į kitą dėstomą mokykloje pasibaigus II arba III trimestrui I-oje klasėje arba pasib</w:t>
      </w:r>
      <w:r>
        <w:rPr>
          <w:bCs/>
          <w:color w:val="000000"/>
          <w:lang w:eastAsia="lt-LT"/>
        </w:rPr>
        <w:t>aigus trimestrui II-oje klasėje;</w:t>
      </w:r>
    </w:p>
    <w:p w:rsidR="00000322" w:rsidRPr="00042B54" w:rsidRDefault="00FC579B" w:rsidP="00000322">
      <w:pPr>
        <w:ind w:firstLine="540"/>
        <w:jc w:val="both"/>
        <w:rPr>
          <w:bCs/>
          <w:color w:val="000000"/>
          <w:lang w:eastAsia="lt-LT"/>
        </w:rPr>
      </w:pPr>
      <w:r>
        <w:rPr>
          <w:color w:val="000000"/>
        </w:rPr>
        <w:t>90</w:t>
      </w:r>
      <w:r w:rsidR="00000322" w:rsidRPr="00042B54">
        <w:rPr>
          <w:color w:val="000000"/>
        </w:rPr>
        <w:t xml:space="preserve">.3. </w:t>
      </w:r>
      <w:r w:rsidR="00000322" w:rsidRPr="00042B54">
        <w:rPr>
          <w:bCs/>
          <w:color w:val="000000"/>
          <w:lang w:eastAsia="lt-LT"/>
        </w:rPr>
        <w:t xml:space="preserve">III-IV-ųjų klasių mokiniams siūlomos programos: taikomasis menas, dailieji amatai ir dizaino technologijos bei statyba ir medžio apdirbimas; </w:t>
      </w:r>
    </w:p>
    <w:p w:rsidR="00000322" w:rsidRPr="00042B54" w:rsidRDefault="00FC579B" w:rsidP="00000322">
      <w:pPr>
        <w:ind w:firstLine="540"/>
        <w:jc w:val="both"/>
        <w:rPr>
          <w:bCs/>
          <w:color w:val="000000"/>
          <w:lang w:eastAsia="lt-LT"/>
        </w:rPr>
      </w:pPr>
      <w:r>
        <w:rPr>
          <w:bCs/>
          <w:color w:val="000000"/>
          <w:lang w:eastAsia="lt-LT"/>
        </w:rPr>
        <w:t>90</w:t>
      </w:r>
      <w:r w:rsidR="00000322" w:rsidRPr="00042B54">
        <w:rPr>
          <w:bCs/>
          <w:color w:val="000000"/>
          <w:lang w:eastAsia="lt-LT"/>
        </w:rPr>
        <w:t>.3.1.statybos ir medžio apdirbimo programa III-IV-oje klasėje</w:t>
      </w:r>
      <w:r w:rsidR="00000322" w:rsidRPr="00042B54">
        <w:rPr>
          <w:color w:val="000000"/>
        </w:rPr>
        <w:t xml:space="preserve"> įgyvendinama bendradarbiaujant su profesinio mokymo įstaiga, o jai įgyvendinti naudojamasi p</w:t>
      </w:r>
      <w:r>
        <w:rPr>
          <w:color w:val="000000"/>
        </w:rPr>
        <w:t>rofesinio mokymo įstaigos  baze;</w:t>
      </w:r>
    </w:p>
    <w:p w:rsidR="00000322" w:rsidRPr="00042B54" w:rsidRDefault="00FC579B" w:rsidP="00FC579B">
      <w:pPr>
        <w:ind w:firstLine="540"/>
        <w:jc w:val="both"/>
        <w:rPr>
          <w:bCs/>
          <w:color w:val="000000"/>
          <w:lang w:eastAsia="lt-LT"/>
        </w:rPr>
      </w:pPr>
      <w:r>
        <w:rPr>
          <w:bCs/>
          <w:color w:val="000000"/>
          <w:lang w:eastAsia="lt-LT"/>
        </w:rPr>
        <w:t>90.4.</w:t>
      </w:r>
      <w:r w:rsidR="00000322" w:rsidRPr="00042B54">
        <w:rPr>
          <w:bCs/>
          <w:color w:val="000000"/>
          <w:lang w:eastAsia="lt-LT"/>
        </w:rPr>
        <w:t>pasirinktą III-oje  klasėje technologijų programą keisti galima pasibaigus pusmečiui, IV-oje klasėje programos keisti negalima.</w:t>
      </w:r>
    </w:p>
    <w:p w:rsidR="00000322" w:rsidRPr="00042B54" w:rsidRDefault="00FC579B" w:rsidP="00000322">
      <w:pPr>
        <w:tabs>
          <w:tab w:val="left" w:pos="720"/>
        </w:tabs>
        <w:ind w:firstLine="540"/>
        <w:jc w:val="both"/>
        <w:rPr>
          <w:color w:val="000000"/>
        </w:rPr>
      </w:pPr>
      <w:r>
        <w:rPr>
          <w:color w:val="000000"/>
        </w:rPr>
        <w:t>91</w:t>
      </w:r>
      <w:r w:rsidR="00000322" w:rsidRPr="00042B54">
        <w:rPr>
          <w:color w:val="000000"/>
        </w:rPr>
        <w:t xml:space="preserve">. </w:t>
      </w:r>
      <w:r w:rsidR="00000322" w:rsidRPr="00042B54">
        <w:rPr>
          <w:color w:val="000000"/>
          <w:u w:val="single"/>
        </w:rPr>
        <w:t>Kūno kultūra</w:t>
      </w:r>
      <w:r w:rsidR="00000322" w:rsidRPr="00042B54">
        <w:rPr>
          <w:color w:val="000000"/>
        </w:rPr>
        <w:t xml:space="preserve">:                  </w:t>
      </w:r>
    </w:p>
    <w:p w:rsidR="00000322" w:rsidRPr="00042B54" w:rsidRDefault="00FC579B" w:rsidP="00000322">
      <w:pPr>
        <w:spacing w:after="20"/>
        <w:ind w:firstLine="567"/>
        <w:jc w:val="both"/>
        <w:rPr>
          <w:color w:val="000000"/>
          <w:lang w:eastAsia="lt-LT"/>
        </w:rPr>
      </w:pPr>
      <w:r>
        <w:rPr>
          <w:color w:val="000000"/>
        </w:rPr>
        <w:t>91</w:t>
      </w:r>
      <w:r w:rsidR="00000322" w:rsidRPr="00042B54">
        <w:rPr>
          <w:color w:val="000000"/>
        </w:rPr>
        <w:t>.1. organizuojant kūno kultūros pamokas patalpose, atsižvelgiama į Higienos normos reikalavimus;</w:t>
      </w:r>
    </w:p>
    <w:p w:rsidR="00000322" w:rsidRPr="00042B54" w:rsidRDefault="00FC579B" w:rsidP="00000322">
      <w:pPr>
        <w:pStyle w:val="Default"/>
        <w:ind w:firstLine="540"/>
        <w:jc w:val="both"/>
      </w:pPr>
      <w:r>
        <w:t>91</w:t>
      </w:r>
      <w:r w:rsidR="00000322" w:rsidRPr="00042B54">
        <w:t>.2. kūno kultūros pasiekimai vertinami pažymiais;</w:t>
      </w:r>
    </w:p>
    <w:p w:rsidR="00000322" w:rsidRPr="00042B54" w:rsidRDefault="00FC579B" w:rsidP="00000322">
      <w:pPr>
        <w:tabs>
          <w:tab w:val="left" w:pos="720"/>
        </w:tabs>
        <w:ind w:firstLine="540"/>
        <w:jc w:val="both"/>
        <w:rPr>
          <w:color w:val="000000"/>
        </w:rPr>
      </w:pPr>
      <w:r>
        <w:rPr>
          <w:color w:val="000000"/>
        </w:rPr>
        <w:t>91</w:t>
      </w:r>
      <w:r w:rsidR="00000322" w:rsidRPr="00042B54">
        <w:rPr>
          <w:color w:val="000000"/>
        </w:rPr>
        <w:t>.3. specialiosios medicininės fizinio pajėgumo grupės organizuojamos taip:</w:t>
      </w:r>
    </w:p>
    <w:p w:rsidR="00000322" w:rsidRPr="00042B54" w:rsidRDefault="00FC579B" w:rsidP="00000322">
      <w:pPr>
        <w:tabs>
          <w:tab w:val="left" w:pos="720"/>
        </w:tabs>
        <w:ind w:firstLine="540"/>
        <w:jc w:val="both"/>
        <w:rPr>
          <w:color w:val="000000"/>
        </w:rPr>
      </w:pPr>
      <w:r>
        <w:rPr>
          <w:color w:val="000000"/>
        </w:rPr>
        <w:t>91</w:t>
      </w:r>
      <w:r w:rsidR="00000322" w:rsidRPr="00042B54">
        <w:rPr>
          <w:color w:val="000000"/>
        </w:rPr>
        <w:t>.3.1. mokiniai dalyvauja pamokose su pagrindine grupe, bet pratimai ir krūvis jiems skiriami pagal gydytojo rekomendacijas;</w:t>
      </w:r>
    </w:p>
    <w:p w:rsidR="00000322" w:rsidRPr="00042B54" w:rsidRDefault="00FC579B" w:rsidP="00000322">
      <w:pPr>
        <w:tabs>
          <w:tab w:val="left" w:pos="480"/>
          <w:tab w:val="left" w:pos="9000"/>
        </w:tabs>
        <w:ind w:firstLine="540"/>
        <w:jc w:val="both"/>
        <w:rPr>
          <w:color w:val="000000"/>
        </w:rPr>
      </w:pPr>
      <w:r>
        <w:rPr>
          <w:color w:val="000000"/>
        </w:rPr>
        <w:t>91</w:t>
      </w:r>
      <w:r w:rsidR="00000322" w:rsidRPr="00042B54">
        <w:rPr>
          <w:color w:val="000000"/>
        </w:rPr>
        <w:t>.3.2. tėvų (globėjų) pageidavimu mokiniai gali lankyti sveikatos grupes ne mokykloje;</w:t>
      </w:r>
    </w:p>
    <w:p w:rsidR="00000322" w:rsidRPr="00042B54" w:rsidRDefault="00FC579B" w:rsidP="00000322">
      <w:pPr>
        <w:tabs>
          <w:tab w:val="left" w:pos="480"/>
          <w:tab w:val="left" w:pos="9000"/>
        </w:tabs>
        <w:ind w:firstLine="540"/>
        <w:jc w:val="both"/>
        <w:rPr>
          <w:rStyle w:val="CharChar1"/>
          <w:b w:val="0"/>
          <w:color w:val="000000"/>
          <w:lang w:val="lt-LT"/>
        </w:rPr>
      </w:pPr>
      <w:r>
        <w:rPr>
          <w:color w:val="000000"/>
        </w:rPr>
        <w:t>91</w:t>
      </w:r>
      <w:r w:rsidR="00000322" w:rsidRPr="00042B54">
        <w:rPr>
          <w:color w:val="000000"/>
        </w:rPr>
        <w:t>.3.3. m</w:t>
      </w:r>
      <w:r w:rsidR="00000322" w:rsidRPr="00042B54">
        <w:rPr>
          <w:rStyle w:val="CharChar1"/>
          <w:b w:val="0"/>
          <w:color w:val="000000"/>
          <w:lang w:val="lt-LT"/>
        </w:rPr>
        <w:t>okykla mokiniams, atleistiems nuo kūno kultūros pamokų dėl sveikatos ir laikinai dėl ligos, siūlo kitą veiklą.: stalo žaidimus, šaškes, šachmatus, veiklą bibliotekoje, konsulta</w:t>
      </w:r>
      <w:r>
        <w:rPr>
          <w:rStyle w:val="CharChar1"/>
          <w:b w:val="0"/>
          <w:color w:val="000000"/>
          <w:lang w:val="lt-LT"/>
        </w:rPr>
        <w:t>cijas, socialinę veiklą ir pan.;</w:t>
      </w:r>
    </w:p>
    <w:p w:rsidR="00000322" w:rsidRPr="00042B54" w:rsidRDefault="00FC579B" w:rsidP="00000322">
      <w:pPr>
        <w:ind w:firstLine="540"/>
        <w:jc w:val="both"/>
        <w:rPr>
          <w:color w:val="000000"/>
        </w:rPr>
      </w:pPr>
      <w:r>
        <w:rPr>
          <w:rStyle w:val="CharChar1"/>
          <w:b w:val="0"/>
          <w:color w:val="000000"/>
          <w:lang w:val="lt-LT"/>
        </w:rPr>
        <w:t>91</w:t>
      </w:r>
      <w:r w:rsidR="00000322" w:rsidRPr="00042B54">
        <w:rPr>
          <w:rStyle w:val="CharChar1"/>
          <w:b w:val="0"/>
          <w:color w:val="000000"/>
          <w:lang w:val="lt-LT"/>
        </w:rPr>
        <w:t xml:space="preserve">.4. </w:t>
      </w:r>
      <w:r w:rsidR="00000322" w:rsidRPr="00042B54">
        <w:rPr>
          <w:color w:val="000000"/>
        </w:rPr>
        <w:t>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000322" w:rsidRPr="00042B54" w:rsidRDefault="00FC579B" w:rsidP="00000322">
      <w:pPr>
        <w:ind w:firstLine="540"/>
        <w:jc w:val="both"/>
        <w:rPr>
          <w:color w:val="000000"/>
        </w:rPr>
      </w:pPr>
      <w:r>
        <w:rPr>
          <w:color w:val="000000"/>
        </w:rPr>
        <w:t>91</w:t>
      </w:r>
      <w:r w:rsidR="00000322" w:rsidRPr="00042B54">
        <w:rPr>
          <w:color w:val="000000"/>
        </w:rPr>
        <w:t>.5. Kūno kultūrai I-II-ose klasėse skiriamos 2 valandos per savaitę, sudarytos sąlygos visiems mokiniams papildomai rinktis jų pomėgius atitinkančias aktyvaus judėjimo pratybas: šokio, teniso, krepšinio, futbolo per neformaliojo švietimo veiklą mokykloje ar kitoje neformaliojo vaikų švietimo įstaigoje</w:t>
      </w:r>
      <w:r w:rsidR="00000322" w:rsidRPr="00042B54">
        <w:rPr>
          <w:bCs/>
          <w:color w:val="000000"/>
        </w:rPr>
        <w:t xml:space="preserve">. </w:t>
      </w:r>
      <w:r w:rsidR="00000322" w:rsidRPr="00042B54">
        <w:rPr>
          <w:color w:val="000000"/>
        </w:rPr>
        <w:t xml:space="preserve">Kūno kultūros mokytojai  tvarko mokinių, lankančių šias pratybas, apskaitą. </w:t>
      </w:r>
    </w:p>
    <w:p w:rsidR="00000322" w:rsidRPr="00042B54" w:rsidRDefault="00FC579B" w:rsidP="00000322">
      <w:pPr>
        <w:ind w:firstLine="540"/>
        <w:jc w:val="both"/>
        <w:rPr>
          <w:color w:val="000000"/>
          <w:lang w:eastAsia="lt-LT"/>
        </w:rPr>
      </w:pPr>
      <w:r>
        <w:rPr>
          <w:color w:val="000000"/>
        </w:rPr>
        <w:lastRenderedPageBreak/>
        <w:t>91</w:t>
      </w:r>
      <w:r w:rsidR="00000322" w:rsidRPr="00042B54">
        <w:rPr>
          <w:color w:val="000000"/>
        </w:rPr>
        <w:t>.6.</w:t>
      </w:r>
      <w:r w:rsidR="00000322" w:rsidRPr="00042B54">
        <w:rPr>
          <w:iCs/>
          <w:color w:val="000000"/>
          <w:lang w:eastAsia="lt-LT"/>
        </w:rPr>
        <w:t>K</w:t>
      </w:r>
      <w:r w:rsidR="00000322" w:rsidRPr="00042B54">
        <w:rPr>
          <w:color w:val="000000"/>
          <w:lang w:eastAsia="lt-LT"/>
        </w:rPr>
        <w:t xml:space="preserve">ūno kultūrai mokyti I-II-oje  klasėje sudaromos atskiros mergaičių ir berniukų grupės iš paralelių ar gretimų klasių mokinių (pvz., viena mergaičių grupė iš </w:t>
      </w:r>
      <w:r w:rsidR="00D37D08" w:rsidRPr="00042B54">
        <w:rPr>
          <w:color w:val="000000"/>
          <w:lang w:eastAsia="lt-LT"/>
        </w:rPr>
        <w:t xml:space="preserve">II </w:t>
      </w:r>
      <w:r w:rsidR="00000322" w:rsidRPr="00042B54">
        <w:rPr>
          <w:color w:val="000000"/>
          <w:lang w:eastAsia="lt-LT"/>
        </w:rPr>
        <w:t xml:space="preserve">a ir </w:t>
      </w:r>
      <w:r w:rsidR="00D37D08" w:rsidRPr="00042B54">
        <w:rPr>
          <w:color w:val="000000"/>
          <w:lang w:eastAsia="lt-LT"/>
        </w:rPr>
        <w:t>II</w:t>
      </w:r>
      <w:r w:rsidR="00000322" w:rsidRPr="00042B54">
        <w:rPr>
          <w:color w:val="000000"/>
          <w:lang w:eastAsia="lt-LT"/>
        </w:rPr>
        <w:t xml:space="preserve"> b kl.). </w:t>
      </w:r>
    </w:p>
    <w:p w:rsidR="00000322" w:rsidRPr="00042B54" w:rsidRDefault="00FC579B" w:rsidP="00000322">
      <w:pPr>
        <w:ind w:firstLine="540"/>
        <w:jc w:val="both"/>
        <w:rPr>
          <w:color w:val="000000"/>
        </w:rPr>
      </w:pPr>
      <w:r>
        <w:rPr>
          <w:color w:val="000000"/>
        </w:rPr>
        <w:t>91</w:t>
      </w:r>
      <w:r w:rsidR="00000322" w:rsidRPr="00042B54">
        <w:rPr>
          <w:color w:val="000000"/>
        </w:rPr>
        <w:t>.7. III-IV-ose klasėse mokinys renkasi bendrąją kūno kultūrą, futbolą, tinklinį  arba šok</w:t>
      </w:r>
      <w:r w:rsidR="00D37D08" w:rsidRPr="00042B54">
        <w:rPr>
          <w:color w:val="000000"/>
        </w:rPr>
        <w:t>ius</w:t>
      </w:r>
      <w:r w:rsidR="00000322" w:rsidRPr="00042B54">
        <w:rPr>
          <w:color w:val="000000"/>
        </w:rPr>
        <w:t>.</w:t>
      </w:r>
    </w:p>
    <w:p w:rsidR="00000322" w:rsidRPr="00EA2B04" w:rsidRDefault="00FC579B" w:rsidP="00000322">
      <w:pPr>
        <w:shd w:val="clear" w:color="auto" w:fill="FFFFFF"/>
        <w:ind w:firstLine="540"/>
        <w:jc w:val="both"/>
        <w:rPr>
          <w:rStyle w:val="CharChar1"/>
          <w:b w:val="0"/>
          <w:color w:val="000000"/>
          <w:u w:val="single"/>
          <w:lang w:val="lt-LT"/>
        </w:rPr>
      </w:pPr>
      <w:r>
        <w:rPr>
          <w:rStyle w:val="CharChar1"/>
          <w:b w:val="0"/>
          <w:color w:val="000000"/>
          <w:lang w:val="lt-LT"/>
        </w:rPr>
        <w:t>92</w:t>
      </w:r>
      <w:r w:rsidR="00000322" w:rsidRPr="00EA2B04">
        <w:rPr>
          <w:rStyle w:val="CharChar1"/>
          <w:b w:val="0"/>
          <w:color w:val="000000"/>
          <w:lang w:val="lt-LT"/>
        </w:rPr>
        <w:t xml:space="preserve">. </w:t>
      </w:r>
      <w:r w:rsidR="00000322" w:rsidRPr="00EA2B04">
        <w:rPr>
          <w:rStyle w:val="CharChar1"/>
          <w:b w:val="0"/>
          <w:color w:val="000000"/>
          <w:u w:val="single"/>
          <w:lang w:val="lt-LT"/>
        </w:rPr>
        <w:t>Žmogaus sauga:</w:t>
      </w:r>
    </w:p>
    <w:p w:rsidR="00000322" w:rsidRPr="00EA2B04" w:rsidRDefault="00FC579B" w:rsidP="00000322">
      <w:pPr>
        <w:ind w:firstLine="540"/>
        <w:jc w:val="both"/>
        <w:rPr>
          <w:color w:val="000000"/>
        </w:rPr>
      </w:pPr>
      <w:r>
        <w:rPr>
          <w:rStyle w:val="CharChar1"/>
          <w:b w:val="0"/>
          <w:color w:val="000000"/>
          <w:lang w:val="lt-LT"/>
        </w:rPr>
        <w:t>92</w:t>
      </w:r>
      <w:r w:rsidR="00000322" w:rsidRPr="00EA2B04">
        <w:rPr>
          <w:rStyle w:val="CharChar1"/>
          <w:b w:val="0"/>
          <w:color w:val="000000"/>
          <w:lang w:val="lt-LT"/>
        </w:rPr>
        <w:t xml:space="preserve">.1.  </w:t>
      </w:r>
      <w:r w:rsidR="00000322" w:rsidRPr="00EA2B04">
        <w:rPr>
          <w:color w:val="000000"/>
        </w:rPr>
        <w:t xml:space="preserve">Žmogaus saugos ugdymas organizuojamas vadovaujantis Žmogaus saugos ugdymo bendrąja programa, patvirtinta Lietuvos Respublikos švietimo ir mokslo ministro </w:t>
      </w:r>
      <w:smartTag w:uri="urn:schemas-microsoft-com:office:smarttags" w:element="metricconverter">
        <w:smartTagPr>
          <w:attr w:name="ProductID" w:val="2012 m"/>
        </w:smartTagPr>
        <w:r w:rsidR="00000322" w:rsidRPr="00EA2B04">
          <w:rPr>
            <w:color w:val="000000"/>
          </w:rPr>
          <w:t>2012 m</w:t>
        </w:r>
      </w:smartTag>
      <w:r w:rsidR="00000322" w:rsidRPr="00EA2B04">
        <w:rPr>
          <w:color w:val="000000"/>
        </w:rPr>
        <w:t>. liepos 18 d. įsakymu Nr. V-1159 (Žin., 2012, Nr. 89-4668).</w:t>
      </w:r>
    </w:p>
    <w:p w:rsidR="00000322" w:rsidRPr="00EA2B04" w:rsidRDefault="00FC579B" w:rsidP="00000322">
      <w:pPr>
        <w:ind w:firstLine="540"/>
        <w:jc w:val="both"/>
        <w:rPr>
          <w:color w:val="000000"/>
        </w:rPr>
      </w:pPr>
      <w:r>
        <w:rPr>
          <w:color w:val="000000"/>
        </w:rPr>
        <w:t>93</w:t>
      </w:r>
      <w:r w:rsidR="00000322" w:rsidRPr="00EA2B04">
        <w:rPr>
          <w:color w:val="000000"/>
        </w:rPr>
        <w:t xml:space="preserve">.  </w:t>
      </w:r>
      <w:r w:rsidR="00000322" w:rsidRPr="00EA2B04">
        <w:rPr>
          <w:color w:val="000000"/>
          <w:u w:val="single"/>
        </w:rPr>
        <w:t>Sveikatos ugdymas</w:t>
      </w:r>
      <w:r w:rsidR="00000322" w:rsidRPr="00EA2B04">
        <w:rPr>
          <w:color w:val="000000"/>
        </w:rPr>
        <w:t>:</w:t>
      </w:r>
    </w:p>
    <w:p w:rsidR="00EA2B04" w:rsidRPr="00EA2B04" w:rsidRDefault="00FC579B" w:rsidP="00EA2B04">
      <w:pPr>
        <w:ind w:firstLine="540"/>
        <w:jc w:val="both"/>
      </w:pPr>
      <w:r>
        <w:rPr>
          <w:color w:val="000000"/>
        </w:rPr>
        <w:t>93</w:t>
      </w:r>
      <w:r w:rsidR="00000322" w:rsidRPr="00EA2B04">
        <w:rPr>
          <w:color w:val="000000"/>
        </w:rPr>
        <w:t xml:space="preserve">.1.  Mokykla, organizuodama sveikatos ugdymą, vadovaujasi Sveikatos ugdymo bendrąja programa, patvirtinta Lietuvos Respublikos švietimo ir mokslo ministro </w:t>
      </w:r>
      <w:smartTag w:uri="urn:schemas-microsoft-com:office:smarttags" w:element="metricconverter">
        <w:smartTagPr>
          <w:attr w:name="ProductID" w:val="2012 m"/>
        </w:smartTagPr>
        <w:r w:rsidR="00000322" w:rsidRPr="00EA2B04">
          <w:rPr>
            <w:color w:val="000000"/>
          </w:rPr>
          <w:t>2012 m</w:t>
        </w:r>
      </w:smartTag>
      <w:r w:rsidR="00000322" w:rsidRPr="00EA2B04">
        <w:rPr>
          <w:color w:val="000000"/>
        </w:rPr>
        <w:t>. rugpjūčio 31 d. įsakymu Nr. V-1290 (Žin., 2012, Nr. 105-5347) ir</w:t>
      </w:r>
      <w:r w:rsidR="00000322" w:rsidRPr="00EA2B04">
        <w:rPr>
          <w:color w:val="000000"/>
          <w:lang w:eastAsia="ja-JP"/>
        </w:rPr>
        <w:t xml:space="preserve"> „</w:t>
      </w:r>
      <w:r w:rsidR="00EA2B04" w:rsidRPr="00EA2B04">
        <w:t xml:space="preserve">Sveikatos ir lytiškumo ugdymo bei rengimo šeimai bendroji programa, patvirtinta Lietuvos Respublikos švietimo ir mokslo ministro </w:t>
      </w:r>
      <w:smartTag w:uri="urn:schemas-microsoft-com:office:smarttags" w:element="metricconverter">
        <w:smartTagPr>
          <w:attr w:name="ProductID" w:val="2016 m"/>
        </w:smartTagPr>
        <w:r w:rsidR="00EA2B04" w:rsidRPr="00EA2B04">
          <w:t>2016 m</w:t>
        </w:r>
      </w:smartTag>
      <w:r w:rsidR="00EA2B04" w:rsidRPr="00EA2B04">
        <w:t>. spalio 25 d. įsakymu Nr. V-941„Dėl Sveikatos ir lytiškumo ugdymo bei rengimo šeimai programos patvirtinimo“</w:t>
      </w:r>
    </w:p>
    <w:p w:rsidR="00000322" w:rsidRPr="00EA2B04" w:rsidRDefault="00FC579B" w:rsidP="00000322">
      <w:pPr>
        <w:ind w:firstLine="540"/>
        <w:jc w:val="both"/>
        <w:rPr>
          <w:color w:val="000000"/>
        </w:rPr>
      </w:pPr>
      <w:r>
        <w:rPr>
          <w:color w:val="000000"/>
        </w:rPr>
        <w:t>94</w:t>
      </w:r>
      <w:r w:rsidR="00000322" w:rsidRPr="00EA2B04">
        <w:rPr>
          <w:color w:val="000000"/>
        </w:rPr>
        <w:t xml:space="preserve">. </w:t>
      </w:r>
      <w:r w:rsidR="00000322" w:rsidRPr="00EA2B04">
        <w:rPr>
          <w:color w:val="000000"/>
          <w:u w:val="single"/>
        </w:rPr>
        <w:t>Ugdymas karjerai:</w:t>
      </w:r>
    </w:p>
    <w:p w:rsidR="00000322" w:rsidRPr="00EA2B04" w:rsidRDefault="00FC579B" w:rsidP="00000322">
      <w:pPr>
        <w:ind w:firstLine="540"/>
        <w:jc w:val="both"/>
        <w:rPr>
          <w:color w:val="000000"/>
        </w:rPr>
      </w:pPr>
      <w:r>
        <w:rPr>
          <w:color w:val="000000"/>
        </w:rPr>
        <w:t>94</w:t>
      </w:r>
      <w:r w:rsidR="00000322" w:rsidRPr="00EA2B04">
        <w:rPr>
          <w:color w:val="000000"/>
        </w:rPr>
        <w:t>.1. Mokykla, organizuodama ugdymą karjerai, vadovaujasi Ugdymo karjerai programa,patvirtinta Lietuvos Respublikos švietimo ir mokslo ministro 2014m. sausio 15d. Įsakymu Nr. V-72 „Dėl Ugdymo karjerai programos patvirtinimo“.</w:t>
      </w:r>
    </w:p>
    <w:p w:rsidR="00000322" w:rsidRPr="00EA2B04" w:rsidRDefault="00FC579B" w:rsidP="00000322">
      <w:pPr>
        <w:ind w:firstLine="540"/>
        <w:jc w:val="both"/>
        <w:rPr>
          <w:color w:val="000000"/>
          <w:lang w:eastAsia="ja-JP"/>
        </w:rPr>
      </w:pPr>
      <w:r>
        <w:rPr>
          <w:color w:val="000000"/>
        </w:rPr>
        <w:t>95</w:t>
      </w:r>
      <w:r w:rsidR="00000322" w:rsidRPr="00EA2B04">
        <w:rPr>
          <w:color w:val="000000"/>
        </w:rPr>
        <w:t xml:space="preserve">. </w:t>
      </w:r>
      <w:r w:rsidR="00000322" w:rsidRPr="00EA2B04">
        <w:rPr>
          <w:color w:val="000000"/>
          <w:u w:val="single"/>
          <w:lang w:eastAsia="ja-JP"/>
        </w:rPr>
        <w:t>Prevencinių programų įgyvendinimas</w:t>
      </w:r>
      <w:r w:rsidR="00000322" w:rsidRPr="00EA2B04">
        <w:rPr>
          <w:color w:val="000000"/>
          <w:lang w:eastAsia="ja-JP"/>
        </w:rPr>
        <w:t>:</w:t>
      </w:r>
    </w:p>
    <w:p w:rsidR="00000322" w:rsidRPr="00EA2B04" w:rsidRDefault="00FC579B" w:rsidP="00000322">
      <w:pPr>
        <w:ind w:firstLine="540"/>
        <w:jc w:val="both"/>
        <w:rPr>
          <w:color w:val="000000"/>
          <w:lang w:eastAsia="ja-JP"/>
        </w:rPr>
      </w:pPr>
      <w:r>
        <w:rPr>
          <w:color w:val="000000"/>
          <w:lang w:eastAsia="ja-JP"/>
        </w:rPr>
        <w:t>95</w:t>
      </w:r>
      <w:r w:rsidR="00000322" w:rsidRPr="00EA2B04">
        <w:rPr>
          <w:color w:val="000000"/>
          <w:lang w:eastAsia="ja-JP"/>
        </w:rPr>
        <w:t>.1. mokykla įgyvendina „Alkoholio, tabako ir kitų psichiką veikiančių medžiagų vartojimo prevencijos programą“</w:t>
      </w:r>
      <w:r w:rsidR="00000322" w:rsidRPr="00EA2B04">
        <w:rPr>
          <w:bCs/>
          <w:color w:val="000000"/>
          <w:lang w:eastAsia="ja-JP"/>
        </w:rPr>
        <w:t>,</w:t>
      </w:r>
      <w:r w:rsidR="00000322" w:rsidRPr="00EA2B04">
        <w:rPr>
          <w:color w:val="000000"/>
          <w:lang w:eastAsia="ja-JP"/>
        </w:rPr>
        <w:t xml:space="preserve"> patvirtintą Lietuvos Respublikos švietimo ir mokslo ministro </w:t>
      </w:r>
      <w:smartTag w:uri="urn:schemas-microsoft-com:office:smarttags" w:element="metricconverter">
        <w:smartTagPr>
          <w:attr w:name="ProductID" w:val="2006 m"/>
        </w:smartTagPr>
        <w:r w:rsidR="00000322" w:rsidRPr="00EA2B04">
          <w:rPr>
            <w:color w:val="000000"/>
            <w:lang w:eastAsia="ja-JP"/>
          </w:rPr>
          <w:t>2006 m</w:t>
        </w:r>
      </w:smartTag>
      <w:r w:rsidR="00000322" w:rsidRPr="00EA2B04">
        <w:rPr>
          <w:color w:val="000000"/>
          <w:lang w:eastAsia="ja-JP"/>
        </w:rPr>
        <w:t xml:space="preserve">. </w:t>
      </w:r>
      <w:r>
        <w:rPr>
          <w:color w:val="000000"/>
          <w:lang w:eastAsia="ja-JP"/>
        </w:rPr>
        <w:t>kovo 17 d. įsakymu Nr. ISAK-494;</w:t>
      </w:r>
      <w:r w:rsidR="00000322" w:rsidRPr="00EA2B04">
        <w:rPr>
          <w:color w:val="000000"/>
          <w:lang w:eastAsia="ja-JP"/>
        </w:rPr>
        <w:t xml:space="preserve"> </w:t>
      </w:r>
    </w:p>
    <w:p w:rsidR="00000322" w:rsidRPr="00042B54" w:rsidRDefault="00FC579B" w:rsidP="00000322">
      <w:pPr>
        <w:ind w:firstLine="540"/>
        <w:jc w:val="both"/>
        <w:rPr>
          <w:color w:val="000000"/>
          <w:lang w:eastAsia="ja-JP"/>
        </w:rPr>
      </w:pPr>
      <w:r>
        <w:rPr>
          <w:color w:val="000000"/>
          <w:lang w:eastAsia="ja-JP"/>
        </w:rPr>
        <w:t>95.</w:t>
      </w:r>
      <w:r w:rsidR="00000322" w:rsidRPr="00EA2B04">
        <w:rPr>
          <w:color w:val="000000"/>
          <w:lang w:eastAsia="ja-JP"/>
        </w:rPr>
        <w:t>2. prevencinės programos įgyvendinamos integruotai į visų dalykų mokymą, į auklėjamąją veiklą ir į neformalųjį ugdymą, į mokyklos gyvenimą.</w:t>
      </w:r>
    </w:p>
    <w:p w:rsidR="00000322" w:rsidRPr="00042B54" w:rsidRDefault="00FC579B" w:rsidP="00000322">
      <w:pPr>
        <w:tabs>
          <w:tab w:val="left" w:pos="480"/>
          <w:tab w:val="left" w:pos="9000"/>
        </w:tabs>
        <w:ind w:firstLine="540"/>
        <w:jc w:val="both"/>
        <w:rPr>
          <w:color w:val="000000"/>
        </w:rPr>
      </w:pPr>
      <w:r>
        <w:rPr>
          <w:color w:val="000000"/>
        </w:rPr>
        <w:t>96</w:t>
      </w:r>
      <w:r w:rsidR="00000322" w:rsidRPr="00042B54">
        <w:rPr>
          <w:color w:val="000000"/>
        </w:rPr>
        <w:t xml:space="preserve">. </w:t>
      </w:r>
      <w:r w:rsidR="00000322" w:rsidRPr="00042B54">
        <w:rPr>
          <w:color w:val="000000"/>
          <w:u w:val="single"/>
        </w:rPr>
        <w:t>Klasės dalijamos į grupes</w:t>
      </w:r>
      <w:r w:rsidR="00000322" w:rsidRPr="00042B54">
        <w:rPr>
          <w:color w:val="000000"/>
        </w:rPr>
        <w:t xml:space="preserve">:   </w:t>
      </w:r>
    </w:p>
    <w:p w:rsidR="00000322" w:rsidRPr="00042B54" w:rsidRDefault="00FC579B" w:rsidP="00000322">
      <w:pPr>
        <w:tabs>
          <w:tab w:val="left" w:pos="480"/>
          <w:tab w:val="left" w:pos="9000"/>
        </w:tabs>
        <w:ind w:firstLine="540"/>
        <w:jc w:val="both"/>
        <w:rPr>
          <w:color w:val="000000"/>
        </w:rPr>
      </w:pPr>
      <w:r>
        <w:rPr>
          <w:color w:val="000000"/>
        </w:rPr>
        <w:t>96</w:t>
      </w:r>
      <w:r w:rsidR="00000322" w:rsidRPr="00042B54">
        <w:rPr>
          <w:color w:val="000000"/>
        </w:rPr>
        <w:t xml:space="preserve">.1. doriniam ugdymui, jei vienos klasės mokiniai ar jų tėvai (globėjai) yra parinkę tikybą (katalikų ar stačiatikių) ir etiką;  </w:t>
      </w:r>
    </w:p>
    <w:p w:rsidR="00000322" w:rsidRPr="00042B54" w:rsidRDefault="00FC579B" w:rsidP="00000322">
      <w:pPr>
        <w:ind w:firstLine="540"/>
        <w:jc w:val="both"/>
        <w:rPr>
          <w:color w:val="000000"/>
        </w:rPr>
      </w:pPr>
      <w:r>
        <w:rPr>
          <w:color w:val="000000"/>
        </w:rPr>
        <w:t>96</w:t>
      </w:r>
      <w:r w:rsidR="00000322" w:rsidRPr="00042B54">
        <w:rPr>
          <w:color w:val="000000"/>
        </w:rPr>
        <w:t xml:space="preserve">.2. informacinėms technologijoms ir technologijoms. Mokinių dalijimas į grupes priklauso nuo darbo vietų kabinetuose skaičiaus ir įrangos (Lietuvos higienos norma HN 21:2011 „Mokykla, vykdanti bendrojo ugdymo programas. Bendrieji sveikatos ir saugos reikalavimai“, patvirtinta Lietuvos Respublikos sveikatos apsaugos ministro </w:t>
      </w:r>
      <w:smartTag w:uri="urn:schemas-microsoft-com:office:smarttags" w:element="metricconverter">
        <w:smartTagPr>
          <w:attr w:name="ProductID" w:val="2011 m"/>
        </w:smartTagPr>
        <w:r w:rsidR="00000322" w:rsidRPr="00042B54">
          <w:rPr>
            <w:color w:val="000000"/>
          </w:rPr>
          <w:t>2011 m</w:t>
        </w:r>
      </w:smartTag>
      <w:r w:rsidR="00000322" w:rsidRPr="00042B54">
        <w:rPr>
          <w:color w:val="000000"/>
        </w:rPr>
        <w:t>. rugpjūčio 10 d. įsakymu Nr. V-773 (Žin., 2011, Nr. 103-485831)</w:t>
      </w:r>
      <w:r>
        <w:rPr>
          <w:color w:val="000000"/>
        </w:rPr>
        <w:t>.</w:t>
      </w:r>
    </w:p>
    <w:p w:rsidR="00000322" w:rsidRPr="00042B54" w:rsidRDefault="00FC579B" w:rsidP="00000322">
      <w:pPr>
        <w:ind w:firstLine="540"/>
        <w:jc w:val="both"/>
        <w:rPr>
          <w:color w:val="000000"/>
        </w:rPr>
      </w:pPr>
      <w:r>
        <w:rPr>
          <w:color w:val="000000"/>
        </w:rPr>
        <w:t xml:space="preserve"> 97</w:t>
      </w:r>
      <w:r w:rsidR="00000322" w:rsidRPr="00042B54">
        <w:rPr>
          <w:color w:val="000000"/>
        </w:rPr>
        <w:t xml:space="preserve">. </w:t>
      </w:r>
      <w:r w:rsidR="00000322" w:rsidRPr="00042B54">
        <w:rPr>
          <w:color w:val="000000"/>
          <w:u w:val="single"/>
          <w:lang w:eastAsia="lt-LT"/>
        </w:rPr>
        <w:t>Laikinosios (</w:t>
      </w:r>
      <w:r w:rsidR="00000322" w:rsidRPr="00042B54">
        <w:rPr>
          <w:bCs/>
          <w:color w:val="000000"/>
          <w:u w:val="single"/>
          <w:lang w:eastAsia="lt-LT"/>
        </w:rPr>
        <w:t>mobiliosios) grupės</w:t>
      </w:r>
      <w:r w:rsidR="00000322" w:rsidRPr="00042B54">
        <w:rPr>
          <w:bCs/>
          <w:color w:val="000000"/>
          <w:lang w:eastAsia="lt-LT"/>
        </w:rPr>
        <w:t xml:space="preserve"> dydis pagal skirtas mokymo lėšas – nuo 11 iki 32 mokinių grupėje;  chemijai mokyti – nuo 7 mokinių.</w:t>
      </w:r>
      <w:r w:rsidR="00D37D08" w:rsidRPr="00042B54">
        <w:rPr>
          <w:bCs/>
          <w:color w:val="000000"/>
          <w:lang w:eastAsia="lt-LT"/>
        </w:rPr>
        <w:t xml:space="preserve"> </w:t>
      </w:r>
      <w:r w:rsidR="00000322" w:rsidRPr="00042B54">
        <w:rPr>
          <w:color w:val="000000"/>
        </w:rPr>
        <w:t>Nesant galimybių sudaryti mobiliosios grupės, mokiniai mokosi savarankiškai švietimo ir mokslo ministro nustatyta tvarka. Mokinių laikinosios grupės sudaromos:</w:t>
      </w:r>
    </w:p>
    <w:p w:rsidR="00000322" w:rsidRPr="00042B54" w:rsidRDefault="009A1833" w:rsidP="00000322">
      <w:pPr>
        <w:tabs>
          <w:tab w:val="left" w:pos="0"/>
        </w:tabs>
        <w:ind w:firstLine="540"/>
        <w:jc w:val="both"/>
        <w:rPr>
          <w:color w:val="000000"/>
        </w:rPr>
      </w:pPr>
      <w:r>
        <w:rPr>
          <w:color w:val="000000"/>
        </w:rPr>
        <w:t>97</w:t>
      </w:r>
      <w:r w:rsidR="00000322" w:rsidRPr="00042B54">
        <w:rPr>
          <w:color w:val="000000"/>
        </w:rPr>
        <w:t xml:space="preserve">.1. grupinėms konsultacijoms ar kitai ugdymo veiklai (mokiniams, turintiems mokymosi sunkumų ar pagilintam mokymui); </w:t>
      </w:r>
    </w:p>
    <w:p w:rsidR="00000322" w:rsidRPr="00042B54" w:rsidRDefault="009A1833" w:rsidP="00000322">
      <w:pPr>
        <w:tabs>
          <w:tab w:val="left" w:pos="0"/>
        </w:tabs>
        <w:ind w:firstLine="540"/>
        <w:jc w:val="both"/>
        <w:rPr>
          <w:color w:val="000000"/>
        </w:rPr>
      </w:pPr>
      <w:r>
        <w:rPr>
          <w:color w:val="000000"/>
        </w:rPr>
        <w:t>97</w:t>
      </w:r>
      <w:r w:rsidR="00000322" w:rsidRPr="00042B54">
        <w:rPr>
          <w:color w:val="000000"/>
        </w:rPr>
        <w:t>.2. specialiajai pedagoginei pagalbai teikti;</w:t>
      </w:r>
    </w:p>
    <w:p w:rsidR="00000322" w:rsidRPr="00042B54" w:rsidRDefault="009A1833" w:rsidP="00000322">
      <w:pPr>
        <w:tabs>
          <w:tab w:val="left" w:pos="720"/>
        </w:tabs>
        <w:ind w:firstLine="540"/>
        <w:jc w:val="both"/>
        <w:rPr>
          <w:color w:val="000000"/>
        </w:rPr>
      </w:pPr>
      <w:r>
        <w:rPr>
          <w:color w:val="000000"/>
        </w:rPr>
        <w:t>97</w:t>
      </w:r>
      <w:r w:rsidR="00000322" w:rsidRPr="00042B54">
        <w:rPr>
          <w:color w:val="000000"/>
        </w:rPr>
        <w:t xml:space="preserve">.3. kitais atvejais, esant būtinybei tenkinti mokinių ugdymosi poreikius, jei mokykla turės mokymo lėšų. </w:t>
      </w:r>
    </w:p>
    <w:p w:rsidR="00EA7A93" w:rsidRPr="00042B54" w:rsidRDefault="00EA7A93" w:rsidP="00EA7A93">
      <w:pPr>
        <w:autoSpaceDE w:val="0"/>
        <w:autoSpaceDN w:val="0"/>
        <w:adjustRightInd w:val="0"/>
        <w:ind w:firstLine="567"/>
        <w:jc w:val="both"/>
      </w:pPr>
    </w:p>
    <w:p w:rsidR="00262E33" w:rsidRDefault="00EA7A93" w:rsidP="003346C7">
      <w:pPr>
        <w:jc w:val="center"/>
        <w:rPr>
          <w:b/>
        </w:rPr>
      </w:pPr>
      <w:r w:rsidRPr="00042B54">
        <w:rPr>
          <w:b/>
        </w:rPr>
        <w:t>III SKYRIUS</w:t>
      </w:r>
      <w:r w:rsidR="00D82C66" w:rsidRPr="00042B54">
        <w:rPr>
          <w:b/>
        </w:rPr>
        <w:t xml:space="preserve"> </w:t>
      </w:r>
    </w:p>
    <w:p w:rsidR="00262E33" w:rsidRDefault="007E305D" w:rsidP="003346C7">
      <w:pPr>
        <w:jc w:val="center"/>
        <w:rPr>
          <w:b/>
        </w:rPr>
      </w:pPr>
      <w:r w:rsidRPr="00042B54">
        <w:rPr>
          <w:b/>
        </w:rPr>
        <w:t>VIDURINIO UGDYMO PROGRAMOS VYKDYMAS</w:t>
      </w:r>
    </w:p>
    <w:p w:rsidR="00D82C66" w:rsidRPr="00042B54" w:rsidRDefault="00EC4973" w:rsidP="003346C7">
      <w:pPr>
        <w:jc w:val="center"/>
        <w:rPr>
          <w:b/>
          <w:color w:val="00B050"/>
        </w:rPr>
      </w:pPr>
      <w:r>
        <w:rPr>
          <w:b/>
        </w:rPr>
        <w:t xml:space="preserve">I. </w:t>
      </w:r>
      <w:r w:rsidR="007E305D">
        <w:rPr>
          <w:b/>
        </w:rPr>
        <w:t>VIDURINIO UGDYMO PROGRAMOS VYKDYMO BENDROSIOS NUOSTATOS</w:t>
      </w:r>
    </w:p>
    <w:p w:rsidR="00D82C66" w:rsidRPr="00042B54" w:rsidRDefault="00D82C66" w:rsidP="00D82C66">
      <w:pPr>
        <w:tabs>
          <w:tab w:val="left" w:pos="1755"/>
        </w:tabs>
        <w:rPr>
          <w:rFonts w:eastAsia="MS Mincho"/>
          <w:color w:val="00B050"/>
          <w:lang w:eastAsia="ja-JP"/>
        </w:rPr>
      </w:pPr>
    </w:p>
    <w:p w:rsidR="00D82C66" w:rsidRPr="00042B54" w:rsidRDefault="00262E33" w:rsidP="00D82C66">
      <w:pPr>
        <w:ind w:firstLine="567"/>
        <w:jc w:val="both"/>
      </w:pPr>
      <w:r>
        <w:t>98</w:t>
      </w:r>
      <w:r w:rsidR="00D82C66" w:rsidRPr="00042B54">
        <w:t xml:space="preserve">.Gimnazija, vykdydama vidurinio ugdymo programą, vadovaujasi Vidurinio ugdymo bendrosiomis programomis. Ugdymas organizuojamas, vadovaujantis Vidurinio ugdymo programos aprašu, patvirtintu Lietuvos Respublikos švietimo ir mokslo ministro </w:t>
      </w:r>
      <w:smartTag w:uri="urn:schemas-microsoft-com:office:smarttags" w:element="metricconverter">
        <w:smartTagPr>
          <w:attr w:name="ProductID" w:val="2006 m"/>
        </w:smartTagPr>
        <w:r w:rsidR="00D82C66" w:rsidRPr="00042B54">
          <w:t>2006 m</w:t>
        </w:r>
      </w:smartTag>
      <w:r w:rsidR="00D82C66" w:rsidRPr="00042B54">
        <w:t>. birželio 30 d. įsakymu Nr. ISAK-1387 „Dėl Vidurinio ugdymo programos aprašo patvirtinimo“, mokymosi formų aprašu, bendraisiais ugdymo planais, gali būti atsižvelgiama į Mokymosi krypčių pasirinkimo galimybių didinimo 14–19 metų mokiniams modelio aprašą.</w:t>
      </w:r>
    </w:p>
    <w:p w:rsidR="00D82C66" w:rsidRPr="00042B54" w:rsidRDefault="00D82C66" w:rsidP="00D82C66">
      <w:pPr>
        <w:ind w:firstLine="567"/>
        <w:jc w:val="both"/>
      </w:pPr>
      <w:r w:rsidRPr="00042B54">
        <w:lastRenderedPageBreak/>
        <w:t>9</w:t>
      </w:r>
      <w:r w:rsidR="009D6672">
        <w:t>9</w:t>
      </w:r>
      <w:r w:rsidRPr="00042B54">
        <w:t xml:space="preserve">. Mokiniui gimnazija sudaro sąlygas pasirengti individualų ugdymo planą, vadovaujantis Vidurinio ugdymo programų aprašu. Gimnazija sudaro sąlygas mokiniui pagal susidarytą individualų ugdymo planą pagilinti pasirinktų sričių, dalykų kompetencijas, pasirengti laikyti brandos egzaminus ir pasiruošti tęsti mokymąsi. Gimnazijoje nustatyta pasirinktų individualaus ugdymo plano dalykų, dalyko programos kurso keitimo tvarka. </w:t>
      </w:r>
    </w:p>
    <w:p w:rsidR="00D82C66" w:rsidRPr="00042B54" w:rsidRDefault="00D82C66" w:rsidP="00D82C66">
      <w:pPr>
        <w:ind w:firstLine="540"/>
        <w:jc w:val="both"/>
      </w:pPr>
      <w:r w:rsidRPr="00042B54">
        <w:t xml:space="preserve">  </w:t>
      </w:r>
    </w:p>
    <w:p w:rsidR="00D82C66" w:rsidRPr="00042B54" w:rsidRDefault="009D6672" w:rsidP="00D82C66">
      <w:pPr>
        <w:tabs>
          <w:tab w:val="left" w:pos="4395"/>
        </w:tabs>
        <w:ind w:firstLine="540"/>
        <w:jc w:val="both"/>
      </w:pPr>
      <w:r>
        <w:t>100</w:t>
      </w:r>
      <w:r w:rsidR="00D82C66" w:rsidRPr="00042B54">
        <w:t>. Gimnazija, formuodama ir įgyvendindama mokyklos ugdymo turinį pagal vidurinio ugdymo bendrąsias programas:</w:t>
      </w:r>
    </w:p>
    <w:p w:rsidR="00D82C66" w:rsidRPr="00042B54" w:rsidRDefault="009D6672" w:rsidP="00D82C66">
      <w:pPr>
        <w:ind w:firstLine="540"/>
        <w:jc w:val="both"/>
      </w:pPr>
      <w:r>
        <w:t>100</w:t>
      </w:r>
      <w:r w:rsidR="00D82C66" w:rsidRPr="00042B54">
        <w:t xml:space="preserve">.1. organizuoja </w:t>
      </w:r>
      <w:r w:rsidR="006C17E0" w:rsidRPr="00042B54">
        <w:t>dalykams mokytis</w:t>
      </w:r>
      <w:r w:rsidR="00D82C66" w:rsidRPr="00042B54">
        <w:t xml:space="preserve"> laikinąsias grupes;</w:t>
      </w:r>
    </w:p>
    <w:p w:rsidR="00D82C66" w:rsidRPr="00042B54" w:rsidRDefault="009D6672" w:rsidP="00D82C66">
      <w:pPr>
        <w:ind w:firstLine="540"/>
        <w:jc w:val="both"/>
      </w:pPr>
      <w:r>
        <w:t>100</w:t>
      </w:r>
      <w:r w:rsidR="00D82C66" w:rsidRPr="00042B54">
        <w:t>.2. siūlo mokiniams rinktis jų polinkius ir interesus atitinkančius pasirenkamuosius dalykus, dalykų modulius:  antroji užsienio kalba (vokiečių, prancūzų), ekonomika ir verslumas, braižyba, įvairių dalykų moduliai, ugdymo karjeros modulis;</w:t>
      </w:r>
    </w:p>
    <w:p w:rsidR="00D82C66" w:rsidRPr="00042B54" w:rsidRDefault="009D6672" w:rsidP="00D82C66">
      <w:pPr>
        <w:ind w:firstLine="540"/>
        <w:jc w:val="both"/>
      </w:pPr>
      <w:r>
        <w:t>100</w:t>
      </w:r>
      <w:r w:rsidR="00D82C66" w:rsidRPr="00042B54">
        <w:t>.3. siūlomos sporto šakos: tinklinis, krepšinis, futbolas, šokiai;</w:t>
      </w:r>
    </w:p>
    <w:p w:rsidR="00D82C66" w:rsidRPr="00042B54" w:rsidRDefault="009D6672" w:rsidP="00D82C66">
      <w:pPr>
        <w:ind w:firstLine="540"/>
        <w:jc w:val="both"/>
      </w:pPr>
      <w:r>
        <w:t>100</w:t>
      </w:r>
      <w:r w:rsidR="00D82C66" w:rsidRPr="00042B54">
        <w:t>.4. sudaro sąlygas savanoriškai užsiimti socialine ar kita visuomenei naudinga veikla;</w:t>
      </w:r>
    </w:p>
    <w:p w:rsidR="00D82C66" w:rsidRPr="00042B54" w:rsidRDefault="009D6672" w:rsidP="00D82C66">
      <w:pPr>
        <w:ind w:firstLine="540"/>
        <w:jc w:val="both"/>
      </w:pPr>
      <w:r>
        <w:t>100</w:t>
      </w:r>
      <w:r w:rsidR="00D82C66" w:rsidRPr="00042B54">
        <w:t>.5. į vidurinio ugdymo dalykų turinį integruojama Žmogaus saugos ugdymo bendro</w:t>
      </w:r>
      <w:r>
        <w:t>ji programa;</w:t>
      </w:r>
    </w:p>
    <w:p w:rsidR="006C17E0" w:rsidRPr="00042B54" w:rsidRDefault="009D6672" w:rsidP="006C17E0">
      <w:pPr>
        <w:ind w:firstLine="567"/>
        <w:jc w:val="both"/>
      </w:pPr>
      <w:r>
        <w:t>100.6</w:t>
      </w:r>
      <w:r w:rsidR="006C17E0" w:rsidRPr="00042B54">
        <w:t xml:space="preserve">. supažindina su profesinės veiklos įvairove ir rinkimosi galimybėmis, padeda planuoti savo tolesnį mokymąsi ir darbinę veiklą (t. y. karjerą). </w:t>
      </w:r>
    </w:p>
    <w:p w:rsidR="006C17E0" w:rsidRPr="00042B54" w:rsidRDefault="009D6672" w:rsidP="006C17E0">
      <w:pPr>
        <w:ind w:firstLine="567"/>
        <w:jc w:val="both"/>
      </w:pPr>
      <w:r>
        <w:t>100.7</w:t>
      </w:r>
      <w:r w:rsidR="006C17E0" w:rsidRPr="00042B54">
        <w:t>. siūlo visiems III-ių klasių mokiniams rengti ir įgyvendinti projektus;</w:t>
      </w:r>
    </w:p>
    <w:p w:rsidR="006C17E0" w:rsidRPr="00042B54" w:rsidRDefault="009D6672" w:rsidP="006C17E0">
      <w:pPr>
        <w:ind w:firstLine="567"/>
        <w:jc w:val="both"/>
      </w:pPr>
      <w:r>
        <w:t>100.8</w:t>
      </w:r>
      <w:r w:rsidR="006C17E0" w:rsidRPr="00042B54">
        <w:t xml:space="preserve">. sudaro sąlygas rengti brandos darbą. </w:t>
      </w:r>
    </w:p>
    <w:p w:rsidR="00EA7A93" w:rsidRPr="00042B54" w:rsidRDefault="009D6672" w:rsidP="009D66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101</w:t>
      </w:r>
      <w:r w:rsidR="00D82C66" w:rsidRPr="00042B54">
        <w:t>. Vidurinio ugdymo programai grupinio mokymosi forma kasdieniu ar nuotoliniu mokymo proceso organizavimo būdu</w:t>
      </w:r>
      <w:r w:rsidR="00D82C66" w:rsidRPr="00042B54">
        <w:rPr>
          <w:bCs/>
        </w:rPr>
        <w:t xml:space="preserve"> įgyvendinti </w:t>
      </w:r>
      <w:r w:rsidR="00D82C66" w:rsidRPr="00042B54">
        <w:t>skiriamų pamokų skaičius per savaitę ir per dvejus metus: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7"/>
        <w:gridCol w:w="1912"/>
        <w:gridCol w:w="1913"/>
      </w:tblGrid>
      <w:tr w:rsidR="006C17E0" w:rsidRPr="00042B54">
        <w:trPr>
          <w:trHeight w:val="186"/>
        </w:trPr>
        <w:tc>
          <w:tcPr>
            <w:tcW w:w="5737" w:type="dxa"/>
            <w:vMerge w:val="restart"/>
            <w:shd w:val="clear" w:color="auto" w:fill="E6E6E6"/>
            <w:vAlign w:val="center"/>
          </w:tcPr>
          <w:p w:rsidR="006C17E0" w:rsidRPr="00042B54" w:rsidRDefault="006C17E0" w:rsidP="00B15797">
            <w:pPr>
              <w:jc w:val="center"/>
              <w:rPr>
                <w:b/>
              </w:rPr>
            </w:pPr>
            <w:bookmarkStart w:id="0" w:name="_GoBack" w:colFirst="0" w:colLast="2"/>
            <w:r w:rsidRPr="00042B54">
              <w:rPr>
                <w:b/>
              </w:rPr>
              <w:t>Dalykai</w:t>
            </w:r>
          </w:p>
        </w:tc>
        <w:tc>
          <w:tcPr>
            <w:tcW w:w="3825" w:type="dxa"/>
            <w:gridSpan w:val="2"/>
            <w:shd w:val="clear" w:color="auto" w:fill="E6E6E6"/>
            <w:vAlign w:val="center"/>
          </w:tcPr>
          <w:p w:rsidR="006C17E0" w:rsidRPr="00042B54" w:rsidRDefault="006C17E0" w:rsidP="00B15797">
            <w:pPr>
              <w:jc w:val="center"/>
              <w:rPr>
                <w:b/>
              </w:rPr>
            </w:pPr>
            <w:r w:rsidRPr="00042B54">
              <w:rPr>
                <w:b/>
              </w:rPr>
              <w:t>Klasės</w:t>
            </w:r>
          </w:p>
        </w:tc>
      </w:tr>
      <w:tr w:rsidR="006C17E0" w:rsidRPr="00042B54">
        <w:trPr>
          <w:trHeight w:val="112"/>
        </w:trPr>
        <w:tc>
          <w:tcPr>
            <w:tcW w:w="5737" w:type="dxa"/>
            <w:vMerge/>
            <w:shd w:val="clear" w:color="auto" w:fill="E6E6E6"/>
            <w:vAlign w:val="center"/>
          </w:tcPr>
          <w:p w:rsidR="006C17E0" w:rsidRPr="00042B54" w:rsidRDefault="006C17E0" w:rsidP="00B15797">
            <w:pPr>
              <w:jc w:val="center"/>
              <w:rPr>
                <w:b/>
              </w:rPr>
            </w:pPr>
          </w:p>
        </w:tc>
        <w:tc>
          <w:tcPr>
            <w:tcW w:w="1912" w:type="dxa"/>
            <w:shd w:val="clear" w:color="auto" w:fill="E6E6E6"/>
            <w:vAlign w:val="center"/>
          </w:tcPr>
          <w:p w:rsidR="006C17E0" w:rsidRPr="00042B54" w:rsidRDefault="006C17E0" w:rsidP="00B15797">
            <w:pPr>
              <w:jc w:val="center"/>
              <w:rPr>
                <w:b/>
              </w:rPr>
            </w:pPr>
            <w:r w:rsidRPr="00042B54">
              <w:rPr>
                <w:b/>
              </w:rPr>
              <w:t>11 klasė</w:t>
            </w:r>
          </w:p>
        </w:tc>
        <w:tc>
          <w:tcPr>
            <w:tcW w:w="1913" w:type="dxa"/>
            <w:shd w:val="clear" w:color="auto" w:fill="E6E6E6"/>
            <w:vAlign w:val="center"/>
          </w:tcPr>
          <w:p w:rsidR="006C17E0" w:rsidRPr="00042B54" w:rsidRDefault="006C17E0" w:rsidP="00B15797">
            <w:pPr>
              <w:jc w:val="center"/>
              <w:rPr>
                <w:b/>
              </w:rPr>
            </w:pPr>
            <w:r w:rsidRPr="00042B54">
              <w:rPr>
                <w:b/>
              </w:rPr>
              <w:t>12 klasė</w:t>
            </w:r>
          </w:p>
        </w:tc>
      </w:tr>
      <w:tr w:rsidR="006C17E0" w:rsidRPr="00042B54">
        <w:trPr>
          <w:trHeight w:val="231"/>
        </w:trPr>
        <w:tc>
          <w:tcPr>
            <w:tcW w:w="5737" w:type="dxa"/>
          </w:tcPr>
          <w:p w:rsidR="006C17E0" w:rsidRPr="00042B54" w:rsidRDefault="006C17E0" w:rsidP="00B15797">
            <w:pPr>
              <w:jc w:val="both"/>
              <w:rPr>
                <w:b/>
              </w:rPr>
            </w:pPr>
            <w:r w:rsidRPr="00042B54">
              <w:rPr>
                <w:b/>
              </w:rPr>
              <w:t>Dorinis ugdymas:</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w:t>
            </w:r>
          </w:p>
        </w:tc>
      </w:tr>
      <w:tr w:rsidR="006C17E0" w:rsidRPr="00042B54">
        <w:trPr>
          <w:trHeight w:val="231"/>
        </w:trPr>
        <w:tc>
          <w:tcPr>
            <w:tcW w:w="5737" w:type="dxa"/>
          </w:tcPr>
          <w:p w:rsidR="006C17E0" w:rsidRPr="00042B54" w:rsidRDefault="006C17E0" w:rsidP="00B15797">
            <w:pPr>
              <w:jc w:val="both"/>
            </w:pPr>
            <w:r w:rsidRPr="00042B54">
              <w:t>Tikyba (katalikų, stačiatikių)</w:t>
            </w:r>
          </w:p>
        </w:tc>
        <w:tc>
          <w:tcPr>
            <w:tcW w:w="1912" w:type="dxa"/>
          </w:tcPr>
          <w:p w:rsidR="006C17E0" w:rsidRPr="00042B54" w:rsidRDefault="006C17E0" w:rsidP="00B15797">
            <w:pPr>
              <w:jc w:val="both"/>
            </w:pPr>
          </w:p>
        </w:tc>
        <w:tc>
          <w:tcPr>
            <w:tcW w:w="1913" w:type="dxa"/>
          </w:tcPr>
          <w:p w:rsidR="006C17E0" w:rsidRPr="00042B54" w:rsidRDefault="006C17E0" w:rsidP="00B15797">
            <w:pPr>
              <w:jc w:val="both"/>
            </w:pPr>
          </w:p>
        </w:tc>
      </w:tr>
      <w:tr w:rsidR="006C17E0" w:rsidRPr="00042B54">
        <w:trPr>
          <w:trHeight w:val="231"/>
        </w:trPr>
        <w:tc>
          <w:tcPr>
            <w:tcW w:w="5737" w:type="dxa"/>
          </w:tcPr>
          <w:p w:rsidR="006C17E0" w:rsidRPr="00042B54" w:rsidRDefault="006C17E0" w:rsidP="00B15797">
            <w:pPr>
              <w:jc w:val="both"/>
            </w:pPr>
            <w:r w:rsidRPr="00042B54">
              <w:t>Etika</w:t>
            </w:r>
          </w:p>
        </w:tc>
        <w:tc>
          <w:tcPr>
            <w:tcW w:w="1912" w:type="dxa"/>
          </w:tcPr>
          <w:p w:rsidR="006C17E0" w:rsidRPr="00042B54" w:rsidRDefault="006C17E0" w:rsidP="00B15797">
            <w:pPr>
              <w:jc w:val="both"/>
            </w:pPr>
          </w:p>
        </w:tc>
        <w:tc>
          <w:tcPr>
            <w:tcW w:w="1913" w:type="dxa"/>
          </w:tcPr>
          <w:p w:rsidR="006C17E0" w:rsidRPr="00042B54" w:rsidRDefault="006C17E0" w:rsidP="00B15797">
            <w:pPr>
              <w:jc w:val="both"/>
            </w:pPr>
          </w:p>
        </w:tc>
      </w:tr>
      <w:tr w:rsidR="006C17E0" w:rsidRPr="00042B54">
        <w:trPr>
          <w:trHeight w:val="231"/>
        </w:trPr>
        <w:tc>
          <w:tcPr>
            <w:tcW w:w="5737" w:type="dxa"/>
          </w:tcPr>
          <w:p w:rsidR="006C17E0" w:rsidRPr="00042B54" w:rsidRDefault="006C17E0" w:rsidP="00B15797">
            <w:pPr>
              <w:jc w:val="both"/>
            </w:pPr>
            <w:r w:rsidRPr="00042B54">
              <w:t>Gimtoji kalba (rusų)</w:t>
            </w:r>
          </w:p>
        </w:tc>
        <w:tc>
          <w:tcPr>
            <w:tcW w:w="1912" w:type="dxa"/>
          </w:tcPr>
          <w:p w:rsidR="006C17E0" w:rsidRPr="00042B54" w:rsidRDefault="006C17E0" w:rsidP="00B15797">
            <w:pPr>
              <w:jc w:val="both"/>
            </w:pPr>
            <w:r w:rsidRPr="00042B54">
              <w:t>4B / 5A</w:t>
            </w:r>
          </w:p>
        </w:tc>
        <w:tc>
          <w:tcPr>
            <w:tcW w:w="1913" w:type="dxa"/>
          </w:tcPr>
          <w:p w:rsidR="006C17E0" w:rsidRPr="00042B54" w:rsidRDefault="006C17E0" w:rsidP="00B15797">
            <w:pPr>
              <w:jc w:val="both"/>
            </w:pPr>
            <w:r w:rsidRPr="00042B54">
              <w:t>4B / 5A</w:t>
            </w:r>
          </w:p>
        </w:tc>
      </w:tr>
      <w:tr w:rsidR="006C17E0" w:rsidRPr="00042B54">
        <w:trPr>
          <w:trHeight w:val="231"/>
        </w:trPr>
        <w:tc>
          <w:tcPr>
            <w:tcW w:w="5737" w:type="dxa"/>
          </w:tcPr>
          <w:p w:rsidR="006C17E0" w:rsidRPr="00042B54" w:rsidRDefault="006C17E0" w:rsidP="00B15797">
            <w:pPr>
              <w:jc w:val="both"/>
            </w:pPr>
            <w:r w:rsidRPr="00042B54">
              <w:t>Lietuvių kalba ir literatūra</w:t>
            </w:r>
          </w:p>
        </w:tc>
        <w:tc>
          <w:tcPr>
            <w:tcW w:w="1912" w:type="dxa"/>
          </w:tcPr>
          <w:p w:rsidR="006C17E0" w:rsidRPr="00042B54" w:rsidRDefault="006C17E0" w:rsidP="00B15797">
            <w:pPr>
              <w:jc w:val="both"/>
            </w:pPr>
            <w:r w:rsidRPr="00042B54">
              <w:t>5B / 6A</w:t>
            </w:r>
          </w:p>
        </w:tc>
        <w:tc>
          <w:tcPr>
            <w:tcW w:w="1913" w:type="dxa"/>
          </w:tcPr>
          <w:p w:rsidR="006C17E0" w:rsidRPr="00042B54" w:rsidRDefault="006C17E0" w:rsidP="00B15797">
            <w:pPr>
              <w:jc w:val="both"/>
            </w:pPr>
            <w:r w:rsidRPr="00042B54">
              <w:t>6B / 7A</w:t>
            </w:r>
          </w:p>
        </w:tc>
      </w:tr>
      <w:tr w:rsidR="006C17E0" w:rsidRPr="00042B54">
        <w:trPr>
          <w:trHeight w:val="231"/>
        </w:trPr>
        <w:tc>
          <w:tcPr>
            <w:tcW w:w="5737" w:type="dxa"/>
          </w:tcPr>
          <w:p w:rsidR="006C17E0" w:rsidRPr="00042B54" w:rsidRDefault="006C17E0" w:rsidP="00B15797">
            <w:pPr>
              <w:jc w:val="both"/>
            </w:pPr>
            <w:r w:rsidRPr="00042B54">
              <w:t>Užsienio kalba (anglų)</w:t>
            </w:r>
          </w:p>
        </w:tc>
        <w:tc>
          <w:tcPr>
            <w:tcW w:w="1912" w:type="dxa"/>
          </w:tcPr>
          <w:p w:rsidR="006C17E0" w:rsidRPr="00042B54" w:rsidRDefault="006C17E0" w:rsidP="00B15797">
            <w:pPr>
              <w:jc w:val="both"/>
            </w:pPr>
            <w:r w:rsidRPr="00042B54">
              <w:t>3B1 / 3B2</w:t>
            </w:r>
          </w:p>
        </w:tc>
        <w:tc>
          <w:tcPr>
            <w:tcW w:w="1913" w:type="dxa"/>
          </w:tcPr>
          <w:p w:rsidR="006C17E0" w:rsidRPr="00042B54" w:rsidRDefault="006C17E0" w:rsidP="00B15797">
            <w:pPr>
              <w:jc w:val="both"/>
            </w:pPr>
            <w:r w:rsidRPr="00042B54">
              <w:t>3B1 / 3B2</w:t>
            </w:r>
          </w:p>
        </w:tc>
      </w:tr>
      <w:bookmarkEnd w:id="0"/>
      <w:tr w:rsidR="006C17E0" w:rsidRPr="00042B54">
        <w:trPr>
          <w:trHeight w:val="231"/>
        </w:trPr>
        <w:tc>
          <w:tcPr>
            <w:tcW w:w="5737" w:type="dxa"/>
          </w:tcPr>
          <w:p w:rsidR="006C17E0" w:rsidRPr="00042B54" w:rsidRDefault="006C17E0" w:rsidP="00B15797">
            <w:pPr>
              <w:jc w:val="both"/>
              <w:rPr>
                <w:b/>
              </w:rPr>
            </w:pPr>
            <w:r w:rsidRPr="00042B54">
              <w:rPr>
                <w:b/>
              </w:rPr>
              <w:t>Socialinis ugdymas:</w:t>
            </w:r>
          </w:p>
        </w:tc>
        <w:tc>
          <w:tcPr>
            <w:tcW w:w="1912" w:type="dxa"/>
          </w:tcPr>
          <w:p w:rsidR="006C17E0" w:rsidRPr="00042B54" w:rsidRDefault="006C17E0" w:rsidP="00B15797">
            <w:pPr>
              <w:jc w:val="both"/>
            </w:pPr>
          </w:p>
        </w:tc>
        <w:tc>
          <w:tcPr>
            <w:tcW w:w="1913" w:type="dxa"/>
          </w:tcPr>
          <w:p w:rsidR="006C17E0" w:rsidRPr="00042B54" w:rsidRDefault="006C17E0" w:rsidP="00B15797">
            <w:pPr>
              <w:jc w:val="both"/>
            </w:pPr>
          </w:p>
        </w:tc>
      </w:tr>
      <w:tr w:rsidR="006C17E0" w:rsidRPr="00042B54">
        <w:trPr>
          <w:trHeight w:val="231"/>
        </w:trPr>
        <w:tc>
          <w:tcPr>
            <w:tcW w:w="5737" w:type="dxa"/>
          </w:tcPr>
          <w:p w:rsidR="006C17E0" w:rsidRPr="00042B54" w:rsidRDefault="006C17E0" w:rsidP="00B15797">
            <w:pPr>
              <w:jc w:val="both"/>
            </w:pPr>
            <w:r w:rsidRPr="00042B54">
              <w:t>Istorija</w:t>
            </w:r>
          </w:p>
        </w:tc>
        <w:tc>
          <w:tcPr>
            <w:tcW w:w="1912" w:type="dxa"/>
          </w:tcPr>
          <w:p w:rsidR="006C17E0" w:rsidRPr="00042B54" w:rsidRDefault="006C17E0" w:rsidP="00B15797">
            <w:pPr>
              <w:jc w:val="both"/>
            </w:pPr>
            <w:r w:rsidRPr="00042B54">
              <w:t>2B / 3A</w:t>
            </w:r>
          </w:p>
        </w:tc>
        <w:tc>
          <w:tcPr>
            <w:tcW w:w="1913" w:type="dxa"/>
          </w:tcPr>
          <w:p w:rsidR="006C17E0" w:rsidRPr="00042B54" w:rsidRDefault="006C17E0" w:rsidP="00B15797">
            <w:pPr>
              <w:jc w:val="both"/>
            </w:pPr>
            <w:r w:rsidRPr="00042B54">
              <w:t>2B / 3A</w:t>
            </w:r>
          </w:p>
        </w:tc>
      </w:tr>
      <w:tr w:rsidR="006C17E0" w:rsidRPr="00042B54">
        <w:trPr>
          <w:trHeight w:val="231"/>
        </w:trPr>
        <w:tc>
          <w:tcPr>
            <w:tcW w:w="5737" w:type="dxa"/>
          </w:tcPr>
          <w:p w:rsidR="006C17E0" w:rsidRPr="00042B54" w:rsidRDefault="006C17E0" w:rsidP="00B15797">
            <w:pPr>
              <w:jc w:val="both"/>
            </w:pPr>
            <w:r w:rsidRPr="00042B54">
              <w:t>Geografija</w:t>
            </w:r>
          </w:p>
        </w:tc>
        <w:tc>
          <w:tcPr>
            <w:tcW w:w="1912" w:type="dxa"/>
          </w:tcPr>
          <w:p w:rsidR="006C17E0" w:rsidRPr="00042B54" w:rsidRDefault="006C17E0" w:rsidP="00B15797">
            <w:pPr>
              <w:jc w:val="both"/>
            </w:pPr>
            <w:r w:rsidRPr="00042B54">
              <w:t>2B / 3A</w:t>
            </w:r>
          </w:p>
        </w:tc>
        <w:tc>
          <w:tcPr>
            <w:tcW w:w="1913" w:type="dxa"/>
          </w:tcPr>
          <w:p w:rsidR="006C17E0" w:rsidRPr="00042B54" w:rsidRDefault="006C17E0" w:rsidP="00B15797">
            <w:pPr>
              <w:jc w:val="both"/>
            </w:pPr>
            <w:r w:rsidRPr="00042B54">
              <w:t>2B / 3A</w:t>
            </w:r>
          </w:p>
        </w:tc>
      </w:tr>
      <w:tr w:rsidR="006C17E0" w:rsidRPr="00042B54">
        <w:trPr>
          <w:trHeight w:val="231"/>
        </w:trPr>
        <w:tc>
          <w:tcPr>
            <w:tcW w:w="5737" w:type="dxa"/>
          </w:tcPr>
          <w:p w:rsidR="006C17E0" w:rsidRPr="00042B54" w:rsidRDefault="006C17E0" w:rsidP="00B15797">
            <w:pPr>
              <w:jc w:val="both"/>
            </w:pPr>
            <w:r w:rsidRPr="00042B54">
              <w:t>Matematika</w:t>
            </w:r>
          </w:p>
        </w:tc>
        <w:tc>
          <w:tcPr>
            <w:tcW w:w="1912" w:type="dxa"/>
          </w:tcPr>
          <w:p w:rsidR="006C17E0" w:rsidRPr="00042B54" w:rsidRDefault="006C17E0" w:rsidP="00B15797">
            <w:pPr>
              <w:jc w:val="both"/>
            </w:pPr>
            <w:r w:rsidRPr="00042B54">
              <w:t>3B / 4A</w:t>
            </w:r>
          </w:p>
        </w:tc>
        <w:tc>
          <w:tcPr>
            <w:tcW w:w="1913" w:type="dxa"/>
          </w:tcPr>
          <w:p w:rsidR="006C17E0" w:rsidRPr="00042B54" w:rsidRDefault="006C17E0" w:rsidP="00B15797">
            <w:pPr>
              <w:jc w:val="both"/>
            </w:pPr>
            <w:r w:rsidRPr="00042B54">
              <w:t>3B / 5A</w:t>
            </w:r>
          </w:p>
        </w:tc>
      </w:tr>
      <w:tr w:rsidR="006C17E0" w:rsidRPr="00042B54">
        <w:trPr>
          <w:trHeight w:val="231"/>
        </w:trPr>
        <w:tc>
          <w:tcPr>
            <w:tcW w:w="5737" w:type="dxa"/>
          </w:tcPr>
          <w:p w:rsidR="006C17E0" w:rsidRPr="00042B54" w:rsidRDefault="006C17E0" w:rsidP="00B15797">
            <w:pPr>
              <w:jc w:val="both"/>
            </w:pPr>
            <w:r w:rsidRPr="00042B54">
              <w:t>Informacinės technologijos</w:t>
            </w:r>
          </w:p>
        </w:tc>
        <w:tc>
          <w:tcPr>
            <w:tcW w:w="1912" w:type="dxa"/>
          </w:tcPr>
          <w:p w:rsidR="006C17E0" w:rsidRPr="00042B54" w:rsidRDefault="006C17E0" w:rsidP="00B15797">
            <w:pPr>
              <w:jc w:val="both"/>
            </w:pPr>
            <w:r w:rsidRPr="00042B54">
              <w:t>1B / 2A</w:t>
            </w:r>
          </w:p>
        </w:tc>
        <w:tc>
          <w:tcPr>
            <w:tcW w:w="1913" w:type="dxa"/>
          </w:tcPr>
          <w:p w:rsidR="006C17E0" w:rsidRPr="00042B54" w:rsidRDefault="006C17E0" w:rsidP="00B15797">
            <w:pPr>
              <w:jc w:val="both"/>
            </w:pPr>
            <w:r w:rsidRPr="00042B54">
              <w:t>1B / 2A</w:t>
            </w:r>
          </w:p>
        </w:tc>
      </w:tr>
      <w:tr w:rsidR="006C17E0" w:rsidRPr="00042B54">
        <w:trPr>
          <w:trHeight w:val="231"/>
        </w:trPr>
        <w:tc>
          <w:tcPr>
            <w:tcW w:w="5737" w:type="dxa"/>
          </w:tcPr>
          <w:p w:rsidR="006C17E0" w:rsidRPr="00042B54" w:rsidRDefault="006C17E0" w:rsidP="00B15797">
            <w:pPr>
              <w:jc w:val="both"/>
              <w:rPr>
                <w:b/>
              </w:rPr>
            </w:pPr>
            <w:r w:rsidRPr="00042B54">
              <w:rPr>
                <w:b/>
              </w:rPr>
              <w:t>Gamtamokslinis ugdymas:</w:t>
            </w:r>
          </w:p>
        </w:tc>
        <w:tc>
          <w:tcPr>
            <w:tcW w:w="1912" w:type="dxa"/>
          </w:tcPr>
          <w:p w:rsidR="006C17E0" w:rsidRPr="00042B54" w:rsidRDefault="006C17E0" w:rsidP="00B15797">
            <w:pPr>
              <w:jc w:val="both"/>
            </w:pPr>
          </w:p>
        </w:tc>
        <w:tc>
          <w:tcPr>
            <w:tcW w:w="1913" w:type="dxa"/>
          </w:tcPr>
          <w:p w:rsidR="006C17E0" w:rsidRPr="00042B54" w:rsidRDefault="006C17E0" w:rsidP="00B15797">
            <w:pPr>
              <w:jc w:val="both"/>
            </w:pPr>
          </w:p>
        </w:tc>
      </w:tr>
      <w:tr w:rsidR="006C17E0" w:rsidRPr="00042B54">
        <w:trPr>
          <w:trHeight w:val="231"/>
        </w:trPr>
        <w:tc>
          <w:tcPr>
            <w:tcW w:w="5737" w:type="dxa"/>
          </w:tcPr>
          <w:p w:rsidR="006C17E0" w:rsidRPr="00042B54" w:rsidRDefault="006C17E0" w:rsidP="00B15797">
            <w:pPr>
              <w:jc w:val="both"/>
            </w:pPr>
            <w:r w:rsidRPr="00042B54">
              <w:t>Biologija</w:t>
            </w:r>
          </w:p>
        </w:tc>
        <w:tc>
          <w:tcPr>
            <w:tcW w:w="1912" w:type="dxa"/>
          </w:tcPr>
          <w:p w:rsidR="006C17E0" w:rsidRPr="00042B54" w:rsidRDefault="006C17E0" w:rsidP="00B15797">
            <w:pPr>
              <w:jc w:val="both"/>
            </w:pPr>
            <w:r w:rsidRPr="00042B54">
              <w:t>2B / 3A</w:t>
            </w:r>
          </w:p>
        </w:tc>
        <w:tc>
          <w:tcPr>
            <w:tcW w:w="1913" w:type="dxa"/>
          </w:tcPr>
          <w:p w:rsidR="006C17E0" w:rsidRPr="00042B54" w:rsidRDefault="006C17E0" w:rsidP="00B15797">
            <w:pPr>
              <w:jc w:val="both"/>
            </w:pPr>
            <w:r w:rsidRPr="00042B54">
              <w:t>2B / 3A</w:t>
            </w:r>
          </w:p>
        </w:tc>
      </w:tr>
      <w:tr w:rsidR="006C17E0" w:rsidRPr="00042B54">
        <w:trPr>
          <w:trHeight w:val="231"/>
        </w:trPr>
        <w:tc>
          <w:tcPr>
            <w:tcW w:w="5737" w:type="dxa"/>
          </w:tcPr>
          <w:p w:rsidR="006C17E0" w:rsidRPr="00042B54" w:rsidRDefault="006C17E0" w:rsidP="00B15797">
            <w:pPr>
              <w:jc w:val="both"/>
            </w:pPr>
            <w:r w:rsidRPr="00042B54">
              <w:t>Fizika</w:t>
            </w:r>
          </w:p>
        </w:tc>
        <w:tc>
          <w:tcPr>
            <w:tcW w:w="1912" w:type="dxa"/>
          </w:tcPr>
          <w:p w:rsidR="006C17E0" w:rsidRPr="00042B54" w:rsidRDefault="006C17E0" w:rsidP="00B15797">
            <w:pPr>
              <w:jc w:val="both"/>
            </w:pPr>
            <w:r w:rsidRPr="00042B54">
              <w:t>2B / 4A</w:t>
            </w:r>
          </w:p>
        </w:tc>
        <w:tc>
          <w:tcPr>
            <w:tcW w:w="1913" w:type="dxa"/>
          </w:tcPr>
          <w:p w:rsidR="006C17E0" w:rsidRPr="00042B54" w:rsidRDefault="006C17E0" w:rsidP="00B15797">
            <w:pPr>
              <w:jc w:val="both"/>
            </w:pPr>
            <w:r w:rsidRPr="00042B54">
              <w:t>2B / 3A</w:t>
            </w:r>
          </w:p>
        </w:tc>
      </w:tr>
      <w:tr w:rsidR="006C17E0" w:rsidRPr="00042B54">
        <w:trPr>
          <w:trHeight w:val="231"/>
        </w:trPr>
        <w:tc>
          <w:tcPr>
            <w:tcW w:w="5737" w:type="dxa"/>
          </w:tcPr>
          <w:p w:rsidR="006C17E0" w:rsidRPr="00042B54" w:rsidRDefault="006C17E0" w:rsidP="00B15797">
            <w:pPr>
              <w:jc w:val="both"/>
            </w:pPr>
            <w:r w:rsidRPr="00042B54">
              <w:t>Chemija</w:t>
            </w:r>
          </w:p>
        </w:tc>
        <w:tc>
          <w:tcPr>
            <w:tcW w:w="1912" w:type="dxa"/>
          </w:tcPr>
          <w:p w:rsidR="006C17E0" w:rsidRPr="00042B54" w:rsidRDefault="006C17E0" w:rsidP="00B15797">
            <w:pPr>
              <w:jc w:val="both"/>
            </w:pPr>
            <w:r w:rsidRPr="00042B54">
              <w:t>2B / 3A</w:t>
            </w:r>
          </w:p>
        </w:tc>
        <w:tc>
          <w:tcPr>
            <w:tcW w:w="1913" w:type="dxa"/>
          </w:tcPr>
          <w:p w:rsidR="006C17E0" w:rsidRPr="00042B54" w:rsidRDefault="006C17E0" w:rsidP="00B15797">
            <w:pPr>
              <w:jc w:val="both"/>
            </w:pPr>
            <w:r w:rsidRPr="00042B54">
              <w:t>2B / 3A</w:t>
            </w:r>
          </w:p>
        </w:tc>
      </w:tr>
      <w:tr w:rsidR="006C17E0" w:rsidRPr="00042B54">
        <w:trPr>
          <w:trHeight w:val="169"/>
        </w:trPr>
        <w:tc>
          <w:tcPr>
            <w:tcW w:w="5737" w:type="dxa"/>
          </w:tcPr>
          <w:p w:rsidR="006C17E0" w:rsidRPr="00042B54" w:rsidRDefault="006C17E0" w:rsidP="00B15797">
            <w:pPr>
              <w:jc w:val="both"/>
              <w:rPr>
                <w:b/>
              </w:rPr>
            </w:pPr>
            <w:r w:rsidRPr="00042B54">
              <w:rPr>
                <w:b/>
              </w:rPr>
              <w:t>Menai ir technologijos:</w:t>
            </w:r>
          </w:p>
        </w:tc>
        <w:tc>
          <w:tcPr>
            <w:tcW w:w="1912" w:type="dxa"/>
          </w:tcPr>
          <w:p w:rsidR="006C17E0" w:rsidRPr="00042B54" w:rsidRDefault="006C17E0" w:rsidP="00B15797">
            <w:pPr>
              <w:jc w:val="both"/>
            </w:pPr>
          </w:p>
        </w:tc>
        <w:tc>
          <w:tcPr>
            <w:tcW w:w="1913" w:type="dxa"/>
          </w:tcPr>
          <w:p w:rsidR="006C17E0" w:rsidRPr="00042B54" w:rsidRDefault="006C17E0" w:rsidP="00B15797">
            <w:pPr>
              <w:jc w:val="both"/>
            </w:pPr>
          </w:p>
        </w:tc>
      </w:tr>
      <w:tr w:rsidR="006C17E0" w:rsidRPr="00042B54">
        <w:trPr>
          <w:trHeight w:val="70"/>
        </w:trPr>
        <w:tc>
          <w:tcPr>
            <w:tcW w:w="5737" w:type="dxa"/>
          </w:tcPr>
          <w:p w:rsidR="006C17E0" w:rsidRPr="00042B54" w:rsidRDefault="006C17E0" w:rsidP="00B15797">
            <w:pPr>
              <w:jc w:val="both"/>
            </w:pPr>
            <w:r w:rsidRPr="00042B54">
              <w:t>Statyba ir medžio apdirbimas</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2B</w:t>
            </w:r>
          </w:p>
        </w:tc>
      </w:tr>
      <w:tr w:rsidR="006C17E0" w:rsidRPr="00042B54">
        <w:trPr>
          <w:trHeight w:val="135"/>
        </w:trPr>
        <w:tc>
          <w:tcPr>
            <w:tcW w:w="5737" w:type="dxa"/>
          </w:tcPr>
          <w:p w:rsidR="006C17E0" w:rsidRPr="00042B54" w:rsidRDefault="006C17E0" w:rsidP="00B15797">
            <w:pPr>
              <w:jc w:val="both"/>
            </w:pPr>
            <w:r w:rsidRPr="00042B54">
              <w:t>Intergruotas fotografijos ir grafinio dizaino kursas</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2B</w:t>
            </w:r>
          </w:p>
        </w:tc>
      </w:tr>
      <w:tr w:rsidR="006C17E0" w:rsidRPr="00042B54">
        <w:trPr>
          <w:trHeight w:val="70"/>
        </w:trPr>
        <w:tc>
          <w:tcPr>
            <w:tcW w:w="5737" w:type="dxa"/>
          </w:tcPr>
          <w:p w:rsidR="006C17E0" w:rsidRPr="00042B54" w:rsidRDefault="006C17E0" w:rsidP="00B15797">
            <w:pPr>
              <w:jc w:val="both"/>
            </w:pPr>
            <w:r w:rsidRPr="00042B54">
              <w:t>Dailė</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2B</w:t>
            </w:r>
          </w:p>
        </w:tc>
      </w:tr>
      <w:tr w:rsidR="006C17E0" w:rsidRPr="00042B54">
        <w:trPr>
          <w:trHeight w:val="70"/>
        </w:trPr>
        <w:tc>
          <w:tcPr>
            <w:tcW w:w="5737" w:type="dxa"/>
          </w:tcPr>
          <w:p w:rsidR="006C17E0" w:rsidRPr="00042B54" w:rsidRDefault="006C17E0" w:rsidP="00B15797">
            <w:pPr>
              <w:jc w:val="both"/>
            </w:pPr>
            <w:r w:rsidRPr="00042B54">
              <w:t>Fotogafija</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2B</w:t>
            </w:r>
          </w:p>
        </w:tc>
      </w:tr>
      <w:tr w:rsidR="006C17E0" w:rsidRPr="00042B54">
        <w:trPr>
          <w:trHeight w:val="70"/>
        </w:trPr>
        <w:tc>
          <w:tcPr>
            <w:tcW w:w="5737" w:type="dxa"/>
          </w:tcPr>
          <w:p w:rsidR="006C17E0" w:rsidRPr="00042B54" w:rsidRDefault="006C17E0" w:rsidP="00B15797">
            <w:pPr>
              <w:jc w:val="both"/>
            </w:pPr>
            <w:r w:rsidRPr="00042B54">
              <w:t>Grafinis dizainas</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2B</w:t>
            </w:r>
          </w:p>
        </w:tc>
      </w:tr>
      <w:tr w:rsidR="006C17E0" w:rsidRPr="00042B54">
        <w:trPr>
          <w:trHeight w:val="70"/>
        </w:trPr>
        <w:tc>
          <w:tcPr>
            <w:tcW w:w="5737" w:type="dxa"/>
          </w:tcPr>
          <w:p w:rsidR="006C17E0" w:rsidRPr="00042B54" w:rsidRDefault="006C17E0" w:rsidP="00B15797">
            <w:pPr>
              <w:jc w:val="both"/>
            </w:pPr>
            <w:r w:rsidRPr="00042B54">
              <w:t>Taikomasis menas, amatai ir dizainas</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2B</w:t>
            </w:r>
          </w:p>
        </w:tc>
      </w:tr>
      <w:tr w:rsidR="006C17E0" w:rsidRPr="00042B54">
        <w:trPr>
          <w:trHeight w:val="100"/>
        </w:trPr>
        <w:tc>
          <w:tcPr>
            <w:tcW w:w="5737" w:type="dxa"/>
          </w:tcPr>
          <w:p w:rsidR="006C17E0" w:rsidRPr="00042B54" w:rsidRDefault="006C17E0" w:rsidP="00B15797">
            <w:pPr>
              <w:jc w:val="both"/>
              <w:rPr>
                <w:b/>
              </w:rPr>
            </w:pPr>
            <w:r w:rsidRPr="00042B54">
              <w:rPr>
                <w:b/>
              </w:rPr>
              <w:t>Kūno kultūra:</w:t>
            </w:r>
          </w:p>
        </w:tc>
        <w:tc>
          <w:tcPr>
            <w:tcW w:w="1912" w:type="dxa"/>
          </w:tcPr>
          <w:p w:rsidR="006C17E0" w:rsidRPr="00042B54" w:rsidRDefault="006C17E0" w:rsidP="00B15797">
            <w:pPr>
              <w:jc w:val="both"/>
              <w:rPr>
                <w:color w:val="00B050"/>
              </w:rPr>
            </w:pPr>
          </w:p>
        </w:tc>
        <w:tc>
          <w:tcPr>
            <w:tcW w:w="1913" w:type="dxa"/>
          </w:tcPr>
          <w:p w:rsidR="006C17E0" w:rsidRPr="00042B54" w:rsidRDefault="006C17E0" w:rsidP="00B15797">
            <w:pPr>
              <w:jc w:val="both"/>
              <w:rPr>
                <w:color w:val="00B050"/>
              </w:rPr>
            </w:pPr>
          </w:p>
        </w:tc>
      </w:tr>
      <w:tr w:rsidR="006C17E0" w:rsidRPr="00042B54">
        <w:trPr>
          <w:trHeight w:val="70"/>
        </w:trPr>
        <w:tc>
          <w:tcPr>
            <w:tcW w:w="5737" w:type="dxa"/>
          </w:tcPr>
          <w:p w:rsidR="006C17E0" w:rsidRPr="00042B54" w:rsidRDefault="006C17E0" w:rsidP="00B15797">
            <w:pPr>
              <w:jc w:val="both"/>
            </w:pPr>
            <w:r w:rsidRPr="00042B54">
              <w:t>Bendroji kūno kultūra</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2B</w:t>
            </w:r>
          </w:p>
        </w:tc>
      </w:tr>
      <w:tr w:rsidR="006C17E0" w:rsidRPr="00042B54">
        <w:trPr>
          <w:trHeight w:val="70"/>
        </w:trPr>
        <w:tc>
          <w:tcPr>
            <w:tcW w:w="5737" w:type="dxa"/>
          </w:tcPr>
          <w:p w:rsidR="006C17E0" w:rsidRPr="00042B54" w:rsidRDefault="006C17E0" w:rsidP="00B15797">
            <w:pPr>
              <w:jc w:val="both"/>
            </w:pPr>
            <w:r w:rsidRPr="00042B54">
              <w:t>Pasirinkta sporto šaka (futbolas, krepšinis, šokiai)</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2B</w:t>
            </w:r>
          </w:p>
        </w:tc>
      </w:tr>
      <w:tr w:rsidR="006C17E0" w:rsidRPr="00042B54">
        <w:trPr>
          <w:trHeight w:val="146"/>
        </w:trPr>
        <w:tc>
          <w:tcPr>
            <w:tcW w:w="5737" w:type="dxa"/>
          </w:tcPr>
          <w:p w:rsidR="006C17E0" w:rsidRPr="00042B54" w:rsidRDefault="006C17E0" w:rsidP="00B15797">
            <w:pPr>
              <w:jc w:val="both"/>
            </w:pPr>
            <w:r w:rsidRPr="00042B54">
              <w:t>Žmogaus sauga (integruojama į ugdymo turinį)</w:t>
            </w:r>
          </w:p>
        </w:tc>
        <w:tc>
          <w:tcPr>
            <w:tcW w:w="1912" w:type="dxa"/>
          </w:tcPr>
          <w:p w:rsidR="006C17E0" w:rsidRPr="00042B54" w:rsidRDefault="006C17E0" w:rsidP="00B15797">
            <w:pPr>
              <w:jc w:val="both"/>
            </w:pPr>
            <w:r w:rsidRPr="00042B54">
              <w:t>0,5</w:t>
            </w:r>
          </w:p>
        </w:tc>
        <w:tc>
          <w:tcPr>
            <w:tcW w:w="1913" w:type="dxa"/>
          </w:tcPr>
          <w:p w:rsidR="006C17E0" w:rsidRPr="00042B54" w:rsidRDefault="006C17E0" w:rsidP="00B15797">
            <w:pPr>
              <w:jc w:val="both"/>
            </w:pPr>
            <w:r w:rsidRPr="00042B54">
              <w:t>0,5</w:t>
            </w:r>
          </w:p>
        </w:tc>
      </w:tr>
      <w:tr w:rsidR="006C17E0" w:rsidRPr="00042B54">
        <w:trPr>
          <w:trHeight w:val="70"/>
        </w:trPr>
        <w:tc>
          <w:tcPr>
            <w:tcW w:w="5737" w:type="dxa"/>
          </w:tcPr>
          <w:p w:rsidR="006C17E0" w:rsidRPr="00042B54" w:rsidRDefault="006C17E0" w:rsidP="00B15797">
            <w:pPr>
              <w:jc w:val="both"/>
              <w:rPr>
                <w:b/>
              </w:rPr>
            </w:pPr>
            <w:r w:rsidRPr="00042B54">
              <w:rPr>
                <w:b/>
              </w:rPr>
              <w:lastRenderedPageBreak/>
              <w:t>Pasirenkamieji dalykai, dalykų moduliai:</w:t>
            </w:r>
          </w:p>
        </w:tc>
        <w:tc>
          <w:tcPr>
            <w:tcW w:w="1912" w:type="dxa"/>
          </w:tcPr>
          <w:p w:rsidR="006C17E0" w:rsidRPr="00042B54" w:rsidRDefault="006C17E0" w:rsidP="00B15797">
            <w:pPr>
              <w:jc w:val="both"/>
            </w:pPr>
          </w:p>
        </w:tc>
        <w:tc>
          <w:tcPr>
            <w:tcW w:w="1913" w:type="dxa"/>
          </w:tcPr>
          <w:p w:rsidR="006C17E0" w:rsidRPr="00042B54" w:rsidRDefault="006C17E0" w:rsidP="00B15797">
            <w:pPr>
              <w:jc w:val="both"/>
            </w:pPr>
          </w:p>
        </w:tc>
      </w:tr>
      <w:tr w:rsidR="006C17E0" w:rsidRPr="00042B54">
        <w:trPr>
          <w:trHeight w:val="112"/>
        </w:trPr>
        <w:tc>
          <w:tcPr>
            <w:tcW w:w="5737" w:type="dxa"/>
          </w:tcPr>
          <w:p w:rsidR="006C17E0" w:rsidRPr="00042B54" w:rsidRDefault="006C17E0" w:rsidP="00B15797">
            <w:pPr>
              <w:jc w:val="both"/>
            </w:pPr>
            <w:r w:rsidRPr="00042B54">
              <w:t>II užsienio kalba (prancūzų / vokiečių)</w:t>
            </w:r>
          </w:p>
        </w:tc>
        <w:tc>
          <w:tcPr>
            <w:tcW w:w="1912" w:type="dxa"/>
          </w:tcPr>
          <w:p w:rsidR="006C17E0" w:rsidRPr="00042B54" w:rsidRDefault="006C17E0" w:rsidP="00B15797">
            <w:pPr>
              <w:jc w:val="both"/>
            </w:pPr>
            <w:r w:rsidRPr="00042B54">
              <w:t>2 A1</w:t>
            </w:r>
          </w:p>
        </w:tc>
        <w:tc>
          <w:tcPr>
            <w:tcW w:w="1913" w:type="dxa"/>
          </w:tcPr>
          <w:p w:rsidR="006C17E0" w:rsidRPr="00042B54" w:rsidRDefault="006C17E0" w:rsidP="00B15797">
            <w:pPr>
              <w:jc w:val="both"/>
            </w:pPr>
            <w:r w:rsidRPr="00042B54">
              <w:t>2 A1</w:t>
            </w:r>
          </w:p>
        </w:tc>
      </w:tr>
      <w:tr w:rsidR="006C17E0" w:rsidRPr="00042B54">
        <w:trPr>
          <w:trHeight w:val="70"/>
        </w:trPr>
        <w:tc>
          <w:tcPr>
            <w:tcW w:w="5737" w:type="dxa"/>
          </w:tcPr>
          <w:p w:rsidR="006C17E0" w:rsidRPr="00042B54" w:rsidRDefault="006C17E0" w:rsidP="00B15797">
            <w:pPr>
              <w:jc w:val="both"/>
            </w:pPr>
            <w:r w:rsidRPr="00042B54">
              <w:t>Ekonomika ir verslumas</w:t>
            </w:r>
          </w:p>
        </w:tc>
        <w:tc>
          <w:tcPr>
            <w:tcW w:w="1912" w:type="dxa"/>
          </w:tcPr>
          <w:p w:rsidR="006C17E0" w:rsidRPr="00042B54" w:rsidRDefault="006C17E0" w:rsidP="00B15797">
            <w:pPr>
              <w:jc w:val="both"/>
            </w:pPr>
            <w:r w:rsidRPr="00042B54">
              <w:t>2B</w:t>
            </w:r>
          </w:p>
        </w:tc>
        <w:tc>
          <w:tcPr>
            <w:tcW w:w="1913" w:type="dxa"/>
          </w:tcPr>
          <w:p w:rsidR="006C17E0" w:rsidRPr="00042B54" w:rsidRDefault="006C17E0" w:rsidP="00B15797">
            <w:pPr>
              <w:jc w:val="both"/>
            </w:pPr>
            <w:r w:rsidRPr="00042B54">
              <w:t>2B</w:t>
            </w:r>
          </w:p>
        </w:tc>
      </w:tr>
      <w:tr w:rsidR="006C17E0" w:rsidRPr="00042B54">
        <w:trPr>
          <w:trHeight w:val="70"/>
        </w:trPr>
        <w:tc>
          <w:tcPr>
            <w:tcW w:w="5737" w:type="dxa"/>
          </w:tcPr>
          <w:p w:rsidR="006C17E0" w:rsidRPr="00042B54" w:rsidRDefault="006C17E0" w:rsidP="00B15797">
            <w:pPr>
              <w:jc w:val="both"/>
            </w:pPr>
            <w:r w:rsidRPr="00042B54">
              <w:t>Matematikos  moduliai</w:t>
            </w:r>
          </w:p>
        </w:tc>
        <w:tc>
          <w:tcPr>
            <w:tcW w:w="1912" w:type="dxa"/>
          </w:tcPr>
          <w:p w:rsidR="006C17E0" w:rsidRPr="00042B54" w:rsidRDefault="006C17E0" w:rsidP="00B15797">
            <w:pPr>
              <w:jc w:val="both"/>
            </w:pPr>
            <w:r w:rsidRPr="00042B54">
              <w:t>1</w:t>
            </w:r>
          </w:p>
        </w:tc>
        <w:tc>
          <w:tcPr>
            <w:tcW w:w="1913" w:type="dxa"/>
          </w:tcPr>
          <w:p w:rsidR="006C17E0" w:rsidRPr="00042B54" w:rsidRDefault="006C17E0" w:rsidP="00B15797">
            <w:pPr>
              <w:jc w:val="both"/>
            </w:pPr>
            <w:r w:rsidRPr="00042B54">
              <w:t>1</w:t>
            </w:r>
          </w:p>
        </w:tc>
      </w:tr>
      <w:tr w:rsidR="006C17E0" w:rsidRPr="00042B54">
        <w:trPr>
          <w:trHeight w:val="110"/>
        </w:trPr>
        <w:tc>
          <w:tcPr>
            <w:tcW w:w="5737" w:type="dxa"/>
          </w:tcPr>
          <w:p w:rsidR="006C17E0" w:rsidRPr="00042B54" w:rsidRDefault="006C17E0" w:rsidP="00B15797">
            <w:pPr>
              <w:jc w:val="both"/>
            </w:pPr>
            <w:r w:rsidRPr="00042B54">
              <w:t>Fizikos moduliai</w:t>
            </w:r>
          </w:p>
        </w:tc>
        <w:tc>
          <w:tcPr>
            <w:tcW w:w="1912" w:type="dxa"/>
          </w:tcPr>
          <w:p w:rsidR="006C17E0" w:rsidRPr="00042B54" w:rsidRDefault="006C17E0" w:rsidP="00B15797">
            <w:pPr>
              <w:jc w:val="both"/>
            </w:pPr>
            <w:r w:rsidRPr="00042B54">
              <w:t>1</w:t>
            </w:r>
          </w:p>
        </w:tc>
        <w:tc>
          <w:tcPr>
            <w:tcW w:w="1913" w:type="dxa"/>
          </w:tcPr>
          <w:p w:rsidR="006C17E0" w:rsidRPr="00042B54" w:rsidRDefault="006C17E0" w:rsidP="00B15797">
            <w:pPr>
              <w:jc w:val="both"/>
            </w:pPr>
            <w:r w:rsidRPr="00042B54">
              <w:t>1</w:t>
            </w:r>
          </w:p>
        </w:tc>
      </w:tr>
      <w:tr w:rsidR="006C17E0" w:rsidRPr="00042B54">
        <w:trPr>
          <w:trHeight w:val="70"/>
        </w:trPr>
        <w:tc>
          <w:tcPr>
            <w:tcW w:w="5737" w:type="dxa"/>
          </w:tcPr>
          <w:p w:rsidR="006C17E0" w:rsidRPr="00042B54" w:rsidRDefault="006C17E0" w:rsidP="00B15797">
            <w:pPr>
              <w:jc w:val="both"/>
            </w:pPr>
            <w:r w:rsidRPr="00042B54">
              <w:t>Lietuvių kalbos moduliai</w:t>
            </w:r>
          </w:p>
        </w:tc>
        <w:tc>
          <w:tcPr>
            <w:tcW w:w="1912" w:type="dxa"/>
          </w:tcPr>
          <w:p w:rsidR="006C17E0" w:rsidRPr="00042B54" w:rsidRDefault="006C17E0" w:rsidP="00B15797">
            <w:pPr>
              <w:jc w:val="both"/>
            </w:pPr>
            <w:r w:rsidRPr="00042B54">
              <w:t>1</w:t>
            </w:r>
          </w:p>
        </w:tc>
        <w:tc>
          <w:tcPr>
            <w:tcW w:w="1913" w:type="dxa"/>
          </w:tcPr>
          <w:p w:rsidR="006C17E0" w:rsidRPr="00042B54" w:rsidRDefault="006C17E0" w:rsidP="00B15797">
            <w:pPr>
              <w:jc w:val="both"/>
            </w:pPr>
            <w:r w:rsidRPr="00042B54">
              <w:t>1</w:t>
            </w:r>
          </w:p>
        </w:tc>
      </w:tr>
      <w:tr w:rsidR="006C17E0" w:rsidRPr="00042B54">
        <w:trPr>
          <w:trHeight w:val="76"/>
        </w:trPr>
        <w:tc>
          <w:tcPr>
            <w:tcW w:w="5737" w:type="dxa"/>
          </w:tcPr>
          <w:p w:rsidR="006C17E0" w:rsidRPr="00042B54" w:rsidRDefault="006C17E0" w:rsidP="00B15797">
            <w:pPr>
              <w:jc w:val="both"/>
            </w:pPr>
            <w:r w:rsidRPr="00042B54">
              <w:t>Užsienio kalbos (anglų) moduliai</w:t>
            </w:r>
          </w:p>
        </w:tc>
        <w:tc>
          <w:tcPr>
            <w:tcW w:w="1912" w:type="dxa"/>
          </w:tcPr>
          <w:p w:rsidR="006C17E0" w:rsidRPr="00042B54" w:rsidRDefault="006C17E0" w:rsidP="00B15797">
            <w:pPr>
              <w:jc w:val="both"/>
            </w:pPr>
            <w:r w:rsidRPr="00042B54">
              <w:t>1</w:t>
            </w:r>
          </w:p>
        </w:tc>
        <w:tc>
          <w:tcPr>
            <w:tcW w:w="1913" w:type="dxa"/>
          </w:tcPr>
          <w:p w:rsidR="006C17E0" w:rsidRPr="00042B54" w:rsidRDefault="006C17E0" w:rsidP="00B15797">
            <w:pPr>
              <w:jc w:val="both"/>
            </w:pPr>
            <w:r w:rsidRPr="00042B54">
              <w:t>1</w:t>
            </w:r>
          </w:p>
        </w:tc>
      </w:tr>
      <w:tr w:rsidR="006C17E0" w:rsidRPr="00042B54">
        <w:trPr>
          <w:trHeight w:val="156"/>
        </w:trPr>
        <w:tc>
          <w:tcPr>
            <w:tcW w:w="5737" w:type="dxa"/>
          </w:tcPr>
          <w:p w:rsidR="006C17E0" w:rsidRPr="00042B54" w:rsidRDefault="006C17E0" w:rsidP="00B15797">
            <w:pPr>
              <w:jc w:val="both"/>
            </w:pPr>
            <w:r w:rsidRPr="00042B54">
              <w:t>Projektinė veikla</w:t>
            </w:r>
          </w:p>
        </w:tc>
        <w:tc>
          <w:tcPr>
            <w:tcW w:w="1912" w:type="dxa"/>
          </w:tcPr>
          <w:p w:rsidR="006C17E0" w:rsidRPr="00042B54" w:rsidRDefault="006C17E0" w:rsidP="00B15797">
            <w:pPr>
              <w:jc w:val="both"/>
            </w:pPr>
            <w:r w:rsidRPr="00042B54">
              <w:t>0,5</w:t>
            </w:r>
          </w:p>
        </w:tc>
        <w:tc>
          <w:tcPr>
            <w:tcW w:w="1913" w:type="dxa"/>
          </w:tcPr>
          <w:p w:rsidR="006C17E0" w:rsidRPr="00042B54" w:rsidRDefault="006C17E0" w:rsidP="00B15797">
            <w:pPr>
              <w:jc w:val="both"/>
              <w:rPr>
                <w:color w:val="00B050"/>
              </w:rPr>
            </w:pPr>
          </w:p>
        </w:tc>
      </w:tr>
      <w:tr w:rsidR="006C17E0" w:rsidRPr="00042B54">
        <w:trPr>
          <w:trHeight w:val="156"/>
        </w:trPr>
        <w:tc>
          <w:tcPr>
            <w:tcW w:w="5737" w:type="dxa"/>
          </w:tcPr>
          <w:p w:rsidR="006C17E0" w:rsidRPr="00042B54" w:rsidRDefault="006C17E0" w:rsidP="00B15797">
            <w:pPr>
              <w:jc w:val="both"/>
            </w:pPr>
            <w:r w:rsidRPr="00042B54">
              <w:t>Brandos darbas</w:t>
            </w:r>
          </w:p>
        </w:tc>
        <w:tc>
          <w:tcPr>
            <w:tcW w:w="1912" w:type="dxa"/>
          </w:tcPr>
          <w:p w:rsidR="006C17E0" w:rsidRPr="00042B54" w:rsidRDefault="006C17E0" w:rsidP="00B15797">
            <w:pPr>
              <w:jc w:val="both"/>
            </w:pPr>
            <w:r w:rsidRPr="00042B54">
              <w:t>0,5</w:t>
            </w:r>
          </w:p>
        </w:tc>
        <w:tc>
          <w:tcPr>
            <w:tcW w:w="1913" w:type="dxa"/>
          </w:tcPr>
          <w:p w:rsidR="006C17E0" w:rsidRPr="00042B54" w:rsidRDefault="006C17E0" w:rsidP="00B15797">
            <w:pPr>
              <w:jc w:val="both"/>
              <w:rPr>
                <w:color w:val="00B050"/>
              </w:rPr>
            </w:pPr>
          </w:p>
        </w:tc>
      </w:tr>
      <w:tr w:rsidR="006C17E0" w:rsidRPr="00042B54">
        <w:trPr>
          <w:trHeight w:val="70"/>
        </w:trPr>
        <w:tc>
          <w:tcPr>
            <w:tcW w:w="5737" w:type="dxa"/>
          </w:tcPr>
          <w:p w:rsidR="006C17E0" w:rsidRPr="00042B54" w:rsidRDefault="006C17E0" w:rsidP="00B15797">
            <w:pPr>
              <w:jc w:val="both"/>
            </w:pPr>
            <w:r w:rsidRPr="00042B54">
              <w:t>Minimalus privalomų pamokų skaičius mokiniui</w:t>
            </w:r>
          </w:p>
        </w:tc>
        <w:tc>
          <w:tcPr>
            <w:tcW w:w="1912" w:type="dxa"/>
          </w:tcPr>
          <w:p w:rsidR="006C17E0" w:rsidRPr="00042B54" w:rsidRDefault="006C17E0" w:rsidP="00B15797">
            <w:pPr>
              <w:jc w:val="both"/>
            </w:pPr>
            <w:r w:rsidRPr="00042B54">
              <w:t>31,5</w:t>
            </w:r>
          </w:p>
        </w:tc>
        <w:tc>
          <w:tcPr>
            <w:tcW w:w="1913" w:type="dxa"/>
          </w:tcPr>
          <w:p w:rsidR="006C17E0" w:rsidRPr="00042B54" w:rsidRDefault="006C17E0" w:rsidP="00B15797">
            <w:pPr>
              <w:jc w:val="both"/>
            </w:pPr>
            <w:r w:rsidRPr="00042B54">
              <w:t>31,5</w:t>
            </w:r>
          </w:p>
        </w:tc>
      </w:tr>
      <w:tr w:rsidR="006C17E0" w:rsidRPr="00042B54">
        <w:trPr>
          <w:trHeight w:val="147"/>
        </w:trPr>
        <w:tc>
          <w:tcPr>
            <w:tcW w:w="5737" w:type="dxa"/>
          </w:tcPr>
          <w:p w:rsidR="006C17E0" w:rsidRPr="00042B54" w:rsidRDefault="006C17E0" w:rsidP="00B15797">
            <w:pPr>
              <w:jc w:val="both"/>
            </w:pPr>
            <w:r w:rsidRPr="00042B54">
              <w:t>Pamokos mokinio ugdymo poreikiams tenkinti</w:t>
            </w:r>
          </w:p>
        </w:tc>
        <w:tc>
          <w:tcPr>
            <w:tcW w:w="1912" w:type="dxa"/>
          </w:tcPr>
          <w:p w:rsidR="006C17E0" w:rsidRPr="00042B54" w:rsidRDefault="006C17E0" w:rsidP="00B15797">
            <w:pPr>
              <w:jc w:val="both"/>
            </w:pPr>
            <w:r w:rsidRPr="00042B54">
              <w:t>12</w:t>
            </w:r>
          </w:p>
        </w:tc>
        <w:tc>
          <w:tcPr>
            <w:tcW w:w="1913" w:type="dxa"/>
          </w:tcPr>
          <w:p w:rsidR="006C17E0" w:rsidRPr="00042B54" w:rsidRDefault="006C17E0" w:rsidP="00B15797">
            <w:pPr>
              <w:jc w:val="both"/>
            </w:pPr>
            <w:r w:rsidRPr="00042B54">
              <w:t>12</w:t>
            </w:r>
          </w:p>
        </w:tc>
      </w:tr>
      <w:tr w:rsidR="006C17E0" w:rsidRPr="00042B54">
        <w:trPr>
          <w:trHeight w:val="228"/>
        </w:trPr>
        <w:tc>
          <w:tcPr>
            <w:tcW w:w="5737" w:type="dxa"/>
          </w:tcPr>
          <w:p w:rsidR="006C17E0" w:rsidRPr="00042B54" w:rsidRDefault="006C17E0" w:rsidP="00B15797">
            <w:pPr>
              <w:jc w:val="both"/>
            </w:pPr>
            <w:r w:rsidRPr="00042B54">
              <w:t>Neformalusis vaikų švietimas klasei</w:t>
            </w:r>
          </w:p>
        </w:tc>
        <w:tc>
          <w:tcPr>
            <w:tcW w:w="1912" w:type="dxa"/>
          </w:tcPr>
          <w:p w:rsidR="006C17E0" w:rsidRPr="00042B54" w:rsidRDefault="006C17E0" w:rsidP="00B15797">
            <w:pPr>
              <w:jc w:val="both"/>
            </w:pPr>
            <w:r w:rsidRPr="00042B54">
              <w:t>3</w:t>
            </w:r>
          </w:p>
        </w:tc>
        <w:tc>
          <w:tcPr>
            <w:tcW w:w="1913" w:type="dxa"/>
          </w:tcPr>
          <w:p w:rsidR="006C17E0" w:rsidRPr="00042B54" w:rsidRDefault="006C17E0" w:rsidP="00B15797">
            <w:pPr>
              <w:jc w:val="both"/>
            </w:pPr>
            <w:r w:rsidRPr="00042B54">
              <w:t>3</w:t>
            </w:r>
          </w:p>
        </w:tc>
      </w:tr>
      <w:tr w:rsidR="006C17E0" w:rsidRPr="00042B54">
        <w:trPr>
          <w:trHeight w:val="473"/>
        </w:trPr>
        <w:tc>
          <w:tcPr>
            <w:tcW w:w="5737" w:type="dxa"/>
          </w:tcPr>
          <w:p w:rsidR="006C17E0" w:rsidRPr="00042B54" w:rsidRDefault="006C17E0" w:rsidP="00B15797">
            <w:pPr>
              <w:jc w:val="both"/>
            </w:pPr>
            <w:r w:rsidRPr="00042B54">
              <w:t>Maksimalus klasei skiriamų pamokų skaičius per savaitę vidurinio ugdymo programai įgyvendinti</w:t>
            </w:r>
          </w:p>
        </w:tc>
        <w:tc>
          <w:tcPr>
            <w:tcW w:w="1912" w:type="dxa"/>
          </w:tcPr>
          <w:p w:rsidR="006C17E0" w:rsidRPr="00042B54" w:rsidRDefault="006C17E0" w:rsidP="00B15797">
            <w:pPr>
              <w:jc w:val="both"/>
            </w:pPr>
            <w:r w:rsidRPr="00042B54">
              <w:t>54</w:t>
            </w:r>
          </w:p>
        </w:tc>
        <w:tc>
          <w:tcPr>
            <w:tcW w:w="1913" w:type="dxa"/>
          </w:tcPr>
          <w:p w:rsidR="006C17E0" w:rsidRPr="00042B54" w:rsidRDefault="006C17E0" w:rsidP="00B15797">
            <w:pPr>
              <w:jc w:val="both"/>
            </w:pPr>
            <w:r w:rsidRPr="00042B54">
              <w:t>54</w:t>
            </w:r>
          </w:p>
        </w:tc>
      </w:tr>
    </w:tbl>
    <w:p w:rsidR="00EA7A93" w:rsidRPr="00042B54" w:rsidRDefault="00EA7A93" w:rsidP="00EA7A93">
      <w:pPr>
        <w:ind w:firstLine="540"/>
        <w:jc w:val="both"/>
        <w:rPr>
          <w:b/>
          <w:color w:val="00B050"/>
        </w:rPr>
      </w:pPr>
    </w:p>
    <w:p w:rsidR="00EA7A93" w:rsidRPr="00042B54" w:rsidRDefault="00EA7A93" w:rsidP="00EA7A93">
      <w:pPr>
        <w:jc w:val="both"/>
        <w:rPr>
          <w:color w:val="00B050"/>
        </w:rPr>
      </w:pPr>
    </w:p>
    <w:p w:rsidR="006418A9" w:rsidRDefault="00FF093D" w:rsidP="00FF093D">
      <w:pPr>
        <w:jc w:val="center"/>
        <w:rPr>
          <w:b/>
        </w:rPr>
      </w:pPr>
      <w:r>
        <w:rPr>
          <w:b/>
        </w:rPr>
        <w:t>IV</w:t>
      </w:r>
      <w:r w:rsidRPr="00042B54">
        <w:rPr>
          <w:b/>
        </w:rPr>
        <w:t xml:space="preserve"> SKYRIUS </w:t>
      </w:r>
      <w:r>
        <w:rPr>
          <w:b/>
        </w:rPr>
        <w:t xml:space="preserve"> </w:t>
      </w:r>
    </w:p>
    <w:p w:rsidR="00EA7A93" w:rsidRPr="00042B54" w:rsidRDefault="00EA7A93" w:rsidP="00FF093D">
      <w:pPr>
        <w:jc w:val="center"/>
        <w:rPr>
          <w:b/>
        </w:rPr>
      </w:pPr>
      <w:r w:rsidRPr="00042B54">
        <w:rPr>
          <w:b/>
        </w:rPr>
        <w:t>MOKINIŲ, TURINČIŲ SPECIALIŲJŲ UGDYMOSI POREIKIŲ  (IŠSKYRUS ATSIRANDANČIUS DĖL IŠSKIRTINIŲ GABUMŲ), UGDYMO ORGANIZAVIMAS</w:t>
      </w:r>
    </w:p>
    <w:p w:rsidR="00EA7A93" w:rsidRPr="00042B54" w:rsidRDefault="00EA7A93" w:rsidP="00B25571">
      <w:pPr>
        <w:ind w:firstLine="1296"/>
        <w:jc w:val="center"/>
        <w:rPr>
          <w:color w:val="00B050"/>
        </w:rPr>
      </w:pPr>
    </w:p>
    <w:p w:rsidR="00EA7A93" w:rsidRPr="00042B54" w:rsidRDefault="00EA7A93" w:rsidP="004D7A28">
      <w:pPr>
        <w:jc w:val="center"/>
        <w:rPr>
          <w:b/>
        </w:rPr>
      </w:pPr>
      <w:r w:rsidRPr="00042B54">
        <w:rPr>
          <w:b/>
        </w:rPr>
        <w:t>I. BENDROSIOS NUOSTATOS</w:t>
      </w:r>
    </w:p>
    <w:p w:rsidR="00EA7A93" w:rsidRPr="00042B54" w:rsidRDefault="00EA7A93" w:rsidP="00EA7A93">
      <w:pPr>
        <w:jc w:val="center"/>
        <w:rPr>
          <w:color w:val="00B050"/>
        </w:rPr>
      </w:pPr>
    </w:p>
    <w:p w:rsidR="00EA7A93" w:rsidRPr="00042B54" w:rsidRDefault="00B25571" w:rsidP="00EA7A93">
      <w:pPr>
        <w:ind w:firstLine="540"/>
        <w:jc w:val="both"/>
      </w:pPr>
      <w:r>
        <w:t>102</w:t>
      </w:r>
      <w:r w:rsidR="00EA7A93" w:rsidRPr="00042B54">
        <w:t>. Mokykla sudaro sąlygas mokiniui, turinčiam specialiųjų ugdymosi poreikių, gauti kokybišką ir poreikius atitinkantį ugdymą bei būtiną švietimo pagalbą.</w:t>
      </w:r>
    </w:p>
    <w:p w:rsidR="00EA7A93" w:rsidRPr="00042B54" w:rsidRDefault="00B25571" w:rsidP="00EA7A93">
      <w:pPr>
        <w:ind w:firstLine="540"/>
        <w:jc w:val="both"/>
      </w:pPr>
      <w:r>
        <w:t>103</w:t>
      </w:r>
      <w:r w:rsidR="00EA7A93" w:rsidRPr="00042B54">
        <w:t>.</w:t>
      </w:r>
      <w:r w:rsidR="00EA7A93" w:rsidRPr="00042B54">
        <w:rPr>
          <w:lang w:eastAsia="ja-JP"/>
        </w:rPr>
        <w:t xml:space="preserve"> Mokykla mokinio, turinčio specialiųjų ugdymosi poreikių, ugdymą organizuoja vadovaudamasi Mokinių, turinčių specialiųjų ugdymosi poreikių, ugdymo organizavimo tvarkos aprašu, patvirtintu Lietuvos Respublikos švietimo ir mokslo ministro </w:t>
      </w:r>
      <w:smartTag w:uri="urn:schemas-microsoft-com:office:smarttags" w:element="metricconverter">
        <w:smartTagPr>
          <w:attr w:name="ProductID" w:val="2011 m"/>
        </w:smartTagPr>
        <w:r w:rsidR="00EA7A93" w:rsidRPr="00042B54">
          <w:rPr>
            <w:lang w:eastAsia="ja-JP"/>
          </w:rPr>
          <w:t>2011 m</w:t>
        </w:r>
      </w:smartTag>
      <w:r w:rsidR="00EA7A93" w:rsidRPr="00042B54">
        <w:rPr>
          <w:lang w:eastAsia="ja-JP"/>
        </w:rPr>
        <w:t>. rugsėjo 30 d. įsakymu Nr. V-1795 (Žin., 2011, Nr. 122-5771) ir š</w:t>
      </w:r>
      <w:r w:rsidR="00EA7A93" w:rsidRPr="00042B54">
        <w:t xml:space="preserve">io skyriaus nuostatomis, </w:t>
      </w:r>
      <w:r w:rsidR="00EA7A93" w:rsidRPr="00042B54">
        <w:rPr>
          <w:lang w:eastAsia="ja-JP"/>
        </w:rPr>
        <w:t>ir atsižvelgia</w:t>
      </w:r>
      <w:r w:rsidR="00D37D08" w:rsidRPr="00042B54">
        <w:rPr>
          <w:lang w:eastAsia="ja-JP"/>
        </w:rPr>
        <w:t xml:space="preserve"> </w:t>
      </w:r>
      <w:r w:rsidR="00EA7A93" w:rsidRPr="00042B54">
        <w:rPr>
          <w:lang w:eastAsia="ja-JP"/>
        </w:rPr>
        <w:t>į:</w:t>
      </w:r>
    </w:p>
    <w:p w:rsidR="00EA7A93" w:rsidRPr="00042B54" w:rsidRDefault="00B25571" w:rsidP="00EA7A93">
      <w:pPr>
        <w:ind w:firstLine="540"/>
        <w:jc w:val="both"/>
      </w:pPr>
      <w:r>
        <w:t>103</w:t>
      </w:r>
      <w:r w:rsidR="00EA7A93" w:rsidRPr="00042B54">
        <w:t>.1. formaliojo švietimo programą;</w:t>
      </w:r>
    </w:p>
    <w:p w:rsidR="00EA7A93" w:rsidRPr="00042B54" w:rsidRDefault="00B25571" w:rsidP="00EA7A93">
      <w:pPr>
        <w:ind w:firstLine="540"/>
        <w:jc w:val="both"/>
      </w:pPr>
      <w:r>
        <w:t>103</w:t>
      </w:r>
      <w:r w:rsidR="00EA7A93" w:rsidRPr="00042B54">
        <w:t>.2. mokymosi formą ir mokymo proceso organizavimo būdą;</w:t>
      </w:r>
    </w:p>
    <w:p w:rsidR="007C212D" w:rsidRPr="00042B54" w:rsidRDefault="00B25571" w:rsidP="00B2557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ab/>
        <w:t>103</w:t>
      </w:r>
      <w:r w:rsidR="00EA7A93" w:rsidRPr="00042B54">
        <w:rPr>
          <w:color w:val="000000"/>
        </w:rPr>
        <w:t>.3.</w:t>
      </w:r>
      <w:r w:rsidR="00EA7A93" w:rsidRPr="00042B54">
        <w:rPr>
          <w:color w:val="00B050"/>
        </w:rPr>
        <w:t xml:space="preserve"> </w:t>
      </w:r>
      <w:r w:rsidR="007C212D" w:rsidRPr="00042B54">
        <w:t>individualizuoto ugdymo ir švietimo pagalbos reikmę, vykdydama švietimo pagalbos specialistų, mokyklos vaiko gerovės komisijos, pedagoginių psichologinių ar švietimo pagalbos tarnybų rekomendacijas;</w:t>
      </w:r>
    </w:p>
    <w:p w:rsidR="00EA7A93" w:rsidRPr="00042B54" w:rsidRDefault="00B25571" w:rsidP="00EA7A93">
      <w:pPr>
        <w:ind w:firstLine="540"/>
        <w:jc w:val="both"/>
      </w:pPr>
      <w:r>
        <w:t>103</w:t>
      </w:r>
      <w:r w:rsidR="00EA7A93" w:rsidRPr="00042B54">
        <w:t xml:space="preserve">.4. </w:t>
      </w:r>
      <w:r w:rsidR="007C212D" w:rsidRPr="00042B54">
        <w:t>gimnazijos</w:t>
      </w:r>
      <w:r w:rsidR="00EA7A93" w:rsidRPr="00042B54">
        <w:t xml:space="preserve"> galimybes (specialistų komanda, mokymo(si) aplinkos, mokymo ir švietimo pagalbos lėšos).</w:t>
      </w:r>
    </w:p>
    <w:p w:rsidR="00EA7A93" w:rsidRPr="00042B54" w:rsidRDefault="00B25571" w:rsidP="00EA7A93">
      <w:pPr>
        <w:ind w:firstLine="540"/>
        <w:jc w:val="both"/>
        <w:rPr>
          <w:color w:val="000000"/>
          <w:lang w:eastAsia="lt-LT"/>
        </w:rPr>
      </w:pPr>
      <w:r>
        <w:rPr>
          <w:color w:val="000000"/>
          <w:lang w:eastAsia="lt-LT"/>
        </w:rPr>
        <w:t>105</w:t>
      </w:r>
      <w:r w:rsidR="00EA7A93" w:rsidRPr="00042B54">
        <w:rPr>
          <w:color w:val="000000"/>
          <w:lang w:eastAsia="lt-LT"/>
        </w:rPr>
        <w:t>. Mokykla sudaromame  mokinio individualiame ugdymo plane, atsižvelgusi į mokinio, turinčio specialiųjų ugdymosi poreikių, mokymosi formą ir bendradarbiaudama su mokiniu ir (ar) jo tėvais (globėjais, rūpintojais), švietimo pagalbos specialistais:</w:t>
      </w:r>
    </w:p>
    <w:p w:rsidR="00EA7A93" w:rsidRPr="00042B54" w:rsidRDefault="00B25571" w:rsidP="00EA7A93">
      <w:pPr>
        <w:ind w:firstLine="540"/>
        <w:jc w:val="both"/>
        <w:rPr>
          <w:color w:val="000000"/>
          <w:lang w:eastAsia="lt-LT"/>
        </w:rPr>
      </w:pPr>
      <w:r>
        <w:rPr>
          <w:color w:val="000000"/>
          <w:lang w:eastAsia="lt-LT"/>
        </w:rPr>
        <w:t>105</w:t>
      </w:r>
      <w:r w:rsidR="00EA7A93" w:rsidRPr="00042B54">
        <w:rPr>
          <w:color w:val="000000"/>
          <w:lang w:eastAsia="lt-LT"/>
        </w:rPr>
        <w:t>.1. išlaiko mokiniui Bendruosiuose ugdymo planuose nurodytą minimalų pamokų skaičių pagrindinio ir vidurinio ugdymo programoms įgyvendinti;</w:t>
      </w:r>
    </w:p>
    <w:p w:rsidR="00EA7A93" w:rsidRPr="00042B54" w:rsidRDefault="00B25571" w:rsidP="00EA7A93">
      <w:pPr>
        <w:ind w:firstLine="540"/>
        <w:jc w:val="both"/>
        <w:rPr>
          <w:color w:val="00B050"/>
          <w:lang w:eastAsia="lt-LT"/>
        </w:rPr>
      </w:pPr>
      <w:r>
        <w:rPr>
          <w:color w:val="000000"/>
        </w:rPr>
        <w:t>105</w:t>
      </w:r>
      <w:r w:rsidR="00EA7A93" w:rsidRPr="00042B54">
        <w:rPr>
          <w:color w:val="000000"/>
        </w:rPr>
        <w:t xml:space="preserve">.2. vadovaujasi BUP pagrindinio ir vidurinio ugdymo dalykų programoms įgyvendinti skiriamų savaitinių pamokų skaičiumi, nurodytu BUP </w:t>
      </w:r>
      <w:r w:rsidR="00DD467F" w:rsidRPr="00042B54">
        <w:rPr>
          <w:color w:val="000000"/>
        </w:rPr>
        <w:t>124,143</w:t>
      </w:r>
      <w:r w:rsidR="00DD467F" w:rsidRPr="00B25571">
        <w:t>;</w:t>
      </w:r>
    </w:p>
    <w:p w:rsidR="00EA7A93" w:rsidRPr="00042B54" w:rsidRDefault="00B25571" w:rsidP="00EA7A93">
      <w:pPr>
        <w:ind w:firstLine="540"/>
        <w:jc w:val="both"/>
        <w:rPr>
          <w:color w:val="000000"/>
        </w:rPr>
      </w:pPr>
      <w:r>
        <w:rPr>
          <w:color w:val="000000"/>
        </w:rPr>
        <w:t>105</w:t>
      </w:r>
      <w:r w:rsidR="00EA7A93" w:rsidRPr="00042B54">
        <w:rPr>
          <w:color w:val="000000"/>
        </w:rPr>
        <w:t>.3. užtikrina ugdymo nuoseklumą, tęstinumą;</w:t>
      </w:r>
    </w:p>
    <w:p w:rsidR="00EA2B04" w:rsidRDefault="00EA7A93" w:rsidP="00EA2B04">
      <w:pPr>
        <w:ind w:firstLine="540"/>
        <w:jc w:val="both"/>
        <w:rPr>
          <w:bCs/>
          <w:i/>
        </w:rPr>
      </w:pPr>
      <w:r w:rsidRPr="009609AA">
        <w:rPr>
          <w:color w:val="000000"/>
        </w:rPr>
        <w:t>10</w:t>
      </w:r>
      <w:r w:rsidR="00B25571" w:rsidRPr="009609AA">
        <w:rPr>
          <w:color w:val="000000"/>
        </w:rPr>
        <w:t>4</w:t>
      </w:r>
      <w:r w:rsidRPr="009609AA">
        <w:rPr>
          <w:color w:val="000000"/>
        </w:rPr>
        <w:t xml:space="preserve">. Švietimo pagalba mokiniams teikiama, vadovaujantis </w:t>
      </w:r>
      <w:r w:rsidR="00EA2B04" w:rsidRPr="009609AA">
        <w:t>V</w:t>
      </w:r>
      <w:r w:rsidR="00EA2B04" w:rsidRPr="009609AA">
        <w:rPr>
          <w:bCs/>
          <w:i/>
        </w:rPr>
        <w:t>ilniaus Sofijos Kovalevskajos gimnazijos  švietimo pagalbos mokiniui teikimo tvarka.</w:t>
      </w:r>
      <w:r w:rsidR="00EA2B04" w:rsidRPr="00EF76EE">
        <w:rPr>
          <w:bCs/>
          <w:i/>
        </w:rPr>
        <w:t xml:space="preserve"> </w:t>
      </w:r>
    </w:p>
    <w:p w:rsidR="00DD467F" w:rsidRPr="00042B54" w:rsidRDefault="00B25571" w:rsidP="00EA2B04">
      <w:pPr>
        <w:ind w:firstLine="540"/>
        <w:jc w:val="both"/>
      </w:pPr>
      <w:r>
        <w:t>105</w:t>
      </w:r>
      <w:r w:rsidR="00DD467F" w:rsidRPr="00042B54">
        <w:t>.</w:t>
      </w:r>
      <w:r w:rsidR="00751E00" w:rsidRPr="00042B54">
        <w:t xml:space="preserve"> Specialioji pedagoginė pagalba teikiama pamokų metu.</w:t>
      </w:r>
    </w:p>
    <w:p w:rsidR="00751E00" w:rsidRPr="00042B54" w:rsidRDefault="00B25571" w:rsidP="00B25571">
      <w:pPr>
        <w:ind w:firstLine="540"/>
      </w:pPr>
      <w:r>
        <w:t>106</w:t>
      </w:r>
      <w:r w:rsidR="00DD467F" w:rsidRPr="00042B54">
        <w:t xml:space="preserve">. </w:t>
      </w:r>
      <w:r w:rsidR="00751E00" w:rsidRPr="00042B54">
        <w:rPr>
          <w:color w:val="000000"/>
        </w:rPr>
        <w:t xml:space="preserve">Gimnazija dėl objektyvių priežasčių negalinti teikti ugdymo, tenkinančio mokinio specialiuosius ugdymosi poreikius, ir būtinos švietimo pagalbos, mokiniui siūlo kitokią pagalbą, padedančią mokytis, teisės aktų nustatyta tvarka, padeda rasti kitą mokyklą, galinčią tenkinti mokinio specialiuosius ugdymosi poreikius, pagalbos ir paslaugų reikmes ugdymo procese.  </w:t>
      </w:r>
    </w:p>
    <w:p w:rsidR="00751E00" w:rsidRDefault="00751E00" w:rsidP="00751E00">
      <w:pPr>
        <w:jc w:val="both"/>
        <w:rPr>
          <w:color w:val="000000"/>
        </w:rPr>
      </w:pPr>
    </w:p>
    <w:p w:rsidR="0078699E" w:rsidRPr="00042B54" w:rsidRDefault="0078699E" w:rsidP="00751E00">
      <w:pPr>
        <w:jc w:val="both"/>
        <w:rPr>
          <w:color w:val="000000"/>
        </w:rPr>
      </w:pPr>
    </w:p>
    <w:p w:rsidR="00EA7A93" w:rsidRPr="00042B54" w:rsidRDefault="00EA7A93" w:rsidP="00DD467F">
      <w:pPr>
        <w:rPr>
          <w:color w:val="00B050"/>
        </w:rPr>
      </w:pPr>
    </w:p>
    <w:p w:rsidR="00EA7A93" w:rsidRPr="00042B54" w:rsidRDefault="00EA7A93" w:rsidP="00EA7A93">
      <w:pPr>
        <w:jc w:val="center"/>
        <w:rPr>
          <w:b/>
        </w:rPr>
      </w:pPr>
      <w:r w:rsidRPr="00042B54">
        <w:rPr>
          <w:b/>
        </w:rPr>
        <w:t>II. MOKINIŲ, TURINČIŲ SPECIALIŲJŲ UGDYMOSI POREIKIŲ,</w:t>
      </w:r>
    </w:p>
    <w:p w:rsidR="00EA7A93" w:rsidRPr="00042B54" w:rsidRDefault="00EA7A93" w:rsidP="00EA7A93">
      <w:pPr>
        <w:jc w:val="center"/>
        <w:rPr>
          <w:b/>
        </w:rPr>
      </w:pPr>
      <w:r w:rsidRPr="00042B54">
        <w:rPr>
          <w:b/>
        </w:rPr>
        <w:t>PAŽANGOS IR PASIEKIMŲ VERTINIMAS</w:t>
      </w:r>
    </w:p>
    <w:p w:rsidR="00EA7A93" w:rsidRPr="00042B54" w:rsidRDefault="00EA7A93" w:rsidP="00EA7A93">
      <w:pPr>
        <w:jc w:val="center"/>
      </w:pPr>
    </w:p>
    <w:p w:rsidR="004D1473" w:rsidRPr="00042B54" w:rsidRDefault="00EA7A93" w:rsidP="004D14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2B54">
        <w:t>10</w:t>
      </w:r>
      <w:r w:rsidR="0078699E">
        <w:t>7</w:t>
      </w:r>
      <w:r w:rsidRPr="00042B54">
        <w:t xml:space="preserve">. Mokinio, kuris mokosi pagal bendrojo ugdymo programą, </w:t>
      </w:r>
      <w:r w:rsidR="004D1473" w:rsidRPr="00042B54">
        <w:t>mokymosi pasiekimai ir pažanga vertinami pagal bendrosiose programose numatytus pasiekimus ir vadovaujantis Bendrųjų ugdymo planų 44–55 punktų nuostatomis.</w:t>
      </w:r>
    </w:p>
    <w:p w:rsidR="00EA7A93" w:rsidRPr="00042B54" w:rsidRDefault="00EA7A93" w:rsidP="00EA7A93">
      <w:pPr>
        <w:ind w:firstLine="540"/>
        <w:jc w:val="both"/>
      </w:pPr>
      <w:r w:rsidRPr="00042B54">
        <w:t>10</w:t>
      </w:r>
      <w:r w:rsidR="0078699E">
        <w:t>8</w:t>
      </w:r>
      <w:r w:rsidRPr="00042B54">
        <w:t>.</w:t>
      </w:r>
      <w:r w:rsidRPr="00042B54">
        <w:rPr>
          <w:lang w:eastAsia="ja-JP"/>
        </w:rPr>
        <w:t xml:space="preserve"> 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pa(si)tikrinimų būdai, kaip jie derės su Bendrosiose programose numatytais pasiekimų lygiais</w:t>
      </w:r>
      <w:r w:rsidRPr="00042B54">
        <w:t>.</w:t>
      </w:r>
    </w:p>
    <w:p w:rsidR="00EA7A93" w:rsidRPr="00042B54" w:rsidRDefault="00EA7A93" w:rsidP="00EA7A93">
      <w:pPr>
        <w:jc w:val="center"/>
        <w:rPr>
          <w:b/>
        </w:rPr>
      </w:pPr>
    </w:p>
    <w:p w:rsidR="00EA7A93" w:rsidRPr="00042B54" w:rsidRDefault="00EA7A93" w:rsidP="00EA7A93">
      <w:pPr>
        <w:jc w:val="center"/>
        <w:rPr>
          <w:b/>
          <w:color w:val="000000"/>
        </w:rPr>
      </w:pPr>
      <w:r w:rsidRPr="00042B54">
        <w:rPr>
          <w:b/>
          <w:color w:val="000000"/>
        </w:rPr>
        <w:t>III. SPECIALIOSIOS PEDAGOGINĖS IR SPECIALIOSIOS PAGALBOS MOKINIAMS TEIKIMAS</w:t>
      </w:r>
    </w:p>
    <w:p w:rsidR="00EA7A93" w:rsidRPr="00042B54" w:rsidRDefault="00EA7A93" w:rsidP="00EA7A93">
      <w:pPr>
        <w:pStyle w:val="Default"/>
        <w:spacing w:before="240"/>
        <w:ind w:firstLine="540"/>
        <w:jc w:val="both"/>
      </w:pPr>
      <w:r w:rsidRPr="00042B54">
        <w:t>10</w:t>
      </w:r>
      <w:r w:rsidR="0078699E">
        <w:t>9</w:t>
      </w:r>
      <w:r w:rsidRPr="00042B54">
        <w:t>. Specialiosios pedagoginės ir specialiosios pagalbos paskirtis – didinti ugdymo veiksmingumą.</w:t>
      </w:r>
    </w:p>
    <w:p w:rsidR="004D1473" w:rsidRPr="00042B54" w:rsidRDefault="0078699E" w:rsidP="004D147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lang w:eastAsia="lt-LT"/>
        </w:rPr>
        <w:t>110</w:t>
      </w:r>
      <w:r w:rsidR="00EA7A93" w:rsidRPr="00042B54">
        <w:rPr>
          <w:color w:val="000000"/>
          <w:lang w:eastAsia="lt-LT"/>
        </w:rPr>
        <w:t xml:space="preserve">. </w:t>
      </w:r>
      <w:r w:rsidR="00EA7A93" w:rsidRPr="00042B54">
        <w:rPr>
          <w:color w:val="000000"/>
        </w:rPr>
        <w:t xml:space="preserve">Specialioji pedagoginė ir specialioji pagalbosteikiamos vadovaujantis Specialiosios pedagoginės pagalbos teikimo tvarkos aprašu, patvirtintu Lietuvos Respublikos švietimo ir mokslo ministro </w:t>
      </w:r>
      <w:smartTag w:uri="urn:schemas-microsoft-com:office:smarttags" w:element="metricconverter">
        <w:smartTagPr>
          <w:attr w:name="ProductID" w:val="2011 m"/>
        </w:smartTagPr>
        <w:r w:rsidR="00EA7A93" w:rsidRPr="00042B54">
          <w:rPr>
            <w:color w:val="000000"/>
          </w:rPr>
          <w:t>2011 m</w:t>
        </w:r>
      </w:smartTag>
      <w:r w:rsidR="00EA7A93" w:rsidRPr="00042B54">
        <w:rPr>
          <w:color w:val="000000"/>
        </w:rPr>
        <w:t>. liepos 8 d. įsakymu Nr. V-1228 „Dėl Specialiosios pedagoginės pagalbos teikimo tvarkos aprašo patvirtinimo“</w:t>
      </w:r>
      <w:r w:rsidR="004D1473" w:rsidRPr="00042B54">
        <w:rPr>
          <w:color w:val="000000"/>
        </w:rPr>
        <w:t xml:space="preserve">, Specialiosios pagalbos teikimo mokyklose (išskyrus aukštąsias mokyklas) tvarkos aprašu, patvirtintu Lietuvos Respublikos švietimo ir mokslo ministro </w:t>
      </w:r>
      <w:smartTag w:uri="urn:schemas-microsoft-com:office:smarttags" w:element="metricconverter">
        <w:smartTagPr>
          <w:attr w:name="ProductID" w:val="2011 m"/>
        </w:smartTagPr>
        <w:r w:rsidR="004D1473" w:rsidRPr="00042B54">
          <w:rPr>
            <w:color w:val="000000"/>
          </w:rPr>
          <w:t>2011 m</w:t>
        </w:r>
      </w:smartTag>
      <w:r w:rsidR="004D1473" w:rsidRPr="00042B54">
        <w:rPr>
          <w:color w:val="000000"/>
        </w:rPr>
        <w:t>. liepos 8 d. įsakymu Nr. V-1229 „Dėl Specialiosios pagalbos teikimo mokyklose (išskyrus aukštąsias mokyklas) tvarkos aprašo patvirtinimo“.</w:t>
      </w:r>
    </w:p>
    <w:p w:rsidR="004D1473" w:rsidRPr="00042B54" w:rsidRDefault="004D1473" w:rsidP="007869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2B54">
        <w:rPr>
          <w:color w:val="000000"/>
        </w:rPr>
        <w:t xml:space="preserve"> </w:t>
      </w:r>
      <w:r w:rsidR="0078699E">
        <w:rPr>
          <w:color w:val="000000"/>
        </w:rPr>
        <w:tab/>
      </w:r>
      <w:r w:rsidRPr="00042B54">
        <w:rPr>
          <w:color w:val="000000"/>
        </w:rPr>
        <w:t>1</w:t>
      </w:r>
      <w:r w:rsidR="0078699E">
        <w:rPr>
          <w:color w:val="000000"/>
        </w:rPr>
        <w:t>11</w:t>
      </w:r>
      <w:r w:rsidRPr="00042B54">
        <w:rPr>
          <w:color w:val="000000"/>
        </w:rPr>
        <w:t>. Gimnazija</w:t>
      </w:r>
      <w:r w:rsidRPr="00042B54">
        <w:rPr>
          <w:color w:val="00B050"/>
        </w:rPr>
        <w:t xml:space="preserve"> </w:t>
      </w:r>
      <w:r w:rsidRPr="00042B54">
        <w:t>specialiąją pedagoginę ir specialiąją pagalbą mokiniui teikia vadovaudamasi teisės aktais ir įgyvendindama pedagoginės psichologinės ar švietimo pagalbos tarnybos ir mokyklos vaiko gerovės komisijos rekomendacijas. Pagalbos teikimą koordinuoja Pagalbos ir neformaliojo ugdymo skyriaus specialistai.</w:t>
      </w:r>
    </w:p>
    <w:p w:rsidR="00EA7A93" w:rsidRPr="00042B54" w:rsidRDefault="00EA7A93" w:rsidP="004D1473">
      <w:pPr>
        <w:rPr>
          <w:b/>
        </w:rPr>
      </w:pPr>
    </w:p>
    <w:p w:rsidR="00EA7A93" w:rsidRPr="00042B54" w:rsidRDefault="00EA7A93" w:rsidP="00EA7A93">
      <w:pPr>
        <w:jc w:val="center"/>
        <w:rPr>
          <w:b/>
        </w:rPr>
      </w:pPr>
      <w:r w:rsidRPr="00042B54">
        <w:rPr>
          <w:b/>
        </w:rPr>
        <w:t>IV. MOKINIŲ, TURINČIŲ SPECIALIŲJŲ UGDYMOSI POREIKIŲ, MOKYMAS NAMIE</w:t>
      </w:r>
    </w:p>
    <w:p w:rsidR="00EA7A93" w:rsidRPr="00042B54" w:rsidRDefault="00EA7A93" w:rsidP="00EA7A93">
      <w:pPr>
        <w:jc w:val="both"/>
        <w:rPr>
          <w:b/>
        </w:rPr>
      </w:pPr>
    </w:p>
    <w:p w:rsidR="00EA7A93" w:rsidRPr="00042B54" w:rsidRDefault="0078699E" w:rsidP="00EA7A93">
      <w:pPr>
        <w:ind w:firstLine="540"/>
        <w:jc w:val="both"/>
      </w:pPr>
      <w:r>
        <w:t>112</w:t>
      </w:r>
      <w:r w:rsidR="00EA7A93" w:rsidRPr="00042B54">
        <w:t>. Mokinio, turinčio specialiųjų ugdymosi poreikių, mokymą namie</w:t>
      </w:r>
      <w:r w:rsidR="00EA7A93" w:rsidRPr="00042B54">
        <w:rPr>
          <w:lang w:eastAsia="ja-JP"/>
        </w:rPr>
        <w:t xml:space="preserve"> savarankišku  proceso organizavimo būdu </w:t>
      </w:r>
      <w:r w:rsidR="00EA7A93" w:rsidRPr="00042B54">
        <w:t>organizuoja mokykla, pagal Vaiko gerovės komisijos ar pedagoginės psichologinės tarnybos, gydytojų rekomendacijas sudariusi individualų ugdymo planą mokymosi namie laikotarpiui.</w:t>
      </w:r>
    </w:p>
    <w:p w:rsidR="00EA7A93" w:rsidRPr="00042B54" w:rsidRDefault="00EA7A93" w:rsidP="00EA7A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2B54">
        <w:t>1</w:t>
      </w:r>
      <w:r w:rsidR="0078699E">
        <w:t>13</w:t>
      </w:r>
      <w:r w:rsidRPr="00042B54">
        <w:rPr>
          <w:lang w:eastAsia="ja-JP"/>
        </w:rPr>
        <w:t xml:space="preserve">. </w:t>
      </w:r>
      <w:r w:rsidRPr="00042B54">
        <w:t xml:space="preserve">Mokiniui, kuris mokosi pagal pritaikytą bendrojo ugdymo programą, mokyti namie mokykla skiria pamokų vadovaudamasi Bendrųjų ugdymo planų </w:t>
      </w:r>
      <w:r w:rsidRPr="00042B54">
        <w:rPr>
          <w:color w:val="000000"/>
        </w:rPr>
        <w:t xml:space="preserve">107–110 </w:t>
      </w:r>
      <w:r w:rsidRPr="00042B54">
        <w:t>ir 124, 143 punktais, 1 ar 2 pamokos gali būti skiriamos specialiosioms pamokoms ar specialiosioms pratyboms, o mokiniui, kuris mokosi tautinės mažumos kalba, – 2 papildomos valandos lietuvių kalbai ir literatūrai mokyti.</w:t>
      </w:r>
    </w:p>
    <w:p w:rsidR="00933B5E" w:rsidRPr="0078699E" w:rsidRDefault="00933B5E" w:rsidP="00933B5E">
      <w:pPr>
        <w:tabs>
          <w:tab w:val="left" w:pos="720"/>
        </w:tabs>
        <w:jc w:val="center"/>
        <w:outlineLvl w:val="0"/>
        <w:rPr>
          <w:rFonts w:eastAsia="MS Mincho"/>
          <w:lang w:eastAsia="ja-JP"/>
        </w:rPr>
      </w:pPr>
      <w:r w:rsidRPr="0078699E">
        <w:rPr>
          <w:rFonts w:eastAsia="MS Mincho"/>
          <w:lang w:eastAsia="ja-JP"/>
        </w:rPr>
        <w:t>___________________________</w:t>
      </w:r>
    </w:p>
    <w:p w:rsidR="00933B5E" w:rsidRPr="00042B54" w:rsidRDefault="00933B5E" w:rsidP="00933B5E">
      <w:pPr>
        <w:tabs>
          <w:tab w:val="left" w:pos="720"/>
        </w:tabs>
        <w:jc w:val="both"/>
        <w:outlineLvl w:val="0"/>
        <w:rPr>
          <w:rFonts w:eastAsia="MS Mincho"/>
          <w:lang w:eastAsia="ja-JP"/>
        </w:rPr>
      </w:pPr>
    </w:p>
    <w:p w:rsidR="00933B5E" w:rsidRPr="00042B54" w:rsidRDefault="00933B5E" w:rsidP="00933B5E">
      <w:pPr>
        <w:tabs>
          <w:tab w:val="left" w:pos="720"/>
        </w:tabs>
        <w:jc w:val="both"/>
        <w:outlineLvl w:val="0"/>
        <w:rPr>
          <w:rFonts w:eastAsia="MS Mincho"/>
          <w:lang w:eastAsia="ja-JP"/>
        </w:rPr>
      </w:pPr>
      <w:r w:rsidRPr="00042B54">
        <w:rPr>
          <w:rFonts w:eastAsia="MS Mincho"/>
          <w:caps/>
          <w:lang w:eastAsia="ja-JP"/>
        </w:rPr>
        <w:t>Suderinta</w:t>
      </w:r>
    </w:p>
    <w:p w:rsidR="00933B5E" w:rsidRPr="00042B54" w:rsidRDefault="00933B5E" w:rsidP="00933B5E">
      <w:pPr>
        <w:tabs>
          <w:tab w:val="left" w:pos="720"/>
        </w:tabs>
        <w:jc w:val="both"/>
        <w:outlineLvl w:val="0"/>
        <w:rPr>
          <w:rFonts w:eastAsia="MS Mincho"/>
          <w:lang w:eastAsia="ja-JP"/>
        </w:rPr>
      </w:pPr>
      <w:r w:rsidRPr="00042B54">
        <w:rPr>
          <w:rFonts w:eastAsia="MS Mincho"/>
          <w:lang w:eastAsia="ja-JP"/>
        </w:rPr>
        <w:t>Vilniaus miesto savivaldybės administracijos</w:t>
      </w:r>
    </w:p>
    <w:p w:rsidR="00933B5E" w:rsidRPr="00042B54" w:rsidRDefault="00933B5E" w:rsidP="00933B5E">
      <w:pPr>
        <w:tabs>
          <w:tab w:val="left" w:pos="720"/>
        </w:tabs>
        <w:jc w:val="both"/>
        <w:outlineLvl w:val="0"/>
        <w:rPr>
          <w:rFonts w:eastAsia="MS Mincho"/>
          <w:lang w:eastAsia="ja-JP"/>
        </w:rPr>
      </w:pPr>
      <w:r w:rsidRPr="00042B54">
        <w:rPr>
          <w:rFonts w:eastAsia="MS Mincho"/>
          <w:lang w:eastAsia="ja-JP"/>
        </w:rPr>
        <w:t>Švietimo, kultūros  ir sporto departamento</w:t>
      </w:r>
    </w:p>
    <w:p w:rsidR="00933B5E" w:rsidRPr="00042B54" w:rsidRDefault="00933B5E" w:rsidP="00933B5E">
      <w:pPr>
        <w:tabs>
          <w:tab w:val="left" w:pos="720"/>
        </w:tabs>
        <w:jc w:val="both"/>
        <w:outlineLvl w:val="0"/>
        <w:rPr>
          <w:rFonts w:eastAsia="MS Mincho"/>
          <w:lang w:eastAsia="ja-JP"/>
        </w:rPr>
      </w:pPr>
      <w:r w:rsidRPr="00042B54">
        <w:rPr>
          <w:rFonts w:eastAsia="MS Mincho"/>
          <w:lang w:eastAsia="ja-JP"/>
        </w:rPr>
        <w:t>Bendrojo ugdymo skyriaus vedėjas</w:t>
      </w:r>
    </w:p>
    <w:p w:rsidR="00933B5E" w:rsidRPr="00042B54" w:rsidRDefault="00933B5E" w:rsidP="00933B5E">
      <w:pPr>
        <w:tabs>
          <w:tab w:val="left" w:pos="720"/>
        </w:tabs>
        <w:jc w:val="both"/>
        <w:outlineLvl w:val="0"/>
        <w:rPr>
          <w:rFonts w:eastAsia="MS Mincho"/>
          <w:lang w:eastAsia="ja-JP"/>
        </w:rPr>
      </w:pPr>
    </w:p>
    <w:p w:rsidR="00933B5E" w:rsidRPr="00042B54" w:rsidRDefault="00325B5F" w:rsidP="00933B5E">
      <w:pPr>
        <w:tabs>
          <w:tab w:val="left" w:pos="720"/>
        </w:tabs>
        <w:jc w:val="both"/>
        <w:outlineLvl w:val="0"/>
        <w:rPr>
          <w:rFonts w:eastAsia="MS Mincho"/>
          <w:lang w:eastAsia="ja-JP"/>
        </w:rPr>
      </w:pPr>
      <w:r>
        <w:rPr>
          <w:rFonts w:eastAsia="MS Mincho"/>
          <w:lang w:eastAsia="ja-JP"/>
        </w:rPr>
        <w:t>2017-0</w:t>
      </w:r>
      <w:r w:rsidR="00CE1AC3">
        <w:rPr>
          <w:rFonts w:eastAsia="MS Mincho"/>
          <w:lang w:eastAsia="ja-JP"/>
        </w:rPr>
        <w:t>8</w:t>
      </w:r>
      <w:r>
        <w:rPr>
          <w:rFonts w:eastAsia="MS Mincho"/>
          <w:lang w:eastAsia="ja-JP"/>
        </w:rPr>
        <w:t xml:space="preserve"> </w:t>
      </w:r>
      <w:r w:rsidR="00933B5E" w:rsidRPr="00042B54">
        <w:rPr>
          <w:rFonts w:eastAsia="MS Mincho"/>
          <w:lang w:eastAsia="ja-JP"/>
        </w:rPr>
        <w:t>-</w:t>
      </w:r>
      <w:r w:rsidR="00CE1AC3">
        <w:rPr>
          <w:rFonts w:eastAsia="MS Mincho"/>
          <w:lang w:eastAsia="ja-JP"/>
        </w:rPr>
        <w:t>31 įsakymu Nr. A15-1948/17-(2.1.4-KS1)</w:t>
      </w:r>
    </w:p>
    <w:p w:rsidR="003A7942" w:rsidRPr="00042B54" w:rsidRDefault="00933B5E" w:rsidP="00020B54">
      <w:r w:rsidRPr="00042B54">
        <w:rPr>
          <w:rFonts w:eastAsia="MS Mincho"/>
          <w:lang w:eastAsia="ja-JP"/>
        </w:rPr>
        <w:t>„Dėl bendrojo ugdymo mokyklų ugdymo planų  derinimo“</w:t>
      </w:r>
    </w:p>
    <w:sectPr w:rsidR="003A7942" w:rsidRPr="00042B54" w:rsidSect="00DF74E0">
      <w:headerReference w:type="default" r:id="rId8"/>
      <w:pgSz w:w="11906" w:h="16838"/>
      <w:pgMar w:top="1134" w:right="567" w:bottom="1134" w:left="1701" w:header="567" w:footer="567" w:gutter="0"/>
      <w:pgNumType w:start="1" w:chapStyle="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CDA" w:rsidRDefault="008B4CDA">
      <w:r>
        <w:separator/>
      </w:r>
    </w:p>
  </w:endnote>
  <w:endnote w:type="continuationSeparator" w:id="0">
    <w:p w:rsidR="008B4CDA" w:rsidRDefault="008B4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CDA" w:rsidRDefault="008B4CDA">
      <w:r>
        <w:separator/>
      </w:r>
    </w:p>
  </w:footnote>
  <w:footnote w:type="continuationSeparator" w:id="0">
    <w:p w:rsidR="008B4CDA" w:rsidRDefault="008B4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530" w:rsidRDefault="00E32530">
    <w:pPr>
      <w:pStyle w:val="Header"/>
      <w:jc w:val="center"/>
    </w:pPr>
    <w:fldSimple w:instr=" PAGE   \* MERGEFORMAT ">
      <w:r w:rsidR="00F45661">
        <w:rPr>
          <w:noProof/>
        </w:rPr>
        <w:t>2</w:t>
      </w:r>
    </w:fldSimple>
  </w:p>
  <w:p w:rsidR="00E32530" w:rsidRDefault="00E32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32CA7C"/>
    <w:lvl w:ilvl="0">
      <w:start w:val="1"/>
      <w:numFmt w:val="decimal"/>
      <w:lvlText w:val="%1."/>
      <w:lvlJc w:val="left"/>
      <w:pPr>
        <w:tabs>
          <w:tab w:val="num" w:pos="1492"/>
        </w:tabs>
        <w:ind w:left="1492" w:hanging="360"/>
      </w:pPr>
    </w:lvl>
  </w:abstractNum>
  <w:abstractNum w:abstractNumId="1">
    <w:nsid w:val="FFFFFF7D"/>
    <w:multiLevelType w:val="singleLevel"/>
    <w:tmpl w:val="F7565AF8"/>
    <w:lvl w:ilvl="0">
      <w:start w:val="1"/>
      <w:numFmt w:val="decimal"/>
      <w:lvlText w:val="%1."/>
      <w:lvlJc w:val="left"/>
      <w:pPr>
        <w:tabs>
          <w:tab w:val="num" w:pos="1209"/>
        </w:tabs>
        <w:ind w:left="1209" w:hanging="360"/>
      </w:pPr>
    </w:lvl>
  </w:abstractNum>
  <w:abstractNum w:abstractNumId="2">
    <w:nsid w:val="FFFFFF7E"/>
    <w:multiLevelType w:val="singleLevel"/>
    <w:tmpl w:val="A2DAFD38"/>
    <w:lvl w:ilvl="0">
      <w:start w:val="1"/>
      <w:numFmt w:val="decimal"/>
      <w:lvlText w:val="%1."/>
      <w:lvlJc w:val="left"/>
      <w:pPr>
        <w:tabs>
          <w:tab w:val="num" w:pos="926"/>
        </w:tabs>
        <w:ind w:left="926" w:hanging="360"/>
      </w:pPr>
    </w:lvl>
  </w:abstractNum>
  <w:abstractNum w:abstractNumId="3">
    <w:nsid w:val="FFFFFF7F"/>
    <w:multiLevelType w:val="singleLevel"/>
    <w:tmpl w:val="C00C31B0"/>
    <w:lvl w:ilvl="0">
      <w:start w:val="1"/>
      <w:numFmt w:val="decimal"/>
      <w:lvlText w:val="%1."/>
      <w:lvlJc w:val="left"/>
      <w:pPr>
        <w:tabs>
          <w:tab w:val="num" w:pos="643"/>
        </w:tabs>
        <w:ind w:left="643" w:hanging="360"/>
      </w:pPr>
    </w:lvl>
  </w:abstractNum>
  <w:abstractNum w:abstractNumId="4">
    <w:nsid w:val="FFFFFF80"/>
    <w:multiLevelType w:val="singleLevel"/>
    <w:tmpl w:val="2D965D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901E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3284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3C56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0A332"/>
    <w:lvl w:ilvl="0">
      <w:start w:val="1"/>
      <w:numFmt w:val="decimal"/>
      <w:lvlText w:val="%1."/>
      <w:lvlJc w:val="left"/>
      <w:pPr>
        <w:tabs>
          <w:tab w:val="num" w:pos="360"/>
        </w:tabs>
        <w:ind w:left="360" w:hanging="360"/>
      </w:pPr>
    </w:lvl>
  </w:abstractNum>
  <w:abstractNum w:abstractNumId="9">
    <w:nsid w:val="FFFFFF89"/>
    <w:multiLevelType w:val="singleLevel"/>
    <w:tmpl w:val="CAD83770"/>
    <w:lvl w:ilvl="0">
      <w:start w:val="1"/>
      <w:numFmt w:val="bullet"/>
      <w:lvlText w:val=""/>
      <w:lvlJc w:val="left"/>
      <w:pPr>
        <w:tabs>
          <w:tab w:val="num" w:pos="360"/>
        </w:tabs>
        <w:ind w:left="360" w:hanging="360"/>
      </w:pPr>
      <w:rPr>
        <w:rFonts w:ascii="Symbol" w:hAnsi="Symbol" w:hint="default"/>
      </w:rPr>
    </w:lvl>
  </w:abstractNum>
  <w:abstractNum w:abstractNumId="10">
    <w:nsid w:val="068D0324"/>
    <w:multiLevelType w:val="hybridMultilevel"/>
    <w:tmpl w:val="648C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A68E8"/>
    <w:multiLevelType w:val="multilevel"/>
    <w:tmpl w:val="643CAA2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2">
    <w:nsid w:val="1A2C4E7C"/>
    <w:multiLevelType w:val="hybridMultilevel"/>
    <w:tmpl w:val="47D2BB6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1E9D3132"/>
    <w:multiLevelType w:val="hybridMultilevel"/>
    <w:tmpl w:val="F84405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5933B9"/>
    <w:multiLevelType w:val="hybridMultilevel"/>
    <w:tmpl w:val="1DB2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0542E"/>
    <w:multiLevelType w:val="multilevel"/>
    <w:tmpl w:val="6464DEAA"/>
    <w:lvl w:ilvl="0">
      <w:start w:val="1"/>
      <w:numFmt w:val="decimal"/>
      <w:lvlText w:val="%1."/>
      <w:lvlJc w:val="left"/>
      <w:pPr>
        <w:ind w:left="3797" w:hanging="1245"/>
      </w:pPr>
      <w:rPr>
        <w:rFonts w:hint="default"/>
      </w:rPr>
    </w:lvl>
    <w:lvl w:ilvl="1">
      <w:start w:val="1"/>
      <w:numFmt w:val="decimal"/>
      <w:lvlText w:val="%1.%2."/>
      <w:lvlJc w:val="left"/>
      <w:pPr>
        <w:ind w:left="4790" w:hanging="1245"/>
      </w:pPr>
      <w:rPr>
        <w:rFonts w:hint="default"/>
        <w:color w:val="auto"/>
      </w:rPr>
    </w:lvl>
    <w:lvl w:ilvl="2">
      <w:start w:val="1"/>
      <w:numFmt w:val="decimal"/>
      <w:lvlText w:val="%1.%2.%3."/>
      <w:lvlJc w:val="left"/>
      <w:pPr>
        <w:ind w:left="2685" w:hanging="1245"/>
      </w:pPr>
      <w:rPr>
        <w:rFonts w:hint="default"/>
        <w:color w:val="auto"/>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4845" w:hanging="124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80B639F"/>
    <w:multiLevelType w:val="hybridMultilevel"/>
    <w:tmpl w:val="53AC7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9D21E4B"/>
    <w:multiLevelType w:val="hybridMultilevel"/>
    <w:tmpl w:val="8FEA8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834FA"/>
    <w:multiLevelType w:val="hybridMultilevel"/>
    <w:tmpl w:val="151E9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893997"/>
    <w:multiLevelType w:val="hybridMultilevel"/>
    <w:tmpl w:val="4572A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D648F4"/>
    <w:multiLevelType w:val="hybridMultilevel"/>
    <w:tmpl w:val="189C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83AF2"/>
    <w:multiLevelType w:val="multilevel"/>
    <w:tmpl w:val="3DCC39DC"/>
    <w:lvl w:ilvl="0">
      <w:start w:val="68"/>
      <w:numFmt w:val="decimal"/>
      <w:lvlText w:val="%1."/>
      <w:lvlJc w:val="left"/>
      <w:pPr>
        <w:ind w:left="480" w:hanging="480"/>
      </w:pPr>
      <w:rPr>
        <w:rFonts w:hint="default"/>
      </w:rPr>
    </w:lvl>
    <w:lvl w:ilvl="1">
      <w:start w:val="2"/>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nsid w:val="7CDE3073"/>
    <w:multiLevelType w:val="multilevel"/>
    <w:tmpl w:val="BB28890C"/>
    <w:lvl w:ilvl="0">
      <w:start w:val="6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1"/>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4"/>
  </w:num>
  <w:num w:numId="18">
    <w:abstractNumId w:val="20"/>
  </w:num>
  <w:num w:numId="19">
    <w:abstractNumId w:val="10"/>
  </w:num>
  <w:num w:numId="20">
    <w:abstractNumId w:val="22"/>
  </w:num>
  <w:num w:numId="21">
    <w:abstractNumId w:val="21"/>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footnotePr>
    <w:footnote w:id="-1"/>
    <w:footnote w:id="0"/>
  </w:footnotePr>
  <w:endnotePr>
    <w:endnote w:id="-1"/>
    <w:endnote w:id="0"/>
  </w:endnotePr>
  <w:compat/>
  <w:rsids>
    <w:rsidRoot w:val="00B2691D"/>
    <w:rsid w:val="00000322"/>
    <w:rsid w:val="00003F26"/>
    <w:rsid w:val="00013B48"/>
    <w:rsid w:val="00020B54"/>
    <w:rsid w:val="00032D08"/>
    <w:rsid w:val="00042B54"/>
    <w:rsid w:val="00042DB0"/>
    <w:rsid w:val="000619F1"/>
    <w:rsid w:val="000740D3"/>
    <w:rsid w:val="000C3491"/>
    <w:rsid w:val="000D0D1C"/>
    <w:rsid w:val="000E1A49"/>
    <w:rsid w:val="000F79E7"/>
    <w:rsid w:val="00101D62"/>
    <w:rsid w:val="00110084"/>
    <w:rsid w:val="00135F30"/>
    <w:rsid w:val="00154E14"/>
    <w:rsid w:val="00174E9E"/>
    <w:rsid w:val="00181CFF"/>
    <w:rsid w:val="0018379C"/>
    <w:rsid w:val="001842F9"/>
    <w:rsid w:val="0019012E"/>
    <w:rsid w:val="001B41FC"/>
    <w:rsid w:val="001C4050"/>
    <w:rsid w:val="001D159D"/>
    <w:rsid w:val="001E6ABB"/>
    <w:rsid w:val="001F1934"/>
    <w:rsid w:val="00200A0B"/>
    <w:rsid w:val="0021722B"/>
    <w:rsid w:val="00224F57"/>
    <w:rsid w:val="002358B9"/>
    <w:rsid w:val="00236E78"/>
    <w:rsid w:val="0025448F"/>
    <w:rsid w:val="002544FE"/>
    <w:rsid w:val="00262A3B"/>
    <w:rsid w:val="00262E33"/>
    <w:rsid w:val="00264953"/>
    <w:rsid w:val="0028628F"/>
    <w:rsid w:val="002D1853"/>
    <w:rsid w:val="002E1372"/>
    <w:rsid w:val="002E20F7"/>
    <w:rsid w:val="002E2D72"/>
    <w:rsid w:val="00314996"/>
    <w:rsid w:val="00325B5F"/>
    <w:rsid w:val="003346C7"/>
    <w:rsid w:val="0034201D"/>
    <w:rsid w:val="00367EEE"/>
    <w:rsid w:val="0037209F"/>
    <w:rsid w:val="00373368"/>
    <w:rsid w:val="0038350C"/>
    <w:rsid w:val="003A75C6"/>
    <w:rsid w:val="003A7942"/>
    <w:rsid w:val="003D0646"/>
    <w:rsid w:val="003E255D"/>
    <w:rsid w:val="004271EF"/>
    <w:rsid w:val="00442ADC"/>
    <w:rsid w:val="00455785"/>
    <w:rsid w:val="004558E1"/>
    <w:rsid w:val="00456507"/>
    <w:rsid w:val="0045674B"/>
    <w:rsid w:val="00462E29"/>
    <w:rsid w:val="004729D6"/>
    <w:rsid w:val="00496A2D"/>
    <w:rsid w:val="00497107"/>
    <w:rsid w:val="004D1473"/>
    <w:rsid w:val="004D7A28"/>
    <w:rsid w:val="004E4B55"/>
    <w:rsid w:val="00505237"/>
    <w:rsid w:val="005229DE"/>
    <w:rsid w:val="00526A7F"/>
    <w:rsid w:val="00533AE2"/>
    <w:rsid w:val="005412D3"/>
    <w:rsid w:val="00546C2D"/>
    <w:rsid w:val="00551C5E"/>
    <w:rsid w:val="0058773F"/>
    <w:rsid w:val="005B3085"/>
    <w:rsid w:val="005C1B7C"/>
    <w:rsid w:val="005F2CA3"/>
    <w:rsid w:val="005F3AD2"/>
    <w:rsid w:val="005F570E"/>
    <w:rsid w:val="006418A9"/>
    <w:rsid w:val="00651893"/>
    <w:rsid w:val="00654BF9"/>
    <w:rsid w:val="006727B7"/>
    <w:rsid w:val="00690E1B"/>
    <w:rsid w:val="00694233"/>
    <w:rsid w:val="006B37D5"/>
    <w:rsid w:val="006C17E0"/>
    <w:rsid w:val="006D664A"/>
    <w:rsid w:val="006E146F"/>
    <w:rsid w:val="006E49E8"/>
    <w:rsid w:val="006E6D38"/>
    <w:rsid w:val="007070A2"/>
    <w:rsid w:val="00713104"/>
    <w:rsid w:val="00737E0B"/>
    <w:rsid w:val="00740CE7"/>
    <w:rsid w:val="00751E00"/>
    <w:rsid w:val="0075269C"/>
    <w:rsid w:val="007710F1"/>
    <w:rsid w:val="0078699E"/>
    <w:rsid w:val="00786A2B"/>
    <w:rsid w:val="007C212D"/>
    <w:rsid w:val="007E305D"/>
    <w:rsid w:val="007E7425"/>
    <w:rsid w:val="008107D6"/>
    <w:rsid w:val="00814A2C"/>
    <w:rsid w:val="008215D8"/>
    <w:rsid w:val="0083308E"/>
    <w:rsid w:val="0083473D"/>
    <w:rsid w:val="00837C84"/>
    <w:rsid w:val="008714D6"/>
    <w:rsid w:val="008840FD"/>
    <w:rsid w:val="00890345"/>
    <w:rsid w:val="008B013A"/>
    <w:rsid w:val="008B4CDA"/>
    <w:rsid w:val="008D7F61"/>
    <w:rsid w:val="008F1476"/>
    <w:rsid w:val="00933B5E"/>
    <w:rsid w:val="00950725"/>
    <w:rsid w:val="00952462"/>
    <w:rsid w:val="00954FDF"/>
    <w:rsid w:val="009564E2"/>
    <w:rsid w:val="009609AA"/>
    <w:rsid w:val="00964403"/>
    <w:rsid w:val="00970E4E"/>
    <w:rsid w:val="00974C7B"/>
    <w:rsid w:val="00984609"/>
    <w:rsid w:val="009861EE"/>
    <w:rsid w:val="00992214"/>
    <w:rsid w:val="00997AF3"/>
    <w:rsid w:val="009A1833"/>
    <w:rsid w:val="009B2DE3"/>
    <w:rsid w:val="009B3F23"/>
    <w:rsid w:val="009D288F"/>
    <w:rsid w:val="009D4F13"/>
    <w:rsid w:val="009D6672"/>
    <w:rsid w:val="009D752D"/>
    <w:rsid w:val="009F2337"/>
    <w:rsid w:val="009F3ADE"/>
    <w:rsid w:val="009F7FD4"/>
    <w:rsid w:val="00A10AA7"/>
    <w:rsid w:val="00A2033B"/>
    <w:rsid w:val="00A463D5"/>
    <w:rsid w:val="00A80E4B"/>
    <w:rsid w:val="00A85F86"/>
    <w:rsid w:val="00A97083"/>
    <w:rsid w:val="00AA11A1"/>
    <w:rsid w:val="00AB4742"/>
    <w:rsid w:val="00AF5B28"/>
    <w:rsid w:val="00B0420D"/>
    <w:rsid w:val="00B06732"/>
    <w:rsid w:val="00B10CB4"/>
    <w:rsid w:val="00B15797"/>
    <w:rsid w:val="00B22449"/>
    <w:rsid w:val="00B22C60"/>
    <w:rsid w:val="00B24CE7"/>
    <w:rsid w:val="00B25571"/>
    <w:rsid w:val="00B2691D"/>
    <w:rsid w:val="00B277FE"/>
    <w:rsid w:val="00B352EA"/>
    <w:rsid w:val="00B41896"/>
    <w:rsid w:val="00B51C38"/>
    <w:rsid w:val="00B53353"/>
    <w:rsid w:val="00B62380"/>
    <w:rsid w:val="00B66321"/>
    <w:rsid w:val="00B80D13"/>
    <w:rsid w:val="00BB5875"/>
    <w:rsid w:val="00BC4685"/>
    <w:rsid w:val="00BC5CC6"/>
    <w:rsid w:val="00BC75C4"/>
    <w:rsid w:val="00BD5A75"/>
    <w:rsid w:val="00BE14C7"/>
    <w:rsid w:val="00BF5B14"/>
    <w:rsid w:val="00C23FEF"/>
    <w:rsid w:val="00C414D9"/>
    <w:rsid w:val="00C52684"/>
    <w:rsid w:val="00CA4A46"/>
    <w:rsid w:val="00CD7837"/>
    <w:rsid w:val="00CE1AC3"/>
    <w:rsid w:val="00D20F11"/>
    <w:rsid w:val="00D24226"/>
    <w:rsid w:val="00D32933"/>
    <w:rsid w:val="00D37D08"/>
    <w:rsid w:val="00D54C71"/>
    <w:rsid w:val="00D63B78"/>
    <w:rsid w:val="00D668F7"/>
    <w:rsid w:val="00D711E7"/>
    <w:rsid w:val="00D80937"/>
    <w:rsid w:val="00D82C66"/>
    <w:rsid w:val="00D909FD"/>
    <w:rsid w:val="00DA45EE"/>
    <w:rsid w:val="00DC445E"/>
    <w:rsid w:val="00DC77D5"/>
    <w:rsid w:val="00DC77E8"/>
    <w:rsid w:val="00DD467F"/>
    <w:rsid w:val="00DF1223"/>
    <w:rsid w:val="00DF38E2"/>
    <w:rsid w:val="00DF3BCA"/>
    <w:rsid w:val="00DF59E6"/>
    <w:rsid w:val="00DF74E0"/>
    <w:rsid w:val="00E02B90"/>
    <w:rsid w:val="00E25ABD"/>
    <w:rsid w:val="00E32530"/>
    <w:rsid w:val="00E3287F"/>
    <w:rsid w:val="00E417C8"/>
    <w:rsid w:val="00E43301"/>
    <w:rsid w:val="00E63C8C"/>
    <w:rsid w:val="00E70ECA"/>
    <w:rsid w:val="00E931DE"/>
    <w:rsid w:val="00EA2B04"/>
    <w:rsid w:val="00EA749F"/>
    <w:rsid w:val="00EA7A93"/>
    <w:rsid w:val="00EB00FC"/>
    <w:rsid w:val="00EC0CCE"/>
    <w:rsid w:val="00EC1ED1"/>
    <w:rsid w:val="00EC4973"/>
    <w:rsid w:val="00EC4F0F"/>
    <w:rsid w:val="00EC7A57"/>
    <w:rsid w:val="00ED0BE6"/>
    <w:rsid w:val="00ED1071"/>
    <w:rsid w:val="00EE2C6D"/>
    <w:rsid w:val="00EE5948"/>
    <w:rsid w:val="00EF76EE"/>
    <w:rsid w:val="00F04DBC"/>
    <w:rsid w:val="00F071D2"/>
    <w:rsid w:val="00F31289"/>
    <w:rsid w:val="00F45661"/>
    <w:rsid w:val="00F63F66"/>
    <w:rsid w:val="00F64607"/>
    <w:rsid w:val="00F71AA5"/>
    <w:rsid w:val="00F73508"/>
    <w:rsid w:val="00F765EE"/>
    <w:rsid w:val="00F94050"/>
    <w:rsid w:val="00F95692"/>
    <w:rsid w:val="00FA33F0"/>
    <w:rsid w:val="00FA3ACF"/>
    <w:rsid w:val="00FA4D83"/>
    <w:rsid w:val="00FB7420"/>
    <w:rsid w:val="00FC579B"/>
    <w:rsid w:val="00FE0C3B"/>
    <w:rsid w:val="00FF093D"/>
    <w:rsid w:val="00FF624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t/tildestengine" w:name="templa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DokChampa"/>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1D"/>
    <w:rPr>
      <w:rFonts w:eastAsia="Times New Roman" w:cs="Times New Roman"/>
      <w:sz w:val="24"/>
      <w:szCs w:val="24"/>
      <w:lang w:eastAsia="en-US"/>
    </w:rPr>
  </w:style>
  <w:style w:type="paragraph" w:styleId="Heading1">
    <w:name w:val="heading 1"/>
    <w:basedOn w:val="Normal"/>
    <w:next w:val="Normal"/>
    <w:link w:val="Heading1Char1"/>
    <w:qFormat/>
    <w:rsid w:val="00B2691D"/>
    <w:pPr>
      <w:keepNext/>
      <w:outlineLvl w:val="0"/>
    </w:pPr>
    <w:rPr>
      <w:b/>
      <w:bCs/>
      <w:sz w:val="16"/>
      <w:lang w:val="en-GB"/>
    </w:rPr>
  </w:style>
  <w:style w:type="paragraph" w:styleId="Heading3">
    <w:name w:val="heading 3"/>
    <w:basedOn w:val="Normal"/>
    <w:next w:val="Normal"/>
    <w:link w:val="Heading3Char"/>
    <w:uiPriority w:val="9"/>
    <w:qFormat/>
    <w:rsid w:val="00B2691D"/>
    <w:pPr>
      <w:keepNext/>
      <w:keepLines/>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qFormat/>
    <w:rsid w:val="00B2691D"/>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qFormat/>
    <w:rsid w:val="00B269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B2691D"/>
    <w:rPr>
      <w:rFonts w:eastAsia="Times New Roman" w:cs="Times New Roman"/>
      <w:b/>
      <w:bCs/>
      <w:sz w:val="16"/>
      <w:szCs w:val="24"/>
      <w:lang w:val="en-GB"/>
    </w:rPr>
  </w:style>
  <w:style w:type="character" w:customStyle="1" w:styleId="Heading3Char">
    <w:name w:val="Heading 3 Char"/>
    <w:link w:val="Heading3"/>
    <w:uiPriority w:val="9"/>
    <w:rsid w:val="00B2691D"/>
    <w:rPr>
      <w:rFonts w:ascii="Cambria" w:eastAsia="Times New Roman" w:hAnsi="Cambria" w:cs="Times New Roman"/>
      <w:b/>
      <w:bCs/>
      <w:color w:val="4F81BD"/>
      <w:sz w:val="22"/>
    </w:rPr>
  </w:style>
  <w:style w:type="character" w:customStyle="1" w:styleId="Heading4Char">
    <w:name w:val="Heading 4 Char"/>
    <w:link w:val="Heading4"/>
    <w:uiPriority w:val="9"/>
    <w:rsid w:val="00B2691D"/>
    <w:rPr>
      <w:rFonts w:ascii="Cambria" w:eastAsia="Times New Roman" w:hAnsi="Cambria" w:cs="Times New Roman"/>
      <w:b/>
      <w:bCs/>
      <w:i/>
      <w:iCs/>
      <w:color w:val="4F81BD"/>
      <w:sz w:val="22"/>
    </w:rPr>
  </w:style>
  <w:style w:type="character" w:customStyle="1" w:styleId="Heading5Char">
    <w:name w:val="Heading 5 Char"/>
    <w:link w:val="Heading5"/>
    <w:uiPriority w:val="9"/>
    <w:rsid w:val="00B2691D"/>
    <w:rPr>
      <w:rFonts w:ascii="Calibri" w:eastAsia="Times New Roman" w:hAnsi="Calibri" w:cs="Times New Roman"/>
      <w:b/>
      <w:bCs/>
      <w:i/>
      <w:iCs/>
      <w:sz w:val="26"/>
      <w:szCs w:val="26"/>
    </w:rPr>
  </w:style>
  <w:style w:type="character" w:customStyle="1" w:styleId="CharChar1">
    <w:name w:val="Char Char1"/>
    <w:uiPriority w:val="99"/>
    <w:rsid w:val="00B2691D"/>
    <w:rPr>
      <w:rFonts w:cs="Times New Roman"/>
      <w:b/>
      <w:bCs/>
      <w:sz w:val="24"/>
      <w:szCs w:val="24"/>
      <w:lang w:val="en-GB" w:eastAsia="ar-SA" w:bidi="ar-SA"/>
    </w:rPr>
  </w:style>
  <w:style w:type="paragraph" w:customStyle="1" w:styleId="Default">
    <w:name w:val="Default"/>
    <w:rsid w:val="00B2691D"/>
    <w:pPr>
      <w:autoSpaceDE w:val="0"/>
      <w:autoSpaceDN w:val="0"/>
      <w:adjustRightInd w:val="0"/>
    </w:pPr>
    <w:rPr>
      <w:rFonts w:eastAsia="Times New Roman" w:cs="Times New Roman"/>
      <w:color w:val="000000"/>
      <w:sz w:val="24"/>
      <w:szCs w:val="24"/>
    </w:rPr>
  </w:style>
  <w:style w:type="paragraph" w:customStyle="1" w:styleId="ListParagraph1">
    <w:name w:val="List Paragraph1"/>
    <w:basedOn w:val="Normal"/>
    <w:qFormat/>
    <w:rsid w:val="00B2691D"/>
    <w:pPr>
      <w:spacing w:after="200" w:line="276" w:lineRule="auto"/>
      <w:ind w:left="720"/>
      <w:contextualSpacing/>
    </w:pPr>
    <w:rPr>
      <w:rFonts w:ascii="Calibri" w:hAnsi="Calibri"/>
      <w:sz w:val="22"/>
      <w:szCs w:val="22"/>
    </w:rPr>
  </w:style>
  <w:style w:type="table" w:styleId="TableGrid">
    <w:name w:val="Table Grid"/>
    <w:basedOn w:val="TableNormal"/>
    <w:rsid w:val="00B2691D"/>
    <w:rPr>
      <w:rFonts w:eastAsia="Times New Roman" w:cs="Times New Roman"/>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2691D"/>
    <w:rPr>
      <w:b/>
      <w:bCs/>
    </w:rPr>
  </w:style>
  <w:style w:type="character" w:customStyle="1" w:styleId="BodyTextChar">
    <w:name w:val="Body Text Char"/>
    <w:link w:val="BodyText"/>
    <w:rsid w:val="00B2691D"/>
    <w:rPr>
      <w:rFonts w:eastAsia="Times New Roman" w:cs="Times New Roman"/>
      <w:b/>
      <w:bCs/>
      <w:szCs w:val="24"/>
    </w:rPr>
  </w:style>
  <w:style w:type="character" w:customStyle="1" w:styleId="Heading1Char">
    <w:name w:val="Heading 1 Char"/>
    <w:locked/>
    <w:rsid w:val="00B2691D"/>
    <w:rPr>
      <w:rFonts w:ascii="Times New Roman" w:hAnsi="Times New Roman" w:cs="Times New Roman"/>
      <w:b/>
      <w:bCs/>
      <w:sz w:val="24"/>
      <w:szCs w:val="24"/>
    </w:rPr>
  </w:style>
  <w:style w:type="paragraph" w:styleId="Header">
    <w:name w:val="header"/>
    <w:basedOn w:val="Normal"/>
    <w:link w:val="HeaderChar"/>
    <w:uiPriority w:val="99"/>
    <w:unhideWhenUsed/>
    <w:rsid w:val="00B2691D"/>
    <w:pPr>
      <w:tabs>
        <w:tab w:val="center" w:pos="4819"/>
        <w:tab w:val="right" w:pos="9638"/>
      </w:tabs>
    </w:pPr>
  </w:style>
  <w:style w:type="character" w:customStyle="1" w:styleId="HeaderChar">
    <w:name w:val="Header Char"/>
    <w:link w:val="Header"/>
    <w:uiPriority w:val="99"/>
    <w:rsid w:val="00B2691D"/>
    <w:rPr>
      <w:rFonts w:eastAsia="Times New Roman" w:cs="Times New Roman"/>
      <w:szCs w:val="24"/>
    </w:rPr>
  </w:style>
  <w:style w:type="paragraph" w:styleId="Footer">
    <w:name w:val="footer"/>
    <w:basedOn w:val="Normal"/>
    <w:link w:val="FooterChar"/>
    <w:uiPriority w:val="99"/>
    <w:unhideWhenUsed/>
    <w:rsid w:val="00B2691D"/>
    <w:pPr>
      <w:tabs>
        <w:tab w:val="center" w:pos="4819"/>
        <w:tab w:val="right" w:pos="9638"/>
      </w:tabs>
    </w:pPr>
  </w:style>
  <w:style w:type="character" w:customStyle="1" w:styleId="FooterChar">
    <w:name w:val="Footer Char"/>
    <w:link w:val="Footer"/>
    <w:uiPriority w:val="99"/>
    <w:rsid w:val="00B2691D"/>
    <w:rPr>
      <w:rFonts w:eastAsia="Times New Roman" w:cs="Times New Roman"/>
      <w:szCs w:val="24"/>
    </w:rPr>
  </w:style>
  <w:style w:type="paragraph" w:customStyle="1" w:styleId="TableContents">
    <w:name w:val="Table Contents"/>
    <w:basedOn w:val="Normal"/>
    <w:rsid w:val="00497107"/>
    <w:pPr>
      <w:widowControl w:val="0"/>
      <w:suppressLineNumbers/>
      <w:suppressAutoHyphens/>
    </w:pPr>
    <w:rPr>
      <w:rFonts w:eastAsia="Lucida Sans Unicode"/>
      <w:kern w:val="1"/>
    </w:rPr>
  </w:style>
  <w:style w:type="paragraph" w:styleId="ListParagraph">
    <w:name w:val="List Paragraph"/>
    <w:basedOn w:val="Normal"/>
    <w:uiPriority w:val="1"/>
    <w:qFormat/>
    <w:rsid w:val="008107D6"/>
    <w:pPr>
      <w:ind w:left="720"/>
      <w:contextualSpacing/>
    </w:pPr>
  </w:style>
  <w:style w:type="paragraph" w:styleId="HTMLPreformatted">
    <w:name w:val="HTML Preformatted"/>
    <w:basedOn w:val="Normal"/>
    <w:link w:val="HTMLPreformattedChar"/>
    <w:uiPriority w:val="99"/>
    <w:rsid w:val="00EA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MS Mincho" w:hAnsi="Courier New"/>
      <w:sz w:val="20"/>
      <w:szCs w:val="20"/>
      <w:lang/>
    </w:rPr>
  </w:style>
  <w:style w:type="character" w:customStyle="1" w:styleId="HTMLPreformattedChar">
    <w:name w:val="HTML Preformatted Char"/>
    <w:link w:val="HTMLPreformatted"/>
    <w:uiPriority w:val="99"/>
    <w:rsid w:val="00EA7A93"/>
    <w:rPr>
      <w:rFonts w:ascii="Courier New" w:eastAsia="MS Mincho" w:hAnsi="Courier New" w:cs="Times New Roman"/>
      <w:sz w:val="20"/>
      <w:szCs w:val="20"/>
      <w:lang/>
    </w:rPr>
  </w:style>
  <w:style w:type="character" w:styleId="Hyperlink">
    <w:name w:val="Hyperlink"/>
    <w:uiPriority w:val="99"/>
    <w:rsid w:val="00EA7A93"/>
    <w:rPr>
      <w:rFonts w:cs="Times New Roman"/>
      <w:color w:val="0000FF"/>
      <w:u w:val="single"/>
    </w:rPr>
  </w:style>
  <w:style w:type="paragraph" w:styleId="CommentText">
    <w:name w:val="annotation text"/>
    <w:basedOn w:val="Normal"/>
    <w:link w:val="CommentTextChar"/>
    <w:uiPriority w:val="99"/>
    <w:rsid w:val="00EA7A93"/>
    <w:pPr>
      <w:suppressAutoHyphens/>
    </w:pPr>
    <w:rPr>
      <w:rFonts w:eastAsia="MS Mincho"/>
      <w:sz w:val="20"/>
      <w:szCs w:val="20"/>
      <w:lang w:eastAsia="ar-SA"/>
    </w:rPr>
  </w:style>
  <w:style w:type="character" w:customStyle="1" w:styleId="CommentTextChar">
    <w:name w:val="Comment Text Char"/>
    <w:link w:val="CommentText"/>
    <w:uiPriority w:val="99"/>
    <w:rsid w:val="00EA7A93"/>
    <w:rPr>
      <w:rFonts w:eastAsia="MS Mincho" w:cs="Times New Roman"/>
      <w:sz w:val="20"/>
      <w:szCs w:val="20"/>
      <w:lang w:eastAsia="ar-SA"/>
    </w:rPr>
  </w:style>
  <w:style w:type="character" w:customStyle="1" w:styleId="apple-converted-space">
    <w:name w:val="apple-converted-space"/>
    <w:uiPriority w:val="99"/>
    <w:rsid w:val="00EA7A93"/>
  </w:style>
  <w:style w:type="paragraph" w:styleId="BalloonText">
    <w:name w:val="Balloon Text"/>
    <w:basedOn w:val="Normal"/>
    <w:link w:val="BalloonTextChar"/>
    <w:uiPriority w:val="99"/>
    <w:semiHidden/>
    <w:unhideWhenUsed/>
    <w:rsid w:val="00EA7A93"/>
    <w:rPr>
      <w:rFonts w:ascii="Tahoma" w:hAnsi="Tahoma" w:cs="Tahoma"/>
      <w:sz w:val="16"/>
      <w:szCs w:val="16"/>
    </w:rPr>
  </w:style>
  <w:style w:type="character" w:customStyle="1" w:styleId="BalloonTextChar">
    <w:name w:val="Balloon Text Char"/>
    <w:link w:val="BalloonText"/>
    <w:uiPriority w:val="99"/>
    <w:semiHidden/>
    <w:rsid w:val="00EA7A93"/>
    <w:rPr>
      <w:rFonts w:ascii="Tahoma" w:eastAsia="Times New Roman" w:hAnsi="Tahoma" w:cs="Tahoma"/>
      <w:sz w:val="16"/>
      <w:szCs w:val="16"/>
    </w:rPr>
  </w:style>
  <w:style w:type="paragraph" w:styleId="NormalWeb">
    <w:name w:val="Normal (Web)"/>
    <w:basedOn w:val="Normal"/>
    <w:rsid w:val="008B013A"/>
    <w:pPr>
      <w:spacing w:before="100" w:beforeAutospacing="1" w:after="100" w:afterAutospacing="1"/>
    </w:pPr>
    <w:rPr>
      <w:lang w:eastAsia="lt-LT"/>
    </w:rPr>
  </w:style>
  <w:style w:type="character" w:styleId="Strong">
    <w:name w:val="Strong"/>
    <w:qFormat/>
    <w:rsid w:val="008B013A"/>
    <w:rPr>
      <w:b/>
      <w:bCs/>
    </w:rPr>
  </w:style>
</w:styles>
</file>

<file path=word/webSettings.xml><?xml version="1.0" encoding="utf-8"?>
<w:webSettings xmlns:r="http://schemas.openxmlformats.org/officeDocument/2006/relationships" xmlns:w="http://schemas.openxmlformats.org/wordprocessingml/2006/main">
  <w:divs>
    <w:div w:id="404570342">
      <w:bodyDiv w:val="1"/>
      <w:marLeft w:val="0"/>
      <w:marRight w:val="0"/>
      <w:marTop w:val="0"/>
      <w:marBottom w:val="0"/>
      <w:divBdr>
        <w:top w:val="none" w:sz="0" w:space="0" w:color="auto"/>
        <w:left w:val="none" w:sz="0" w:space="0" w:color="auto"/>
        <w:bottom w:val="none" w:sz="0" w:space="0" w:color="auto"/>
        <w:right w:val="none" w:sz="0" w:space="0" w:color="auto"/>
      </w:divBdr>
      <w:divsChild>
        <w:div w:id="63264225">
          <w:marLeft w:val="0"/>
          <w:marRight w:val="0"/>
          <w:marTop w:val="0"/>
          <w:marBottom w:val="0"/>
          <w:divBdr>
            <w:top w:val="none" w:sz="0" w:space="0" w:color="auto"/>
            <w:left w:val="none" w:sz="0" w:space="0" w:color="auto"/>
            <w:bottom w:val="none" w:sz="0" w:space="0" w:color="auto"/>
            <w:right w:val="none" w:sz="0" w:space="0" w:color="auto"/>
          </w:divBdr>
        </w:div>
        <w:div w:id="76051304">
          <w:marLeft w:val="0"/>
          <w:marRight w:val="0"/>
          <w:marTop w:val="0"/>
          <w:marBottom w:val="0"/>
          <w:divBdr>
            <w:top w:val="none" w:sz="0" w:space="0" w:color="auto"/>
            <w:left w:val="none" w:sz="0" w:space="0" w:color="auto"/>
            <w:bottom w:val="none" w:sz="0" w:space="0" w:color="auto"/>
            <w:right w:val="none" w:sz="0" w:space="0" w:color="auto"/>
          </w:divBdr>
        </w:div>
        <w:div w:id="103430583">
          <w:marLeft w:val="0"/>
          <w:marRight w:val="0"/>
          <w:marTop w:val="0"/>
          <w:marBottom w:val="0"/>
          <w:divBdr>
            <w:top w:val="none" w:sz="0" w:space="0" w:color="auto"/>
            <w:left w:val="none" w:sz="0" w:space="0" w:color="auto"/>
            <w:bottom w:val="none" w:sz="0" w:space="0" w:color="auto"/>
            <w:right w:val="none" w:sz="0" w:space="0" w:color="auto"/>
          </w:divBdr>
        </w:div>
        <w:div w:id="110244038">
          <w:marLeft w:val="0"/>
          <w:marRight w:val="0"/>
          <w:marTop w:val="0"/>
          <w:marBottom w:val="0"/>
          <w:divBdr>
            <w:top w:val="none" w:sz="0" w:space="0" w:color="auto"/>
            <w:left w:val="none" w:sz="0" w:space="0" w:color="auto"/>
            <w:bottom w:val="none" w:sz="0" w:space="0" w:color="auto"/>
            <w:right w:val="none" w:sz="0" w:space="0" w:color="auto"/>
          </w:divBdr>
        </w:div>
        <w:div w:id="146438508">
          <w:marLeft w:val="0"/>
          <w:marRight w:val="0"/>
          <w:marTop w:val="0"/>
          <w:marBottom w:val="0"/>
          <w:divBdr>
            <w:top w:val="none" w:sz="0" w:space="0" w:color="auto"/>
            <w:left w:val="none" w:sz="0" w:space="0" w:color="auto"/>
            <w:bottom w:val="none" w:sz="0" w:space="0" w:color="auto"/>
            <w:right w:val="none" w:sz="0" w:space="0" w:color="auto"/>
          </w:divBdr>
        </w:div>
        <w:div w:id="152265125">
          <w:marLeft w:val="0"/>
          <w:marRight w:val="0"/>
          <w:marTop w:val="0"/>
          <w:marBottom w:val="0"/>
          <w:divBdr>
            <w:top w:val="none" w:sz="0" w:space="0" w:color="auto"/>
            <w:left w:val="none" w:sz="0" w:space="0" w:color="auto"/>
            <w:bottom w:val="none" w:sz="0" w:space="0" w:color="auto"/>
            <w:right w:val="none" w:sz="0" w:space="0" w:color="auto"/>
          </w:divBdr>
        </w:div>
        <w:div w:id="220018505">
          <w:marLeft w:val="0"/>
          <w:marRight w:val="0"/>
          <w:marTop w:val="0"/>
          <w:marBottom w:val="0"/>
          <w:divBdr>
            <w:top w:val="none" w:sz="0" w:space="0" w:color="auto"/>
            <w:left w:val="none" w:sz="0" w:space="0" w:color="auto"/>
            <w:bottom w:val="none" w:sz="0" w:space="0" w:color="auto"/>
            <w:right w:val="none" w:sz="0" w:space="0" w:color="auto"/>
          </w:divBdr>
        </w:div>
        <w:div w:id="246304933">
          <w:marLeft w:val="0"/>
          <w:marRight w:val="0"/>
          <w:marTop w:val="0"/>
          <w:marBottom w:val="0"/>
          <w:divBdr>
            <w:top w:val="none" w:sz="0" w:space="0" w:color="auto"/>
            <w:left w:val="none" w:sz="0" w:space="0" w:color="auto"/>
            <w:bottom w:val="none" w:sz="0" w:space="0" w:color="auto"/>
            <w:right w:val="none" w:sz="0" w:space="0" w:color="auto"/>
          </w:divBdr>
        </w:div>
        <w:div w:id="292954610">
          <w:marLeft w:val="0"/>
          <w:marRight w:val="0"/>
          <w:marTop w:val="0"/>
          <w:marBottom w:val="0"/>
          <w:divBdr>
            <w:top w:val="none" w:sz="0" w:space="0" w:color="auto"/>
            <w:left w:val="none" w:sz="0" w:space="0" w:color="auto"/>
            <w:bottom w:val="none" w:sz="0" w:space="0" w:color="auto"/>
            <w:right w:val="none" w:sz="0" w:space="0" w:color="auto"/>
          </w:divBdr>
        </w:div>
        <w:div w:id="385034588">
          <w:marLeft w:val="0"/>
          <w:marRight w:val="0"/>
          <w:marTop w:val="0"/>
          <w:marBottom w:val="0"/>
          <w:divBdr>
            <w:top w:val="none" w:sz="0" w:space="0" w:color="auto"/>
            <w:left w:val="none" w:sz="0" w:space="0" w:color="auto"/>
            <w:bottom w:val="none" w:sz="0" w:space="0" w:color="auto"/>
            <w:right w:val="none" w:sz="0" w:space="0" w:color="auto"/>
          </w:divBdr>
        </w:div>
        <w:div w:id="385644354">
          <w:marLeft w:val="0"/>
          <w:marRight w:val="0"/>
          <w:marTop w:val="0"/>
          <w:marBottom w:val="0"/>
          <w:divBdr>
            <w:top w:val="none" w:sz="0" w:space="0" w:color="auto"/>
            <w:left w:val="none" w:sz="0" w:space="0" w:color="auto"/>
            <w:bottom w:val="none" w:sz="0" w:space="0" w:color="auto"/>
            <w:right w:val="none" w:sz="0" w:space="0" w:color="auto"/>
          </w:divBdr>
        </w:div>
        <w:div w:id="528761937">
          <w:marLeft w:val="0"/>
          <w:marRight w:val="0"/>
          <w:marTop w:val="0"/>
          <w:marBottom w:val="0"/>
          <w:divBdr>
            <w:top w:val="none" w:sz="0" w:space="0" w:color="auto"/>
            <w:left w:val="none" w:sz="0" w:space="0" w:color="auto"/>
            <w:bottom w:val="none" w:sz="0" w:space="0" w:color="auto"/>
            <w:right w:val="none" w:sz="0" w:space="0" w:color="auto"/>
          </w:divBdr>
        </w:div>
        <w:div w:id="671375786">
          <w:marLeft w:val="0"/>
          <w:marRight w:val="0"/>
          <w:marTop w:val="0"/>
          <w:marBottom w:val="0"/>
          <w:divBdr>
            <w:top w:val="none" w:sz="0" w:space="0" w:color="auto"/>
            <w:left w:val="none" w:sz="0" w:space="0" w:color="auto"/>
            <w:bottom w:val="none" w:sz="0" w:space="0" w:color="auto"/>
            <w:right w:val="none" w:sz="0" w:space="0" w:color="auto"/>
          </w:divBdr>
        </w:div>
        <w:div w:id="895360371">
          <w:marLeft w:val="0"/>
          <w:marRight w:val="0"/>
          <w:marTop w:val="0"/>
          <w:marBottom w:val="0"/>
          <w:divBdr>
            <w:top w:val="none" w:sz="0" w:space="0" w:color="auto"/>
            <w:left w:val="none" w:sz="0" w:space="0" w:color="auto"/>
            <w:bottom w:val="none" w:sz="0" w:space="0" w:color="auto"/>
            <w:right w:val="none" w:sz="0" w:space="0" w:color="auto"/>
          </w:divBdr>
        </w:div>
        <w:div w:id="987440326">
          <w:marLeft w:val="0"/>
          <w:marRight w:val="0"/>
          <w:marTop w:val="0"/>
          <w:marBottom w:val="0"/>
          <w:divBdr>
            <w:top w:val="none" w:sz="0" w:space="0" w:color="auto"/>
            <w:left w:val="none" w:sz="0" w:space="0" w:color="auto"/>
            <w:bottom w:val="none" w:sz="0" w:space="0" w:color="auto"/>
            <w:right w:val="none" w:sz="0" w:space="0" w:color="auto"/>
          </w:divBdr>
        </w:div>
        <w:div w:id="1008559149">
          <w:marLeft w:val="0"/>
          <w:marRight w:val="0"/>
          <w:marTop w:val="0"/>
          <w:marBottom w:val="0"/>
          <w:divBdr>
            <w:top w:val="none" w:sz="0" w:space="0" w:color="auto"/>
            <w:left w:val="none" w:sz="0" w:space="0" w:color="auto"/>
            <w:bottom w:val="none" w:sz="0" w:space="0" w:color="auto"/>
            <w:right w:val="none" w:sz="0" w:space="0" w:color="auto"/>
          </w:divBdr>
        </w:div>
        <w:div w:id="1008602707">
          <w:marLeft w:val="0"/>
          <w:marRight w:val="0"/>
          <w:marTop w:val="0"/>
          <w:marBottom w:val="0"/>
          <w:divBdr>
            <w:top w:val="none" w:sz="0" w:space="0" w:color="auto"/>
            <w:left w:val="none" w:sz="0" w:space="0" w:color="auto"/>
            <w:bottom w:val="none" w:sz="0" w:space="0" w:color="auto"/>
            <w:right w:val="none" w:sz="0" w:space="0" w:color="auto"/>
          </w:divBdr>
        </w:div>
        <w:div w:id="1036614657">
          <w:marLeft w:val="0"/>
          <w:marRight w:val="0"/>
          <w:marTop w:val="0"/>
          <w:marBottom w:val="0"/>
          <w:divBdr>
            <w:top w:val="none" w:sz="0" w:space="0" w:color="auto"/>
            <w:left w:val="none" w:sz="0" w:space="0" w:color="auto"/>
            <w:bottom w:val="none" w:sz="0" w:space="0" w:color="auto"/>
            <w:right w:val="none" w:sz="0" w:space="0" w:color="auto"/>
          </w:divBdr>
        </w:div>
        <w:div w:id="1036732451">
          <w:marLeft w:val="0"/>
          <w:marRight w:val="0"/>
          <w:marTop w:val="0"/>
          <w:marBottom w:val="0"/>
          <w:divBdr>
            <w:top w:val="none" w:sz="0" w:space="0" w:color="auto"/>
            <w:left w:val="none" w:sz="0" w:space="0" w:color="auto"/>
            <w:bottom w:val="none" w:sz="0" w:space="0" w:color="auto"/>
            <w:right w:val="none" w:sz="0" w:space="0" w:color="auto"/>
          </w:divBdr>
        </w:div>
        <w:div w:id="1094746064">
          <w:marLeft w:val="0"/>
          <w:marRight w:val="0"/>
          <w:marTop w:val="0"/>
          <w:marBottom w:val="0"/>
          <w:divBdr>
            <w:top w:val="none" w:sz="0" w:space="0" w:color="auto"/>
            <w:left w:val="none" w:sz="0" w:space="0" w:color="auto"/>
            <w:bottom w:val="none" w:sz="0" w:space="0" w:color="auto"/>
            <w:right w:val="none" w:sz="0" w:space="0" w:color="auto"/>
          </w:divBdr>
        </w:div>
        <w:div w:id="1112747598">
          <w:marLeft w:val="0"/>
          <w:marRight w:val="0"/>
          <w:marTop w:val="0"/>
          <w:marBottom w:val="0"/>
          <w:divBdr>
            <w:top w:val="none" w:sz="0" w:space="0" w:color="auto"/>
            <w:left w:val="none" w:sz="0" w:space="0" w:color="auto"/>
            <w:bottom w:val="none" w:sz="0" w:space="0" w:color="auto"/>
            <w:right w:val="none" w:sz="0" w:space="0" w:color="auto"/>
          </w:divBdr>
        </w:div>
        <w:div w:id="1114792152">
          <w:marLeft w:val="0"/>
          <w:marRight w:val="0"/>
          <w:marTop w:val="0"/>
          <w:marBottom w:val="0"/>
          <w:divBdr>
            <w:top w:val="none" w:sz="0" w:space="0" w:color="auto"/>
            <w:left w:val="none" w:sz="0" w:space="0" w:color="auto"/>
            <w:bottom w:val="none" w:sz="0" w:space="0" w:color="auto"/>
            <w:right w:val="none" w:sz="0" w:space="0" w:color="auto"/>
          </w:divBdr>
        </w:div>
        <w:div w:id="1120152555">
          <w:marLeft w:val="0"/>
          <w:marRight w:val="0"/>
          <w:marTop w:val="0"/>
          <w:marBottom w:val="0"/>
          <w:divBdr>
            <w:top w:val="none" w:sz="0" w:space="0" w:color="auto"/>
            <w:left w:val="none" w:sz="0" w:space="0" w:color="auto"/>
            <w:bottom w:val="none" w:sz="0" w:space="0" w:color="auto"/>
            <w:right w:val="none" w:sz="0" w:space="0" w:color="auto"/>
          </w:divBdr>
        </w:div>
        <w:div w:id="1186214990">
          <w:marLeft w:val="0"/>
          <w:marRight w:val="0"/>
          <w:marTop w:val="0"/>
          <w:marBottom w:val="0"/>
          <w:divBdr>
            <w:top w:val="none" w:sz="0" w:space="0" w:color="auto"/>
            <w:left w:val="none" w:sz="0" w:space="0" w:color="auto"/>
            <w:bottom w:val="none" w:sz="0" w:space="0" w:color="auto"/>
            <w:right w:val="none" w:sz="0" w:space="0" w:color="auto"/>
          </w:divBdr>
        </w:div>
        <w:div w:id="1222330830">
          <w:marLeft w:val="0"/>
          <w:marRight w:val="0"/>
          <w:marTop w:val="0"/>
          <w:marBottom w:val="0"/>
          <w:divBdr>
            <w:top w:val="none" w:sz="0" w:space="0" w:color="auto"/>
            <w:left w:val="none" w:sz="0" w:space="0" w:color="auto"/>
            <w:bottom w:val="none" w:sz="0" w:space="0" w:color="auto"/>
            <w:right w:val="none" w:sz="0" w:space="0" w:color="auto"/>
          </w:divBdr>
        </w:div>
        <w:div w:id="1307399563">
          <w:marLeft w:val="0"/>
          <w:marRight w:val="0"/>
          <w:marTop w:val="0"/>
          <w:marBottom w:val="0"/>
          <w:divBdr>
            <w:top w:val="none" w:sz="0" w:space="0" w:color="auto"/>
            <w:left w:val="none" w:sz="0" w:space="0" w:color="auto"/>
            <w:bottom w:val="none" w:sz="0" w:space="0" w:color="auto"/>
            <w:right w:val="none" w:sz="0" w:space="0" w:color="auto"/>
          </w:divBdr>
        </w:div>
        <w:div w:id="1311864122">
          <w:marLeft w:val="0"/>
          <w:marRight w:val="0"/>
          <w:marTop w:val="0"/>
          <w:marBottom w:val="0"/>
          <w:divBdr>
            <w:top w:val="none" w:sz="0" w:space="0" w:color="auto"/>
            <w:left w:val="none" w:sz="0" w:space="0" w:color="auto"/>
            <w:bottom w:val="none" w:sz="0" w:space="0" w:color="auto"/>
            <w:right w:val="none" w:sz="0" w:space="0" w:color="auto"/>
          </w:divBdr>
        </w:div>
        <w:div w:id="1367221042">
          <w:marLeft w:val="0"/>
          <w:marRight w:val="0"/>
          <w:marTop w:val="0"/>
          <w:marBottom w:val="0"/>
          <w:divBdr>
            <w:top w:val="none" w:sz="0" w:space="0" w:color="auto"/>
            <w:left w:val="none" w:sz="0" w:space="0" w:color="auto"/>
            <w:bottom w:val="none" w:sz="0" w:space="0" w:color="auto"/>
            <w:right w:val="none" w:sz="0" w:space="0" w:color="auto"/>
          </w:divBdr>
        </w:div>
        <w:div w:id="1381203314">
          <w:marLeft w:val="0"/>
          <w:marRight w:val="0"/>
          <w:marTop w:val="0"/>
          <w:marBottom w:val="0"/>
          <w:divBdr>
            <w:top w:val="none" w:sz="0" w:space="0" w:color="auto"/>
            <w:left w:val="none" w:sz="0" w:space="0" w:color="auto"/>
            <w:bottom w:val="none" w:sz="0" w:space="0" w:color="auto"/>
            <w:right w:val="none" w:sz="0" w:space="0" w:color="auto"/>
          </w:divBdr>
        </w:div>
        <w:div w:id="1419055212">
          <w:marLeft w:val="0"/>
          <w:marRight w:val="0"/>
          <w:marTop w:val="0"/>
          <w:marBottom w:val="0"/>
          <w:divBdr>
            <w:top w:val="none" w:sz="0" w:space="0" w:color="auto"/>
            <w:left w:val="none" w:sz="0" w:space="0" w:color="auto"/>
            <w:bottom w:val="none" w:sz="0" w:space="0" w:color="auto"/>
            <w:right w:val="none" w:sz="0" w:space="0" w:color="auto"/>
          </w:divBdr>
        </w:div>
        <w:div w:id="1467813884">
          <w:marLeft w:val="0"/>
          <w:marRight w:val="0"/>
          <w:marTop w:val="0"/>
          <w:marBottom w:val="0"/>
          <w:divBdr>
            <w:top w:val="none" w:sz="0" w:space="0" w:color="auto"/>
            <w:left w:val="none" w:sz="0" w:space="0" w:color="auto"/>
            <w:bottom w:val="none" w:sz="0" w:space="0" w:color="auto"/>
            <w:right w:val="none" w:sz="0" w:space="0" w:color="auto"/>
          </w:divBdr>
        </w:div>
        <w:div w:id="1501041151">
          <w:marLeft w:val="0"/>
          <w:marRight w:val="0"/>
          <w:marTop w:val="0"/>
          <w:marBottom w:val="0"/>
          <w:divBdr>
            <w:top w:val="none" w:sz="0" w:space="0" w:color="auto"/>
            <w:left w:val="none" w:sz="0" w:space="0" w:color="auto"/>
            <w:bottom w:val="none" w:sz="0" w:space="0" w:color="auto"/>
            <w:right w:val="none" w:sz="0" w:space="0" w:color="auto"/>
          </w:divBdr>
        </w:div>
        <w:div w:id="1613516143">
          <w:marLeft w:val="0"/>
          <w:marRight w:val="0"/>
          <w:marTop w:val="0"/>
          <w:marBottom w:val="0"/>
          <w:divBdr>
            <w:top w:val="none" w:sz="0" w:space="0" w:color="auto"/>
            <w:left w:val="none" w:sz="0" w:space="0" w:color="auto"/>
            <w:bottom w:val="none" w:sz="0" w:space="0" w:color="auto"/>
            <w:right w:val="none" w:sz="0" w:space="0" w:color="auto"/>
          </w:divBdr>
        </w:div>
        <w:div w:id="1644888847">
          <w:marLeft w:val="0"/>
          <w:marRight w:val="0"/>
          <w:marTop w:val="0"/>
          <w:marBottom w:val="0"/>
          <w:divBdr>
            <w:top w:val="none" w:sz="0" w:space="0" w:color="auto"/>
            <w:left w:val="none" w:sz="0" w:space="0" w:color="auto"/>
            <w:bottom w:val="none" w:sz="0" w:space="0" w:color="auto"/>
            <w:right w:val="none" w:sz="0" w:space="0" w:color="auto"/>
          </w:divBdr>
        </w:div>
        <w:div w:id="1761296534">
          <w:marLeft w:val="0"/>
          <w:marRight w:val="0"/>
          <w:marTop w:val="0"/>
          <w:marBottom w:val="0"/>
          <w:divBdr>
            <w:top w:val="none" w:sz="0" w:space="0" w:color="auto"/>
            <w:left w:val="none" w:sz="0" w:space="0" w:color="auto"/>
            <w:bottom w:val="none" w:sz="0" w:space="0" w:color="auto"/>
            <w:right w:val="none" w:sz="0" w:space="0" w:color="auto"/>
          </w:divBdr>
        </w:div>
        <w:div w:id="1776827905">
          <w:marLeft w:val="0"/>
          <w:marRight w:val="0"/>
          <w:marTop w:val="0"/>
          <w:marBottom w:val="0"/>
          <w:divBdr>
            <w:top w:val="none" w:sz="0" w:space="0" w:color="auto"/>
            <w:left w:val="none" w:sz="0" w:space="0" w:color="auto"/>
            <w:bottom w:val="none" w:sz="0" w:space="0" w:color="auto"/>
            <w:right w:val="none" w:sz="0" w:space="0" w:color="auto"/>
          </w:divBdr>
        </w:div>
        <w:div w:id="1778257301">
          <w:marLeft w:val="0"/>
          <w:marRight w:val="0"/>
          <w:marTop w:val="0"/>
          <w:marBottom w:val="0"/>
          <w:divBdr>
            <w:top w:val="none" w:sz="0" w:space="0" w:color="auto"/>
            <w:left w:val="none" w:sz="0" w:space="0" w:color="auto"/>
            <w:bottom w:val="none" w:sz="0" w:space="0" w:color="auto"/>
            <w:right w:val="none" w:sz="0" w:space="0" w:color="auto"/>
          </w:divBdr>
        </w:div>
        <w:div w:id="1892380609">
          <w:marLeft w:val="0"/>
          <w:marRight w:val="0"/>
          <w:marTop w:val="0"/>
          <w:marBottom w:val="0"/>
          <w:divBdr>
            <w:top w:val="none" w:sz="0" w:space="0" w:color="auto"/>
            <w:left w:val="none" w:sz="0" w:space="0" w:color="auto"/>
            <w:bottom w:val="none" w:sz="0" w:space="0" w:color="auto"/>
            <w:right w:val="none" w:sz="0" w:space="0" w:color="auto"/>
          </w:divBdr>
        </w:div>
        <w:div w:id="1960060820">
          <w:marLeft w:val="0"/>
          <w:marRight w:val="0"/>
          <w:marTop w:val="0"/>
          <w:marBottom w:val="0"/>
          <w:divBdr>
            <w:top w:val="none" w:sz="0" w:space="0" w:color="auto"/>
            <w:left w:val="none" w:sz="0" w:space="0" w:color="auto"/>
            <w:bottom w:val="none" w:sz="0" w:space="0" w:color="auto"/>
            <w:right w:val="none" w:sz="0" w:space="0" w:color="auto"/>
          </w:divBdr>
        </w:div>
        <w:div w:id="1966036775">
          <w:marLeft w:val="0"/>
          <w:marRight w:val="0"/>
          <w:marTop w:val="0"/>
          <w:marBottom w:val="0"/>
          <w:divBdr>
            <w:top w:val="none" w:sz="0" w:space="0" w:color="auto"/>
            <w:left w:val="none" w:sz="0" w:space="0" w:color="auto"/>
            <w:bottom w:val="none" w:sz="0" w:space="0" w:color="auto"/>
            <w:right w:val="none" w:sz="0" w:space="0" w:color="auto"/>
          </w:divBdr>
        </w:div>
        <w:div w:id="1981687165">
          <w:marLeft w:val="0"/>
          <w:marRight w:val="0"/>
          <w:marTop w:val="0"/>
          <w:marBottom w:val="0"/>
          <w:divBdr>
            <w:top w:val="none" w:sz="0" w:space="0" w:color="auto"/>
            <w:left w:val="none" w:sz="0" w:space="0" w:color="auto"/>
            <w:bottom w:val="none" w:sz="0" w:space="0" w:color="auto"/>
            <w:right w:val="none" w:sz="0" w:space="0" w:color="auto"/>
          </w:divBdr>
        </w:div>
        <w:div w:id="2021158191">
          <w:marLeft w:val="0"/>
          <w:marRight w:val="0"/>
          <w:marTop w:val="0"/>
          <w:marBottom w:val="0"/>
          <w:divBdr>
            <w:top w:val="none" w:sz="0" w:space="0" w:color="auto"/>
            <w:left w:val="none" w:sz="0" w:space="0" w:color="auto"/>
            <w:bottom w:val="none" w:sz="0" w:space="0" w:color="auto"/>
            <w:right w:val="none" w:sz="0" w:space="0" w:color="auto"/>
          </w:divBdr>
        </w:div>
        <w:div w:id="2087026611">
          <w:marLeft w:val="0"/>
          <w:marRight w:val="0"/>
          <w:marTop w:val="0"/>
          <w:marBottom w:val="0"/>
          <w:divBdr>
            <w:top w:val="none" w:sz="0" w:space="0" w:color="auto"/>
            <w:left w:val="none" w:sz="0" w:space="0" w:color="auto"/>
            <w:bottom w:val="none" w:sz="0" w:space="0" w:color="auto"/>
            <w:right w:val="none" w:sz="0" w:space="0" w:color="auto"/>
          </w:divBdr>
        </w:div>
        <w:div w:id="2092657938">
          <w:marLeft w:val="0"/>
          <w:marRight w:val="0"/>
          <w:marTop w:val="0"/>
          <w:marBottom w:val="0"/>
          <w:divBdr>
            <w:top w:val="none" w:sz="0" w:space="0" w:color="auto"/>
            <w:left w:val="none" w:sz="0" w:space="0" w:color="auto"/>
            <w:bottom w:val="none" w:sz="0" w:space="0" w:color="auto"/>
            <w:right w:val="none" w:sz="0" w:space="0" w:color="auto"/>
          </w:divBdr>
        </w:div>
        <w:div w:id="2106031733">
          <w:marLeft w:val="0"/>
          <w:marRight w:val="0"/>
          <w:marTop w:val="0"/>
          <w:marBottom w:val="0"/>
          <w:divBdr>
            <w:top w:val="none" w:sz="0" w:space="0" w:color="auto"/>
            <w:left w:val="none" w:sz="0" w:space="0" w:color="auto"/>
            <w:bottom w:val="none" w:sz="0" w:space="0" w:color="auto"/>
            <w:right w:val="none" w:sz="0" w:space="0" w:color="auto"/>
          </w:divBdr>
        </w:div>
      </w:divsChild>
    </w:div>
    <w:div w:id="1357002477">
      <w:bodyDiv w:val="1"/>
      <w:marLeft w:val="0"/>
      <w:marRight w:val="0"/>
      <w:marTop w:val="0"/>
      <w:marBottom w:val="0"/>
      <w:divBdr>
        <w:top w:val="none" w:sz="0" w:space="0" w:color="auto"/>
        <w:left w:val="none" w:sz="0" w:space="0" w:color="auto"/>
        <w:bottom w:val="none" w:sz="0" w:space="0" w:color="auto"/>
        <w:right w:val="none" w:sz="0" w:space="0" w:color="auto"/>
      </w:divBdr>
      <w:divsChild>
        <w:div w:id="53167535">
          <w:marLeft w:val="0"/>
          <w:marRight w:val="0"/>
          <w:marTop w:val="0"/>
          <w:marBottom w:val="0"/>
          <w:divBdr>
            <w:top w:val="none" w:sz="0" w:space="0" w:color="auto"/>
            <w:left w:val="none" w:sz="0" w:space="0" w:color="auto"/>
            <w:bottom w:val="none" w:sz="0" w:space="0" w:color="auto"/>
            <w:right w:val="none" w:sz="0" w:space="0" w:color="auto"/>
          </w:divBdr>
        </w:div>
        <w:div w:id="69428538">
          <w:marLeft w:val="0"/>
          <w:marRight w:val="0"/>
          <w:marTop w:val="0"/>
          <w:marBottom w:val="0"/>
          <w:divBdr>
            <w:top w:val="none" w:sz="0" w:space="0" w:color="auto"/>
            <w:left w:val="none" w:sz="0" w:space="0" w:color="auto"/>
            <w:bottom w:val="none" w:sz="0" w:space="0" w:color="auto"/>
            <w:right w:val="none" w:sz="0" w:space="0" w:color="auto"/>
          </w:divBdr>
        </w:div>
        <w:div w:id="83888883">
          <w:marLeft w:val="0"/>
          <w:marRight w:val="0"/>
          <w:marTop w:val="0"/>
          <w:marBottom w:val="0"/>
          <w:divBdr>
            <w:top w:val="none" w:sz="0" w:space="0" w:color="auto"/>
            <w:left w:val="none" w:sz="0" w:space="0" w:color="auto"/>
            <w:bottom w:val="none" w:sz="0" w:space="0" w:color="auto"/>
            <w:right w:val="none" w:sz="0" w:space="0" w:color="auto"/>
          </w:divBdr>
        </w:div>
        <w:div w:id="165679701">
          <w:marLeft w:val="0"/>
          <w:marRight w:val="0"/>
          <w:marTop w:val="0"/>
          <w:marBottom w:val="0"/>
          <w:divBdr>
            <w:top w:val="none" w:sz="0" w:space="0" w:color="auto"/>
            <w:left w:val="none" w:sz="0" w:space="0" w:color="auto"/>
            <w:bottom w:val="none" w:sz="0" w:space="0" w:color="auto"/>
            <w:right w:val="none" w:sz="0" w:space="0" w:color="auto"/>
          </w:divBdr>
        </w:div>
        <w:div w:id="198013617">
          <w:marLeft w:val="0"/>
          <w:marRight w:val="0"/>
          <w:marTop w:val="0"/>
          <w:marBottom w:val="0"/>
          <w:divBdr>
            <w:top w:val="none" w:sz="0" w:space="0" w:color="auto"/>
            <w:left w:val="none" w:sz="0" w:space="0" w:color="auto"/>
            <w:bottom w:val="none" w:sz="0" w:space="0" w:color="auto"/>
            <w:right w:val="none" w:sz="0" w:space="0" w:color="auto"/>
          </w:divBdr>
        </w:div>
        <w:div w:id="216286894">
          <w:marLeft w:val="0"/>
          <w:marRight w:val="0"/>
          <w:marTop w:val="0"/>
          <w:marBottom w:val="0"/>
          <w:divBdr>
            <w:top w:val="none" w:sz="0" w:space="0" w:color="auto"/>
            <w:left w:val="none" w:sz="0" w:space="0" w:color="auto"/>
            <w:bottom w:val="none" w:sz="0" w:space="0" w:color="auto"/>
            <w:right w:val="none" w:sz="0" w:space="0" w:color="auto"/>
          </w:divBdr>
        </w:div>
        <w:div w:id="258300545">
          <w:marLeft w:val="0"/>
          <w:marRight w:val="0"/>
          <w:marTop w:val="0"/>
          <w:marBottom w:val="0"/>
          <w:divBdr>
            <w:top w:val="none" w:sz="0" w:space="0" w:color="auto"/>
            <w:left w:val="none" w:sz="0" w:space="0" w:color="auto"/>
            <w:bottom w:val="none" w:sz="0" w:space="0" w:color="auto"/>
            <w:right w:val="none" w:sz="0" w:space="0" w:color="auto"/>
          </w:divBdr>
        </w:div>
        <w:div w:id="303776102">
          <w:marLeft w:val="0"/>
          <w:marRight w:val="0"/>
          <w:marTop w:val="0"/>
          <w:marBottom w:val="0"/>
          <w:divBdr>
            <w:top w:val="none" w:sz="0" w:space="0" w:color="auto"/>
            <w:left w:val="none" w:sz="0" w:space="0" w:color="auto"/>
            <w:bottom w:val="none" w:sz="0" w:space="0" w:color="auto"/>
            <w:right w:val="none" w:sz="0" w:space="0" w:color="auto"/>
          </w:divBdr>
        </w:div>
        <w:div w:id="323046956">
          <w:marLeft w:val="0"/>
          <w:marRight w:val="0"/>
          <w:marTop w:val="0"/>
          <w:marBottom w:val="0"/>
          <w:divBdr>
            <w:top w:val="none" w:sz="0" w:space="0" w:color="auto"/>
            <w:left w:val="none" w:sz="0" w:space="0" w:color="auto"/>
            <w:bottom w:val="none" w:sz="0" w:space="0" w:color="auto"/>
            <w:right w:val="none" w:sz="0" w:space="0" w:color="auto"/>
          </w:divBdr>
        </w:div>
        <w:div w:id="326443474">
          <w:marLeft w:val="0"/>
          <w:marRight w:val="0"/>
          <w:marTop w:val="0"/>
          <w:marBottom w:val="0"/>
          <w:divBdr>
            <w:top w:val="none" w:sz="0" w:space="0" w:color="auto"/>
            <w:left w:val="none" w:sz="0" w:space="0" w:color="auto"/>
            <w:bottom w:val="none" w:sz="0" w:space="0" w:color="auto"/>
            <w:right w:val="none" w:sz="0" w:space="0" w:color="auto"/>
          </w:divBdr>
        </w:div>
        <w:div w:id="333649409">
          <w:marLeft w:val="0"/>
          <w:marRight w:val="0"/>
          <w:marTop w:val="0"/>
          <w:marBottom w:val="0"/>
          <w:divBdr>
            <w:top w:val="none" w:sz="0" w:space="0" w:color="auto"/>
            <w:left w:val="none" w:sz="0" w:space="0" w:color="auto"/>
            <w:bottom w:val="none" w:sz="0" w:space="0" w:color="auto"/>
            <w:right w:val="none" w:sz="0" w:space="0" w:color="auto"/>
          </w:divBdr>
        </w:div>
        <w:div w:id="357857384">
          <w:marLeft w:val="0"/>
          <w:marRight w:val="0"/>
          <w:marTop w:val="0"/>
          <w:marBottom w:val="0"/>
          <w:divBdr>
            <w:top w:val="none" w:sz="0" w:space="0" w:color="auto"/>
            <w:left w:val="none" w:sz="0" w:space="0" w:color="auto"/>
            <w:bottom w:val="none" w:sz="0" w:space="0" w:color="auto"/>
            <w:right w:val="none" w:sz="0" w:space="0" w:color="auto"/>
          </w:divBdr>
        </w:div>
        <w:div w:id="366101829">
          <w:marLeft w:val="0"/>
          <w:marRight w:val="0"/>
          <w:marTop w:val="0"/>
          <w:marBottom w:val="0"/>
          <w:divBdr>
            <w:top w:val="none" w:sz="0" w:space="0" w:color="auto"/>
            <w:left w:val="none" w:sz="0" w:space="0" w:color="auto"/>
            <w:bottom w:val="none" w:sz="0" w:space="0" w:color="auto"/>
            <w:right w:val="none" w:sz="0" w:space="0" w:color="auto"/>
          </w:divBdr>
        </w:div>
        <w:div w:id="492988289">
          <w:marLeft w:val="0"/>
          <w:marRight w:val="0"/>
          <w:marTop w:val="0"/>
          <w:marBottom w:val="0"/>
          <w:divBdr>
            <w:top w:val="none" w:sz="0" w:space="0" w:color="auto"/>
            <w:left w:val="none" w:sz="0" w:space="0" w:color="auto"/>
            <w:bottom w:val="none" w:sz="0" w:space="0" w:color="auto"/>
            <w:right w:val="none" w:sz="0" w:space="0" w:color="auto"/>
          </w:divBdr>
        </w:div>
        <w:div w:id="589121906">
          <w:marLeft w:val="0"/>
          <w:marRight w:val="0"/>
          <w:marTop w:val="0"/>
          <w:marBottom w:val="0"/>
          <w:divBdr>
            <w:top w:val="none" w:sz="0" w:space="0" w:color="auto"/>
            <w:left w:val="none" w:sz="0" w:space="0" w:color="auto"/>
            <w:bottom w:val="none" w:sz="0" w:space="0" w:color="auto"/>
            <w:right w:val="none" w:sz="0" w:space="0" w:color="auto"/>
          </w:divBdr>
        </w:div>
        <w:div w:id="667634275">
          <w:marLeft w:val="0"/>
          <w:marRight w:val="0"/>
          <w:marTop w:val="0"/>
          <w:marBottom w:val="0"/>
          <w:divBdr>
            <w:top w:val="none" w:sz="0" w:space="0" w:color="auto"/>
            <w:left w:val="none" w:sz="0" w:space="0" w:color="auto"/>
            <w:bottom w:val="none" w:sz="0" w:space="0" w:color="auto"/>
            <w:right w:val="none" w:sz="0" w:space="0" w:color="auto"/>
          </w:divBdr>
        </w:div>
        <w:div w:id="704718758">
          <w:marLeft w:val="0"/>
          <w:marRight w:val="0"/>
          <w:marTop w:val="0"/>
          <w:marBottom w:val="0"/>
          <w:divBdr>
            <w:top w:val="none" w:sz="0" w:space="0" w:color="auto"/>
            <w:left w:val="none" w:sz="0" w:space="0" w:color="auto"/>
            <w:bottom w:val="none" w:sz="0" w:space="0" w:color="auto"/>
            <w:right w:val="none" w:sz="0" w:space="0" w:color="auto"/>
          </w:divBdr>
        </w:div>
        <w:div w:id="713508689">
          <w:marLeft w:val="0"/>
          <w:marRight w:val="0"/>
          <w:marTop w:val="0"/>
          <w:marBottom w:val="0"/>
          <w:divBdr>
            <w:top w:val="none" w:sz="0" w:space="0" w:color="auto"/>
            <w:left w:val="none" w:sz="0" w:space="0" w:color="auto"/>
            <w:bottom w:val="none" w:sz="0" w:space="0" w:color="auto"/>
            <w:right w:val="none" w:sz="0" w:space="0" w:color="auto"/>
          </w:divBdr>
        </w:div>
        <w:div w:id="726271011">
          <w:marLeft w:val="0"/>
          <w:marRight w:val="0"/>
          <w:marTop w:val="0"/>
          <w:marBottom w:val="0"/>
          <w:divBdr>
            <w:top w:val="none" w:sz="0" w:space="0" w:color="auto"/>
            <w:left w:val="none" w:sz="0" w:space="0" w:color="auto"/>
            <w:bottom w:val="none" w:sz="0" w:space="0" w:color="auto"/>
            <w:right w:val="none" w:sz="0" w:space="0" w:color="auto"/>
          </w:divBdr>
        </w:div>
        <w:div w:id="762460142">
          <w:marLeft w:val="0"/>
          <w:marRight w:val="0"/>
          <w:marTop w:val="0"/>
          <w:marBottom w:val="0"/>
          <w:divBdr>
            <w:top w:val="none" w:sz="0" w:space="0" w:color="auto"/>
            <w:left w:val="none" w:sz="0" w:space="0" w:color="auto"/>
            <w:bottom w:val="none" w:sz="0" w:space="0" w:color="auto"/>
            <w:right w:val="none" w:sz="0" w:space="0" w:color="auto"/>
          </w:divBdr>
        </w:div>
        <w:div w:id="767387374">
          <w:marLeft w:val="0"/>
          <w:marRight w:val="0"/>
          <w:marTop w:val="0"/>
          <w:marBottom w:val="0"/>
          <w:divBdr>
            <w:top w:val="none" w:sz="0" w:space="0" w:color="auto"/>
            <w:left w:val="none" w:sz="0" w:space="0" w:color="auto"/>
            <w:bottom w:val="none" w:sz="0" w:space="0" w:color="auto"/>
            <w:right w:val="none" w:sz="0" w:space="0" w:color="auto"/>
          </w:divBdr>
        </w:div>
        <w:div w:id="788622437">
          <w:marLeft w:val="0"/>
          <w:marRight w:val="0"/>
          <w:marTop w:val="0"/>
          <w:marBottom w:val="0"/>
          <w:divBdr>
            <w:top w:val="none" w:sz="0" w:space="0" w:color="auto"/>
            <w:left w:val="none" w:sz="0" w:space="0" w:color="auto"/>
            <w:bottom w:val="none" w:sz="0" w:space="0" w:color="auto"/>
            <w:right w:val="none" w:sz="0" w:space="0" w:color="auto"/>
          </w:divBdr>
        </w:div>
        <w:div w:id="899445249">
          <w:marLeft w:val="0"/>
          <w:marRight w:val="0"/>
          <w:marTop w:val="0"/>
          <w:marBottom w:val="0"/>
          <w:divBdr>
            <w:top w:val="none" w:sz="0" w:space="0" w:color="auto"/>
            <w:left w:val="none" w:sz="0" w:space="0" w:color="auto"/>
            <w:bottom w:val="none" w:sz="0" w:space="0" w:color="auto"/>
            <w:right w:val="none" w:sz="0" w:space="0" w:color="auto"/>
          </w:divBdr>
        </w:div>
        <w:div w:id="901983496">
          <w:marLeft w:val="0"/>
          <w:marRight w:val="0"/>
          <w:marTop w:val="0"/>
          <w:marBottom w:val="0"/>
          <w:divBdr>
            <w:top w:val="none" w:sz="0" w:space="0" w:color="auto"/>
            <w:left w:val="none" w:sz="0" w:space="0" w:color="auto"/>
            <w:bottom w:val="none" w:sz="0" w:space="0" w:color="auto"/>
            <w:right w:val="none" w:sz="0" w:space="0" w:color="auto"/>
          </w:divBdr>
        </w:div>
        <w:div w:id="1028674636">
          <w:marLeft w:val="0"/>
          <w:marRight w:val="0"/>
          <w:marTop w:val="0"/>
          <w:marBottom w:val="0"/>
          <w:divBdr>
            <w:top w:val="none" w:sz="0" w:space="0" w:color="auto"/>
            <w:left w:val="none" w:sz="0" w:space="0" w:color="auto"/>
            <w:bottom w:val="none" w:sz="0" w:space="0" w:color="auto"/>
            <w:right w:val="none" w:sz="0" w:space="0" w:color="auto"/>
          </w:divBdr>
        </w:div>
        <w:div w:id="1105077663">
          <w:marLeft w:val="0"/>
          <w:marRight w:val="0"/>
          <w:marTop w:val="0"/>
          <w:marBottom w:val="0"/>
          <w:divBdr>
            <w:top w:val="none" w:sz="0" w:space="0" w:color="auto"/>
            <w:left w:val="none" w:sz="0" w:space="0" w:color="auto"/>
            <w:bottom w:val="none" w:sz="0" w:space="0" w:color="auto"/>
            <w:right w:val="none" w:sz="0" w:space="0" w:color="auto"/>
          </w:divBdr>
        </w:div>
        <w:div w:id="1147478819">
          <w:marLeft w:val="0"/>
          <w:marRight w:val="0"/>
          <w:marTop w:val="0"/>
          <w:marBottom w:val="0"/>
          <w:divBdr>
            <w:top w:val="none" w:sz="0" w:space="0" w:color="auto"/>
            <w:left w:val="none" w:sz="0" w:space="0" w:color="auto"/>
            <w:bottom w:val="none" w:sz="0" w:space="0" w:color="auto"/>
            <w:right w:val="none" w:sz="0" w:space="0" w:color="auto"/>
          </w:divBdr>
        </w:div>
        <w:div w:id="1158616417">
          <w:marLeft w:val="0"/>
          <w:marRight w:val="0"/>
          <w:marTop w:val="0"/>
          <w:marBottom w:val="0"/>
          <w:divBdr>
            <w:top w:val="none" w:sz="0" w:space="0" w:color="auto"/>
            <w:left w:val="none" w:sz="0" w:space="0" w:color="auto"/>
            <w:bottom w:val="none" w:sz="0" w:space="0" w:color="auto"/>
            <w:right w:val="none" w:sz="0" w:space="0" w:color="auto"/>
          </w:divBdr>
        </w:div>
        <w:div w:id="1258249195">
          <w:marLeft w:val="0"/>
          <w:marRight w:val="0"/>
          <w:marTop w:val="0"/>
          <w:marBottom w:val="0"/>
          <w:divBdr>
            <w:top w:val="none" w:sz="0" w:space="0" w:color="auto"/>
            <w:left w:val="none" w:sz="0" w:space="0" w:color="auto"/>
            <w:bottom w:val="none" w:sz="0" w:space="0" w:color="auto"/>
            <w:right w:val="none" w:sz="0" w:space="0" w:color="auto"/>
          </w:divBdr>
        </w:div>
        <w:div w:id="1265576397">
          <w:marLeft w:val="0"/>
          <w:marRight w:val="0"/>
          <w:marTop w:val="0"/>
          <w:marBottom w:val="0"/>
          <w:divBdr>
            <w:top w:val="none" w:sz="0" w:space="0" w:color="auto"/>
            <w:left w:val="none" w:sz="0" w:space="0" w:color="auto"/>
            <w:bottom w:val="none" w:sz="0" w:space="0" w:color="auto"/>
            <w:right w:val="none" w:sz="0" w:space="0" w:color="auto"/>
          </w:divBdr>
        </w:div>
        <w:div w:id="1324118981">
          <w:marLeft w:val="0"/>
          <w:marRight w:val="0"/>
          <w:marTop w:val="0"/>
          <w:marBottom w:val="0"/>
          <w:divBdr>
            <w:top w:val="none" w:sz="0" w:space="0" w:color="auto"/>
            <w:left w:val="none" w:sz="0" w:space="0" w:color="auto"/>
            <w:bottom w:val="none" w:sz="0" w:space="0" w:color="auto"/>
            <w:right w:val="none" w:sz="0" w:space="0" w:color="auto"/>
          </w:divBdr>
        </w:div>
        <w:div w:id="1449592264">
          <w:marLeft w:val="0"/>
          <w:marRight w:val="0"/>
          <w:marTop w:val="0"/>
          <w:marBottom w:val="0"/>
          <w:divBdr>
            <w:top w:val="none" w:sz="0" w:space="0" w:color="auto"/>
            <w:left w:val="none" w:sz="0" w:space="0" w:color="auto"/>
            <w:bottom w:val="none" w:sz="0" w:space="0" w:color="auto"/>
            <w:right w:val="none" w:sz="0" w:space="0" w:color="auto"/>
          </w:divBdr>
        </w:div>
        <w:div w:id="1582331857">
          <w:marLeft w:val="0"/>
          <w:marRight w:val="0"/>
          <w:marTop w:val="0"/>
          <w:marBottom w:val="0"/>
          <w:divBdr>
            <w:top w:val="none" w:sz="0" w:space="0" w:color="auto"/>
            <w:left w:val="none" w:sz="0" w:space="0" w:color="auto"/>
            <w:bottom w:val="none" w:sz="0" w:space="0" w:color="auto"/>
            <w:right w:val="none" w:sz="0" w:space="0" w:color="auto"/>
          </w:divBdr>
        </w:div>
        <w:div w:id="1600216740">
          <w:marLeft w:val="0"/>
          <w:marRight w:val="0"/>
          <w:marTop w:val="0"/>
          <w:marBottom w:val="0"/>
          <w:divBdr>
            <w:top w:val="none" w:sz="0" w:space="0" w:color="auto"/>
            <w:left w:val="none" w:sz="0" w:space="0" w:color="auto"/>
            <w:bottom w:val="none" w:sz="0" w:space="0" w:color="auto"/>
            <w:right w:val="none" w:sz="0" w:space="0" w:color="auto"/>
          </w:divBdr>
        </w:div>
        <w:div w:id="1604460082">
          <w:marLeft w:val="0"/>
          <w:marRight w:val="0"/>
          <w:marTop w:val="0"/>
          <w:marBottom w:val="0"/>
          <w:divBdr>
            <w:top w:val="none" w:sz="0" w:space="0" w:color="auto"/>
            <w:left w:val="none" w:sz="0" w:space="0" w:color="auto"/>
            <w:bottom w:val="none" w:sz="0" w:space="0" w:color="auto"/>
            <w:right w:val="none" w:sz="0" w:space="0" w:color="auto"/>
          </w:divBdr>
        </w:div>
        <w:div w:id="1627346492">
          <w:marLeft w:val="0"/>
          <w:marRight w:val="0"/>
          <w:marTop w:val="0"/>
          <w:marBottom w:val="0"/>
          <w:divBdr>
            <w:top w:val="none" w:sz="0" w:space="0" w:color="auto"/>
            <w:left w:val="none" w:sz="0" w:space="0" w:color="auto"/>
            <w:bottom w:val="none" w:sz="0" w:space="0" w:color="auto"/>
            <w:right w:val="none" w:sz="0" w:space="0" w:color="auto"/>
          </w:divBdr>
        </w:div>
        <w:div w:id="1677346464">
          <w:marLeft w:val="0"/>
          <w:marRight w:val="0"/>
          <w:marTop w:val="0"/>
          <w:marBottom w:val="0"/>
          <w:divBdr>
            <w:top w:val="none" w:sz="0" w:space="0" w:color="auto"/>
            <w:left w:val="none" w:sz="0" w:space="0" w:color="auto"/>
            <w:bottom w:val="none" w:sz="0" w:space="0" w:color="auto"/>
            <w:right w:val="none" w:sz="0" w:space="0" w:color="auto"/>
          </w:divBdr>
        </w:div>
        <w:div w:id="1759643214">
          <w:marLeft w:val="0"/>
          <w:marRight w:val="0"/>
          <w:marTop w:val="0"/>
          <w:marBottom w:val="0"/>
          <w:divBdr>
            <w:top w:val="none" w:sz="0" w:space="0" w:color="auto"/>
            <w:left w:val="none" w:sz="0" w:space="0" w:color="auto"/>
            <w:bottom w:val="none" w:sz="0" w:space="0" w:color="auto"/>
            <w:right w:val="none" w:sz="0" w:space="0" w:color="auto"/>
          </w:divBdr>
        </w:div>
        <w:div w:id="1772507869">
          <w:marLeft w:val="0"/>
          <w:marRight w:val="0"/>
          <w:marTop w:val="0"/>
          <w:marBottom w:val="0"/>
          <w:divBdr>
            <w:top w:val="none" w:sz="0" w:space="0" w:color="auto"/>
            <w:left w:val="none" w:sz="0" w:space="0" w:color="auto"/>
            <w:bottom w:val="none" w:sz="0" w:space="0" w:color="auto"/>
            <w:right w:val="none" w:sz="0" w:space="0" w:color="auto"/>
          </w:divBdr>
        </w:div>
        <w:div w:id="1785615287">
          <w:marLeft w:val="0"/>
          <w:marRight w:val="0"/>
          <w:marTop w:val="0"/>
          <w:marBottom w:val="0"/>
          <w:divBdr>
            <w:top w:val="none" w:sz="0" w:space="0" w:color="auto"/>
            <w:left w:val="none" w:sz="0" w:space="0" w:color="auto"/>
            <w:bottom w:val="none" w:sz="0" w:space="0" w:color="auto"/>
            <w:right w:val="none" w:sz="0" w:space="0" w:color="auto"/>
          </w:divBdr>
        </w:div>
        <w:div w:id="1940990991">
          <w:marLeft w:val="0"/>
          <w:marRight w:val="0"/>
          <w:marTop w:val="0"/>
          <w:marBottom w:val="0"/>
          <w:divBdr>
            <w:top w:val="none" w:sz="0" w:space="0" w:color="auto"/>
            <w:left w:val="none" w:sz="0" w:space="0" w:color="auto"/>
            <w:bottom w:val="none" w:sz="0" w:space="0" w:color="auto"/>
            <w:right w:val="none" w:sz="0" w:space="0" w:color="auto"/>
          </w:divBdr>
        </w:div>
        <w:div w:id="1953783336">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2030403136">
          <w:marLeft w:val="0"/>
          <w:marRight w:val="0"/>
          <w:marTop w:val="0"/>
          <w:marBottom w:val="0"/>
          <w:divBdr>
            <w:top w:val="none" w:sz="0" w:space="0" w:color="auto"/>
            <w:left w:val="none" w:sz="0" w:space="0" w:color="auto"/>
            <w:bottom w:val="none" w:sz="0" w:space="0" w:color="auto"/>
            <w:right w:val="none" w:sz="0" w:space="0" w:color="auto"/>
          </w:divBdr>
        </w:div>
        <w:div w:id="2130122554">
          <w:marLeft w:val="0"/>
          <w:marRight w:val="0"/>
          <w:marTop w:val="0"/>
          <w:marBottom w:val="0"/>
          <w:divBdr>
            <w:top w:val="none" w:sz="0" w:space="0" w:color="auto"/>
            <w:left w:val="none" w:sz="0" w:space="0" w:color="auto"/>
            <w:bottom w:val="none" w:sz="0" w:space="0" w:color="auto"/>
            <w:right w:val="none" w:sz="0" w:space="0" w:color="auto"/>
          </w:divBdr>
        </w:div>
      </w:divsChild>
    </w:div>
    <w:div w:id="1744599396">
      <w:bodyDiv w:val="1"/>
      <w:marLeft w:val="0"/>
      <w:marRight w:val="0"/>
      <w:marTop w:val="0"/>
      <w:marBottom w:val="0"/>
      <w:divBdr>
        <w:top w:val="none" w:sz="0" w:space="0" w:color="auto"/>
        <w:left w:val="none" w:sz="0" w:space="0" w:color="auto"/>
        <w:bottom w:val="none" w:sz="0" w:space="0" w:color="auto"/>
        <w:right w:val="none" w:sz="0" w:space="0" w:color="auto"/>
      </w:divBdr>
      <w:divsChild>
        <w:div w:id="485320781">
          <w:marLeft w:val="0"/>
          <w:marRight w:val="0"/>
          <w:marTop w:val="0"/>
          <w:marBottom w:val="0"/>
          <w:divBdr>
            <w:top w:val="none" w:sz="0" w:space="0" w:color="auto"/>
            <w:left w:val="none" w:sz="0" w:space="0" w:color="auto"/>
            <w:bottom w:val="none" w:sz="0" w:space="0" w:color="auto"/>
            <w:right w:val="none" w:sz="0" w:space="0" w:color="auto"/>
          </w:divBdr>
        </w:div>
        <w:div w:id="1459841124">
          <w:marLeft w:val="0"/>
          <w:marRight w:val="0"/>
          <w:marTop w:val="0"/>
          <w:marBottom w:val="0"/>
          <w:divBdr>
            <w:top w:val="none" w:sz="0" w:space="0" w:color="auto"/>
            <w:left w:val="none" w:sz="0" w:space="0" w:color="auto"/>
            <w:bottom w:val="none" w:sz="0" w:space="0" w:color="auto"/>
            <w:right w:val="none" w:sz="0" w:space="0" w:color="auto"/>
          </w:divBdr>
        </w:div>
        <w:div w:id="1508710532">
          <w:marLeft w:val="0"/>
          <w:marRight w:val="0"/>
          <w:marTop w:val="0"/>
          <w:marBottom w:val="0"/>
          <w:divBdr>
            <w:top w:val="none" w:sz="0" w:space="0" w:color="auto"/>
            <w:left w:val="none" w:sz="0" w:space="0" w:color="auto"/>
            <w:bottom w:val="none" w:sz="0" w:space="0" w:color="auto"/>
            <w:right w:val="none" w:sz="0" w:space="0" w:color="auto"/>
          </w:divBdr>
        </w:div>
        <w:div w:id="1709211432">
          <w:marLeft w:val="0"/>
          <w:marRight w:val="0"/>
          <w:marTop w:val="0"/>
          <w:marBottom w:val="0"/>
          <w:divBdr>
            <w:top w:val="none" w:sz="0" w:space="0" w:color="auto"/>
            <w:left w:val="none" w:sz="0" w:space="0" w:color="auto"/>
            <w:bottom w:val="none" w:sz="0" w:space="0" w:color="auto"/>
            <w:right w:val="none" w:sz="0" w:space="0" w:color="auto"/>
          </w:divBdr>
        </w:div>
        <w:div w:id="1820419769">
          <w:marLeft w:val="0"/>
          <w:marRight w:val="0"/>
          <w:marTop w:val="0"/>
          <w:marBottom w:val="0"/>
          <w:divBdr>
            <w:top w:val="none" w:sz="0" w:space="0" w:color="auto"/>
            <w:left w:val="none" w:sz="0" w:space="0" w:color="auto"/>
            <w:bottom w:val="none" w:sz="0" w:space="0" w:color="auto"/>
            <w:right w:val="none" w:sz="0" w:space="0" w:color="auto"/>
          </w:divBdr>
        </w:div>
      </w:divsChild>
    </w:div>
    <w:div w:id="2003242453">
      <w:bodyDiv w:val="1"/>
      <w:marLeft w:val="0"/>
      <w:marRight w:val="0"/>
      <w:marTop w:val="0"/>
      <w:marBottom w:val="0"/>
      <w:divBdr>
        <w:top w:val="none" w:sz="0" w:space="0" w:color="auto"/>
        <w:left w:val="none" w:sz="0" w:space="0" w:color="auto"/>
        <w:bottom w:val="none" w:sz="0" w:space="0" w:color="auto"/>
        <w:right w:val="none" w:sz="0" w:space="0" w:color="auto"/>
      </w:divBdr>
      <w:divsChild>
        <w:div w:id="752432772">
          <w:marLeft w:val="0"/>
          <w:marRight w:val="0"/>
          <w:marTop w:val="0"/>
          <w:marBottom w:val="0"/>
          <w:divBdr>
            <w:top w:val="none" w:sz="0" w:space="0" w:color="auto"/>
            <w:left w:val="none" w:sz="0" w:space="0" w:color="auto"/>
            <w:bottom w:val="none" w:sz="0" w:space="0" w:color="auto"/>
            <w:right w:val="none" w:sz="0" w:space="0" w:color="auto"/>
          </w:divBdr>
        </w:div>
        <w:div w:id="968514095">
          <w:marLeft w:val="0"/>
          <w:marRight w:val="0"/>
          <w:marTop w:val="0"/>
          <w:marBottom w:val="0"/>
          <w:divBdr>
            <w:top w:val="none" w:sz="0" w:space="0" w:color="auto"/>
            <w:left w:val="none" w:sz="0" w:space="0" w:color="auto"/>
            <w:bottom w:val="none" w:sz="0" w:space="0" w:color="auto"/>
            <w:right w:val="none" w:sz="0" w:space="0" w:color="auto"/>
          </w:divBdr>
        </w:div>
        <w:div w:id="1196768342">
          <w:marLeft w:val="0"/>
          <w:marRight w:val="0"/>
          <w:marTop w:val="0"/>
          <w:marBottom w:val="0"/>
          <w:divBdr>
            <w:top w:val="none" w:sz="0" w:space="0" w:color="auto"/>
            <w:left w:val="none" w:sz="0" w:space="0" w:color="auto"/>
            <w:bottom w:val="none" w:sz="0" w:space="0" w:color="auto"/>
            <w:right w:val="none" w:sz="0" w:space="0" w:color="auto"/>
          </w:divBdr>
        </w:div>
        <w:div w:id="1208490091">
          <w:marLeft w:val="0"/>
          <w:marRight w:val="0"/>
          <w:marTop w:val="0"/>
          <w:marBottom w:val="0"/>
          <w:divBdr>
            <w:top w:val="none" w:sz="0" w:space="0" w:color="auto"/>
            <w:left w:val="none" w:sz="0" w:space="0" w:color="auto"/>
            <w:bottom w:val="none" w:sz="0" w:space="0" w:color="auto"/>
            <w:right w:val="none" w:sz="0" w:space="0" w:color="auto"/>
          </w:divBdr>
        </w:div>
        <w:div w:id="1299144742">
          <w:marLeft w:val="0"/>
          <w:marRight w:val="0"/>
          <w:marTop w:val="0"/>
          <w:marBottom w:val="0"/>
          <w:divBdr>
            <w:top w:val="none" w:sz="0" w:space="0" w:color="auto"/>
            <w:left w:val="none" w:sz="0" w:space="0" w:color="auto"/>
            <w:bottom w:val="none" w:sz="0" w:space="0" w:color="auto"/>
            <w:right w:val="none" w:sz="0" w:space="0" w:color="auto"/>
          </w:divBdr>
        </w:div>
        <w:div w:id="1317808544">
          <w:marLeft w:val="0"/>
          <w:marRight w:val="0"/>
          <w:marTop w:val="0"/>
          <w:marBottom w:val="0"/>
          <w:divBdr>
            <w:top w:val="none" w:sz="0" w:space="0" w:color="auto"/>
            <w:left w:val="none" w:sz="0" w:space="0" w:color="auto"/>
            <w:bottom w:val="none" w:sz="0" w:space="0" w:color="auto"/>
            <w:right w:val="none" w:sz="0" w:space="0" w:color="auto"/>
          </w:divBdr>
        </w:div>
        <w:div w:id="1596330165">
          <w:marLeft w:val="0"/>
          <w:marRight w:val="0"/>
          <w:marTop w:val="0"/>
          <w:marBottom w:val="0"/>
          <w:divBdr>
            <w:top w:val="none" w:sz="0" w:space="0" w:color="auto"/>
            <w:left w:val="none" w:sz="0" w:space="0" w:color="auto"/>
            <w:bottom w:val="none" w:sz="0" w:space="0" w:color="auto"/>
            <w:right w:val="none" w:sz="0" w:space="0" w:color="auto"/>
          </w:divBdr>
        </w:div>
        <w:div w:id="1732070224">
          <w:marLeft w:val="0"/>
          <w:marRight w:val="0"/>
          <w:marTop w:val="0"/>
          <w:marBottom w:val="0"/>
          <w:divBdr>
            <w:top w:val="none" w:sz="0" w:space="0" w:color="auto"/>
            <w:left w:val="none" w:sz="0" w:space="0" w:color="auto"/>
            <w:bottom w:val="none" w:sz="0" w:space="0" w:color="auto"/>
            <w:right w:val="none" w:sz="0" w:space="0" w:color="auto"/>
          </w:divBdr>
        </w:div>
        <w:div w:id="1981616555">
          <w:marLeft w:val="0"/>
          <w:marRight w:val="0"/>
          <w:marTop w:val="0"/>
          <w:marBottom w:val="0"/>
          <w:divBdr>
            <w:top w:val="none" w:sz="0" w:space="0" w:color="auto"/>
            <w:left w:val="none" w:sz="0" w:space="0" w:color="auto"/>
            <w:bottom w:val="none" w:sz="0" w:space="0" w:color="auto"/>
            <w:right w:val="none" w:sz="0" w:space="0" w:color="auto"/>
          </w:divBdr>
        </w:div>
        <w:div w:id="207843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BB2B-FE9A-4135-B2B0-BBC84A6B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49361</Words>
  <Characters>28136</Characters>
  <Application>Microsoft Office Word</Application>
  <DocSecurity>0</DocSecurity>
  <Lines>234</Lines>
  <Paragraphs>154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Hewlett-Packard Company</Company>
  <LinksUpToDate>false</LinksUpToDate>
  <CharactersWithSpaces>77343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Marinaite</dc:creator>
  <cp:lastModifiedBy>User</cp:lastModifiedBy>
  <cp:revision>2</cp:revision>
  <cp:lastPrinted>2017-07-17T10:02:00Z</cp:lastPrinted>
  <dcterms:created xsi:type="dcterms:W3CDTF">2017-09-20T11:04:00Z</dcterms:created>
  <dcterms:modified xsi:type="dcterms:W3CDTF">2017-09-20T11:04:00Z</dcterms:modified>
</cp:coreProperties>
</file>